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F7" w:rsidRPr="00C72EE5" w:rsidRDefault="00BC0CF7" w:rsidP="00BC0CF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72EE5">
        <w:rPr>
          <w:bCs/>
          <w:sz w:val="28"/>
          <w:szCs w:val="28"/>
        </w:rPr>
        <w:t xml:space="preserve">НАРВИНСКИЙ СЕЛЬСКИЙ СОВЕТ ДЕПУТАТОВ </w:t>
      </w:r>
    </w:p>
    <w:p w:rsidR="00BC0CF7" w:rsidRDefault="00BC0CF7" w:rsidP="00BC0CF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72EE5">
        <w:rPr>
          <w:bCs/>
          <w:sz w:val="28"/>
          <w:szCs w:val="28"/>
        </w:rPr>
        <w:t>МАНСКОГО РАЙОНА КРАСНОЯРСКОГО КРАЯ</w:t>
      </w:r>
    </w:p>
    <w:p w:rsidR="00C72EE5" w:rsidRPr="00C72EE5" w:rsidRDefault="00C72EE5" w:rsidP="00BC0CF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C0CF7" w:rsidRDefault="00BC0CF7" w:rsidP="00BC0CF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72EE5">
        <w:rPr>
          <w:bCs/>
          <w:sz w:val="28"/>
          <w:szCs w:val="28"/>
        </w:rPr>
        <w:t>РЕШЕНИЕ</w:t>
      </w:r>
    </w:p>
    <w:p w:rsidR="00C72EE5" w:rsidRPr="00C72EE5" w:rsidRDefault="00C72EE5" w:rsidP="00BC0CF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C0CF7" w:rsidRDefault="00BC0CF7" w:rsidP="00BC0CF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72EE5">
        <w:rPr>
          <w:bCs/>
          <w:sz w:val="28"/>
          <w:szCs w:val="28"/>
        </w:rPr>
        <w:t xml:space="preserve">от 25.12.2023г.    </w:t>
      </w:r>
      <w:r w:rsidR="00C72EE5">
        <w:rPr>
          <w:bCs/>
          <w:sz w:val="28"/>
          <w:szCs w:val="28"/>
        </w:rPr>
        <w:t xml:space="preserve">              </w:t>
      </w:r>
      <w:r w:rsidR="00784789" w:rsidRPr="00C72EE5">
        <w:rPr>
          <w:bCs/>
          <w:sz w:val="28"/>
          <w:szCs w:val="28"/>
        </w:rPr>
        <w:t xml:space="preserve"> </w:t>
      </w:r>
      <w:r w:rsidRPr="00C72EE5">
        <w:rPr>
          <w:bCs/>
          <w:sz w:val="28"/>
          <w:szCs w:val="28"/>
        </w:rPr>
        <w:t xml:space="preserve"> </w:t>
      </w:r>
      <w:r w:rsidR="00C72EE5">
        <w:rPr>
          <w:bCs/>
          <w:sz w:val="28"/>
          <w:szCs w:val="28"/>
        </w:rPr>
        <w:t xml:space="preserve">             </w:t>
      </w:r>
      <w:proofErr w:type="gramStart"/>
      <w:r w:rsidRPr="00C72EE5">
        <w:rPr>
          <w:bCs/>
          <w:sz w:val="28"/>
          <w:szCs w:val="28"/>
        </w:rPr>
        <w:t>с</w:t>
      </w:r>
      <w:proofErr w:type="gramEnd"/>
      <w:r w:rsidRPr="00C72EE5">
        <w:rPr>
          <w:bCs/>
          <w:sz w:val="28"/>
          <w:szCs w:val="28"/>
        </w:rPr>
        <w:t xml:space="preserve">. Нарва  </w:t>
      </w:r>
      <w:r w:rsidR="00C72EE5">
        <w:rPr>
          <w:bCs/>
          <w:sz w:val="28"/>
          <w:szCs w:val="28"/>
        </w:rPr>
        <w:t xml:space="preserve">                                            </w:t>
      </w:r>
      <w:r w:rsidRPr="00C72EE5">
        <w:rPr>
          <w:bCs/>
          <w:sz w:val="28"/>
          <w:szCs w:val="28"/>
        </w:rPr>
        <w:t>№ 7/21</w:t>
      </w:r>
    </w:p>
    <w:p w:rsidR="00C72EE5" w:rsidRPr="00C72EE5" w:rsidRDefault="00C72EE5" w:rsidP="00BC0CF7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BC0CF7" w:rsidRDefault="00BC0CF7" w:rsidP="00BC0CF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72EE5">
        <w:rPr>
          <w:bCs/>
          <w:sz w:val="28"/>
          <w:szCs w:val="28"/>
        </w:rPr>
        <w:t>О внесении изменений и дополнений в Устав Нарвинского сельсовета Манского района</w:t>
      </w:r>
    </w:p>
    <w:p w:rsidR="00C72EE5" w:rsidRPr="00C72EE5" w:rsidRDefault="00C72EE5" w:rsidP="00BC0CF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C0CF7" w:rsidRDefault="00BC0CF7" w:rsidP="00BC0C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EE5">
        <w:rPr>
          <w:sz w:val="28"/>
          <w:szCs w:val="28"/>
        </w:rPr>
        <w:t xml:space="preserve">В целях приведения Устава в 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статьей 23 Устава Нарвинского сельсовета Манского района Красноярского края, Нарвинский сельский Совет депутатов РЕШИЛ: </w:t>
      </w:r>
    </w:p>
    <w:p w:rsidR="00C72EE5" w:rsidRPr="00C72EE5" w:rsidRDefault="00C72EE5" w:rsidP="00BC0C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0CF7" w:rsidRPr="00C72EE5" w:rsidRDefault="00BC0CF7" w:rsidP="00BC0C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EE5">
        <w:rPr>
          <w:sz w:val="28"/>
          <w:szCs w:val="28"/>
        </w:rPr>
        <w:t xml:space="preserve">1. Внести в </w:t>
      </w:r>
      <w:r w:rsidRPr="00C72EE5">
        <w:rPr>
          <w:rStyle w:val="10"/>
          <w:sz w:val="28"/>
          <w:szCs w:val="28"/>
        </w:rPr>
        <w:t>Устав Нарвинского сельсовета Манского района Красноярского края</w:t>
      </w:r>
      <w:r w:rsidRPr="00C72EE5">
        <w:rPr>
          <w:sz w:val="28"/>
          <w:szCs w:val="28"/>
        </w:rPr>
        <w:t xml:space="preserve"> следующие изменения и дополнения: </w:t>
      </w:r>
    </w:p>
    <w:p w:rsidR="00BC0CF7" w:rsidRPr="00C72EE5" w:rsidRDefault="00BC0CF7" w:rsidP="00BC0CF7">
      <w:pPr>
        <w:ind w:firstLine="720"/>
        <w:jc w:val="both"/>
        <w:rPr>
          <w:szCs w:val="28"/>
        </w:rPr>
      </w:pPr>
      <w:proofErr w:type="gramStart"/>
      <w:r w:rsidRPr="00C72EE5">
        <w:rPr>
          <w:szCs w:val="28"/>
        </w:rPr>
        <w:t xml:space="preserve">1.1.пункт 1 статьи 7 «Вопросы местного значения поселения» дополнить подпунктом 36) следующего содержания: </w:t>
      </w:r>
      <w:proofErr w:type="gramEnd"/>
    </w:p>
    <w:p w:rsidR="00BC0CF7" w:rsidRPr="00C72EE5" w:rsidRDefault="00BC0CF7" w:rsidP="00BC0CF7">
      <w:pPr>
        <w:pStyle w:val="1"/>
        <w:spacing w:after="0" w:line="240" w:lineRule="auto"/>
        <w:ind w:left="0" w:firstLine="0"/>
        <w:jc w:val="both"/>
        <w:rPr>
          <w:i/>
          <w:szCs w:val="28"/>
        </w:rPr>
      </w:pPr>
      <w:r w:rsidRPr="00C72EE5">
        <w:rPr>
          <w:szCs w:val="28"/>
        </w:rPr>
        <w:t xml:space="preserve">           36)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72EE5">
        <w:rPr>
          <w:szCs w:val="28"/>
        </w:rPr>
        <w:t>;»</w:t>
      </w:r>
      <w:proofErr w:type="gramEnd"/>
    </w:p>
    <w:p w:rsidR="00BC0CF7" w:rsidRPr="00C72EE5" w:rsidRDefault="00BC0CF7" w:rsidP="00BC0CF7">
      <w:pPr>
        <w:ind w:firstLine="720"/>
        <w:jc w:val="both"/>
        <w:rPr>
          <w:szCs w:val="28"/>
        </w:rPr>
      </w:pPr>
      <w:r w:rsidRPr="00C72EE5">
        <w:rPr>
          <w:szCs w:val="28"/>
        </w:rPr>
        <w:t>1.2. статью 15</w:t>
      </w:r>
      <w:r w:rsidRPr="00C72EE5">
        <w:rPr>
          <w:b/>
          <w:szCs w:val="28"/>
        </w:rPr>
        <w:t xml:space="preserve"> </w:t>
      </w:r>
      <w:r w:rsidRPr="00C72EE5">
        <w:rPr>
          <w:szCs w:val="28"/>
        </w:rPr>
        <w:t>«Прекращение полномочий главы Нарвинского сельсовета» дополнить пунктом 8 следующего содержания:</w:t>
      </w:r>
    </w:p>
    <w:p w:rsidR="00BC0CF7" w:rsidRPr="00C72EE5" w:rsidRDefault="00BC0CF7" w:rsidP="00BC0CF7">
      <w:pPr>
        <w:ind w:left="-15"/>
        <w:jc w:val="both"/>
        <w:rPr>
          <w:szCs w:val="28"/>
        </w:rPr>
      </w:pPr>
      <w:r w:rsidRPr="00C72EE5">
        <w:rPr>
          <w:szCs w:val="28"/>
        </w:rPr>
        <w:t xml:space="preserve">          «8. Глава муниципального </w:t>
      </w:r>
      <w:r w:rsidRPr="00C72EE5">
        <w:rPr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</w:t>
      </w:r>
      <w:proofErr w:type="gramStart"/>
      <w:r w:rsidRPr="00C72EE5">
        <w:rPr>
          <w:szCs w:val="28"/>
        </w:rPr>
        <w:t xml:space="preserve">предотвращении </w:t>
      </w:r>
      <w:r w:rsidRPr="00C72EE5">
        <w:rPr>
          <w:szCs w:val="28"/>
        </w:rPr>
        <w:tab/>
        <w:t xml:space="preserve">или об урегулировании конфликта </w:t>
      </w:r>
      <w:r w:rsidRPr="00C72EE5">
        <w:rPr>
          <w:szCs w:val="28"/>
        </w:rPr>
        <w:tab/>
        <w:t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Pr="00C72EE5">
        <w:rPr>
          <w:szCs w:val="28"/>
        </w:rPr>
        <w:t xml:space="preserve"> 3 - 6 статьи 13 Федерального закона от 25 декабря 2008 года № 273-ФЗ «О противодействии коррупции»; </w:t>
      </w:r>
    </w:p>
    <w:p w:rsidR="00BC0CF7" w:rsidRPr="00C72EE5" w:rsidRDefault="00BC0CF7" w:rsidP="00BC0CF7">
      <w:pPr>
        <w:ind w:left="-15"/>
        <w:jc w:val="both"/>
        <w:rPr>
          <w:szCs w:val="28"/>
        </w:rPr>
      </w:pPr>
      <w:r w:rsidRPr="00C72EE5">
        <w:rPr>
          <w:szCs w:val="28"/>
        </w:rPr>
        <w:t xml:space="preserve">          1.3. в пункте 2 статьи 20 «Нарвинский сельский Совет депутатов» слова «по единому многомандатному округу» </w:t>
      </w:r>
      <w:proofErr w:type="gramStart"/>
      <w:r w:rsidRPr="00C72EE5">
        <w:rPr>
          <w:szCs w:val="28"/>
        </w:rPr>
        <w:t>заменить на слова</w:t>
      </w:r>
      <w:proofErr w:type="gramEnd"/>
      <w:r w:rsidRPr="00C72EE5">
        <w:rPr>
          <w:szCs w:val="28"/>
        </w:rPr>
        <w:t xml:space="preserve"> «по одному многомандатному избирательному округу»;</w:t>
      </w:r>
    </w:p>
    <w:p w:rsidR="00BC0CF7" w:rsidRPr="00C72EE5" w:rsidRDefault="00BC0CF7" w:rsidP="00BC0CF7">
      <w:pPr>
        <w:spacing w:after="17" w:line="247" w:lineRule="auto"/>
        <w:ind w:right="-1" w:firstLine="720"/>
        <w:jc w:val="both"/>
        <w:rPr>
          <w:szCs w:val="28"/>
        </w:rPr>
      </w:pPr>
      <w:r w:rsidRPr="00C72EE5">
        <w:rPr>
          <w:bCs/>
          <w:szCs w:val="28"/>
        </w:rPr>
        <w:lastRenderedPageBreak/>
        <w:t>1.4.</w:t>
      </w:r>
      <w:r w:rsidRPr="00C72EE5">
        <w:rPr>
          <w:szCs w:val="28"/>
        </w:rPr>
        <w:t xml:space="preserve"> статью 28 «Депутат Нарвинского сельского Совета депутатов» дополнить пунктом 10 следующего содержания:</w:t>
      </w:r>
    </w:p>
    <w:p w:rsidR="00BC0CF7" w:rsidRPr="00C72EE5" w:rsidRDefault="00BC0CF7" w:rsidP="00BC0CF7">
      <w:pPr>
        <w:ind w:left="-15" w:firstLine="735"/>
        <w:jc w:val="both"/>
        <w:rPr>
          <w:szCs w:val="28"/>
        </w:rPr>
      </w:pPr>
      <w:r w:rsidRPr="00C72EE5">
        <w:rPr>
          <w:szCs w:val="28"/>
        </w:rPr>
        <w:t xml:space="preserve">«10. </w:t>
      </w:r>
      <w:proofErr w:type="gramStart"/>
      <w:r w:rsidRPr="00C72EE5">
        <w:rPr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 об урегулировании конфликта </w:t>
      </w:r>
      <w:r w:rsidRPr="00C72EE5">
        <w:rPr>
          <w:szCs w:val="28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 таких </w:t>
      </w:r>
      <w:r w:rsidRPr="00C72EE5">
        <w:rPr>
          <w:szCs w:val="28"/>
        </w:rPr>
        <w:tab/>
        <w:t>обязанностей признается следствием</w:t>
      </w:r>
      <w:proofErr w:type="gramEnd"/>
      <w:r w:rsidRPr="00C72EE5">
        <w:rPr>
          <w:szCs w:val="28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BC0CF7" w:rsidRPr="00C72EE5" w:rsidRDefault="00BC0CF7" w:rsidP="00BC0CF7">
      <w:pPr>
        <w:ind w:left="-15"/>
        <w:jc w:val="both"/>
        <w:rPr>
          <w:szCs w:val="28"/>
        </w:rPr>
      </w:pPr>
      <w:r w:rsidRPr="00C72EE5">
        <w:rPr>
          <w:szCs w:val="28"/>
        </w:rPr>
        <w:t xml:space="preserve">          1.5. в статье 29 «</w:t>
      </w:r>
      <w:r w:rsidRPr="00C72EE5">
        <w:rPr>
          <w:iCs/>
          <w:szCs w:val="28"/>
        </w:rPr>
        <w:t>Досрочное прекращение полномочий депутата</w:t>
      </w:r>
      <w:r w:rsidRPr="00C72EE5">
        <w:rPr>
          <w:szCs w:val="28"/>
        </w:rPr>
        <w:t>» пункт 2 дополнить подпунктом 2.1. следующего содержания:</w:t>
      </w:r>
    </w:p>
    <w:p w:rsidR="00BC0CF7" w:rsidRPr="00C72EE5" w:rsidRDefault="00BC0CF7" w:rsidP="00BC0CF7">
      <w:pPr>
        <w:ind w:firstLine="709"/>
        <w:jc w:val="both"/>
        <w:rPr>
          <w:bCs/>
          <w:szCs w:val="28"/>
        </w:rPr>
      </w:pPr>
      <w:r w:rsidRPr="00C72EE5">
        <w:rPr>
          <w:bCs/>
          <w:szCs w:val="28"/>
        </w:rPr>
        <w:t>«2.1.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C72EE5">
        <w:rPr>
          <w:bCs/>
          <w:szCs w:val="28"/>
        </w:rPr>
        <w:t>.»</w:t>
      </w:r>
      <w:proofErr w:type="gramEnd"/>
    </w:p>
    <w:p w:rsidR="00BC0CF7" w:rsidRPr="00C72EE5" w:rsidRDefault="00BC0CF7" w:rsidP="00BC0C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EE5">
        <w:rPr>
          <w:sz w:val="28"/>
          <w:szCs w:val="28"/>
        </w:rPr>
        <w:t xml:space="preserve">2. </w:t>
      </w:r>
      <w:proofErr w:type="gramStart"/>
      <w:r w:rsidRPr="00C72EE5">
        <w:rPr>
          <w:sz w:val="28"/>
          <w:szCs w:val="28"/>
        </w:rPr>
        <w:t>Контроль за</w:t>
      </w:r>
      <w:proofErr w:type="gramEnd"/>
      <w:r w:rsidRPr="00C72EE5">
        <w:rPr>
          <w:sz w:val="28"/>
          <w:szCs w:val="28"/>
        </w:rPr>
        <w:t xml:space="preserve"> исполнением настоящего Решения возложить на Главу Нарвинского сельсовета.</w:t>
      </w:r>
    </w:p>
    <w:p w:rsidR="00BC0CF7" w:rsidRPr="00C72EE5" w:rsidRDefault="00BC0CF7" w:rsidP="00BC0CF7">
      <w:pPr>
        <w:ind w:firstLine="709"/>
        <w:jc w:val="both"/>
        <w:rPr>
          <w:szCs w:val="28"/>
        </w:rPr>
      </w:pPr>
      <w:r w:rsidRPr="00C72EE5">
        <w:rPr>
          <w:szCs w:val="28"/>
        </w:rPr>
        <w:t>3. Настоящее Решение подлежит официальному опубликованию после его государственной регистрации и вступает в силу в день, следующий за днем официального опубликования в информационном бюллетене «Ведомости Манского района».</w:t>
      </w:r>
    </w:p>
    <w:p w:rsidR="00BC0CF7" w:rsidRDefault="00BC0CF7" w:rsidP="00BC0CF7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EE5">
        <w:rPr>
          <w:sz w:val="28"/>
          <w:szCs w:val="28"/>
        </w:rPr>
        <w:t xml:space="preserve">4. </w:t>
      </w:r>
      <w:proofErr w:type="gramStart"/>
      <w:r w:rsidRPr="00C72EE5">
        <w:rPr>
          <w:sz w:val="28"/>
          <w:szCs w:val="28"/>
        </w:rPr>
        <w:t>Глава Нарвинского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C72EE5" w:rsidRPr="00C72EE5" w:rsidRDefault="00C72EE5" w:rsidP="00BC0CF7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0CF7" w:rsidRPr="00C72EE5" w:rsidRDefault="00BC0CF7" w:rsidP="00BC0CF7">
      <w:pPr>
        <w:jc w:val="both"/>
        <w:rPr>
          <w:szCs w:val="28"/>
          <w:lang w:eastAsia="en-US"/>
        </w:rPr>
      </w:pPr>
      <w:r w:rsidRPr="00C72EE5">
        <w:rPr>
          <w:szCs w:val="28"/>
          <w:lang w:eastAsia="en-US"/>
        </w:rPr>
        <w:t>Зарегистрированы изменения в устав управлением Министерства юстиции Российской Федерации по Красноярскому краю 14.02.2024г</w:t>
      </w:r>
    </w:p>
    <w:p w:rsidR="00BC0CF7" w:rsidRDefault="00BC0CF7" w:rsidP="00BC0CF7">
      <w:pPr>
        <w:jc w:val="both"/>
        <w:rPr>
          <w:szCs w:val="28"/>
          <w:lang w:eastAsia="en-US"/>
        </w:rPr>
      </w:pPr>
      <w:r w:rsidRPr="00C72EE5">
        <w:rPr>
          <w:szCs w:val="28"/>
          <w:lang w:eastAsia="en-US"/>
        </w:rPr>
        <w:t xml:space="preserve">Государственный регистрационный номер </w:t>
      </w:r>
      <w:r w:rsidRPr="00C72EE5">
        <w:rPr>
          <w:szCs w:val="28"/>
          <w:lang w:val="en-US" w:eastAsia="en-US"/>
        </w:rPr>
        <w:t>RU</w:t>
      </w:r>
      <w:r w:rsidRPr="00C72EE5">
        <w:rPr>
          <w:szCs w:val="28"/>
          <w:lang w:eastAsia="en-US"/>
        </w:rPr>
        <w:t xml:space="preserve"> 245243062024001</w:t>
      </w:r>
    </w:p>
    <w:p w:rsidR="00C72EE5" w:rsidRPr="00C72EE5" w:rsidRDefault="00C72EE5" w:rsidP="00BC0CF7">
      <w:pPr>
        <w:jc w:val="both"/>
        <w:rPr>
          <w:szCs w:val="28"/>
          <w:lang w:eastAsia="en-US"/>
        </w:rPr>
      </w:pPr>
    </w:p>
    <w:p w:rsidR="00BC0CF7" w:rsidRPr="00C72EE5" w:rsidRDefault="00BC0CF7" w:rsidP="00BC0CF7">
      <w:pPr>
        <w:pStyle w:val="a3"/>
        <w:spacing w:before="0" w:beforeAutospacing="0" w:after="0" w:afterAutospacing="0"/>
        <w:rPr>
          <w:sz w:val="28"/>
          <w:szCs w:val="28"/>
        </w:rPr>
      </w:pPr>
      <w:r w:rsidRPr="00C72EE5">
        <w:rPr>
          <w:sz w:val="28"/>
          <w:szCs w:val="28"/>
        </w:rPr>
        <w:t>Председатель Нарвинского</w:t>
      </w:r>
    </w:p>
    <w:p w:rsidR="00BC0CF7" w:rsidRDefault="00BC0CF7" w:rsidP="00BC0CF7">
      <w:pPr>
        <w:pStyle w:val="a3"/>
        <w:spacing w:before="0" w:beforeAutospacing="0" w:after="0" w:afterAutospacing="0"/>
        <w:rPr>
          <w:sz w:val="28"/>
          <w:szCs w:val="28"/>
        </w:rPr>
      </w:pPr>
      <w:r w:rsidRPr="00C72EE5">
        <w:rPr>
          <w:sz w:val="28"/>
          <w:szCs w:val="28"/>
        </w:rPr>
        <w:t xml:space="preserve">сельского Совета депутатов                                        Т.И. </w:t>
      </w:r>
      <w:proofErr w:type="spellStart"/>
      <w:r w:rsidRPr="00C72EE5">
        <w:rPr>
          <w:sz w:val="28"/>
          <w:szCs w:val="28"/>
        </w:rPr>
        <w:t>Анищева</w:t>
      </w:r>
      <w:proofErr w:type="spellEnd"/>
    </w:p>
    <w:p w:rsidR="00C72EE5" w:rsidRDefault="00C72EE5" w:rsidP="00BC0C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2EE5" w:rsidRPr="00C72EE5" w:rsidRDefault="00C72EE5" w:rsidP="00BC0CF7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BC0CF7" w:rsidRPr="00C72EE5" w:rsidRDefault="00BC0CF7" w:rsidP="00BC0CF7">
      <w:pPr>
        <w:pStyle w:val="a3"/>
        <w:spacing w:before="0" w:beforeAutospacing="0" w:after="0" w:afterAutospacing="0"/>
        <w:rPr>
          <w:sz w:val="28"/>
          <w:szCs w:val="28"/>
        </w:rPr>
      </w:pPr>
      <w:r w:rsidRPr="00C72EE5">
        <w:rPr>
          <w:sz w:val="28"/>
          <w:szCs w:val="28"/>
        </w:rPr>
        <w:t>Глава Нарвинского сельсовета                                   С.С. Олейник</w:t>
      </w:r>
    </w:p>
    <w:p w:rsidR="00BC0CF7" w:rsidRPr="00C72EE5" w:rsidRDefault="00BC0CF7" w:rsidP="00BC0CF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B5761" w:rsidRDefault="00C72EE5"/>
    <w:sectPr w:rsidR="004B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70"/>
    <w:rsid w:val="005B5AEC"/>
    <w:rsid w:val="00784789"/>
    <w:rsid w:val="00932170"/>
    <w:rsid w:val="00BC0CF7"/>
    <w:rsid w:val="00C72EE5"/>
    <w:rsid w:val="00D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F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0C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spacing">
    <w:name w:val="nospacing"/>
    <w:basedOn w:val="a"/>
    <w:rsid w:val="00BC0C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">
    <w:name w:val="Абзац списка1"/>
    <w:basedOn w:val="a"/>
    <w:rsid w:val="00BC0CF7"/>
    <w:pPr>
      <w:spacing w:after="17" w:line="244" w:lineRule="auto"/>
      <w:ind w:left="720" w:hanging="10"/>
      <w:contextualSpacing/>
    </w:pPr>
    <w:rPr>
      <w:color w:val="000000"/>
      <w:szCs w:val="22"/>
    </w:rPr>
  </w:style>
  <w:style w:type="character" w:customStyle="1" w:styleId="10">
    <w:name w:val="Гиперссылка1"/>
    <w:basedOn w:val="a0"/>
    <w:rsid w:val="00BC0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F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0C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spacing">
    <w:name w:val="nospacing"/>
    <w:basedOn w:val="a"/>
    <w:rsid w:val="00BC0C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">
    <w:name w:val="Абзац списка1"/>
    <w:basedOn w:val="a"/>
    <w:rsid w:val="00BC0CF7"/>
    <w:pPr>
      <w:spacing w:after="17" w:line="244" w:lineRule="auto"/>
      <w:ind w:left="720" w:hanging="10"/>
      <w:contextualSpacing/>
    </w:pPr>
    <w:rPr>
      <w:color w:val="000000"/>
      <w:szCs w:val="22"/>
    </w:rPr>
  </w:style>
  <w:style w:type="character" w:customStyle="1" w:styleId="10">
    <w:name w:val="Гиперссылка1"/>
    <w:basedOn w:val="a0"/>
    <w:rsid w:val="00BC0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2024-02-19T01:57:00Z</dcterms:created>
  <dcterms:modified xsi:type="dcterms:W3CDTF">2024-02-19T03:09:00Z</dcterms:modified>
</cp:coreProperties>
</file>