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503492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D64062" w:rsidRPr="00D64062">
        <w:rPr>
          <w:rFonts w:ascii="Arial" w:hAnsi="Arial" w:cs="Arial"/>
          <w:sz w:val="24"/>
          <w:szCs w:val="24"/>
        </w:rPr>
        <w:t xml:space="preserve">.12.2023г.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</w:t>
      </w:r>
      <w:r w:rsidR="00D64062"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062" w:rsidRPr="00D64062">
        <w:rPr>
          <w:rFonts w:ascii="Arial" w:hAnsi="Arial" w:cs="Arial"/>
          <w:sz w:val="24"/>
          <w:szCs w:val="24"/>
        </w:rPr>
        <w:t>с</w:t>
      </w:r>
      <w:proofErr w:type="gramEnd"/>
      <w:r w:rsidR="00D64062"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 </w:t>
      </w:r>
      <w:r w:rsidR="00D64062" w:rsidRPr="00D64062">
        <w:rPr>
          <w:rFonts w:ascii="Arial" w:hAnsi="Arial" w:cs="Arial"/>
          <w:sz w:val="24"/>
          <w:szCs w:val="24"/>
        </w:rPr>
        <w:t xml:space="preserve">  </w:t>
      </w:r>
      <w:r w:rsidR="007A73EF">
        <w:rPr>
          <w:rFonts w:ascii="Arial" w:hAnsi="Arial" w:cs="Arial"/>
          <w:sz w:val="24"/>
          <w:szCs w:val="24"/>
        </w:rPr>
        <w:t>№  87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7A73EF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от 19.12.2023г № 85 «</w:t>
      </w:r>
      <w:r w:rsidR="00D64062" w:rsidRPr="00D64062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>
        <w:rPr>
          <w:rFonts w:ascii="Arial" w:hAnsi="Arial" w:cs="Arial"/>
          <w:sz w:val="24"/>
          <w:szCs w:val="24"/>
        </w:rPr>
        <w:t>»</w:t>
      </w:r>
      <w:r w:rsidR="00D64062" w:rsidRPr="00D64062">
        <w:rPr>
          <w:rFonts w:ascii="Arial" w:hAnsi="Arial" w:cs="Arial"/>
          <w:sz w:val="24"/>
          <w:szCs w:val="24"/>
        </w:rPr>
        <w:tab/>
      </w:r>
      <w:r w:rsidR="00D64062"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8D5421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1. </w:t>
      </w:r>
      <w:r w:rsidR="007A73EF">
        <w:rPr>
          <w:rFonts w:ascii="Arial" w:hAnsi="Arial" w:cs="Arial"/>
          <w:sz w:val="24"/>
          <w:szCs w:val="24"/>
        </w:rPr>
        <w:t>Внести изменения</w:t>
      </w:r>
      <w:r w:rsidR="007A73EF" w:rsidRPr="007A73EF">
        <w:rPr>
          <w:rFonts w:ascii="Arial" w:hAnsi="Arial" w:cs="Arial"/>
          <w:sz w:val="24"/>
          <w:szCs w:val="24"/>
        </w:rPr>
        <w:t xml:space="preserve"> </w:t>
      </w:r>
      <w:r w:rsidR="007A73EF">
        <w:rPr>
          <w:rFonts w:ascii="Arial" w:hAnsi="Arial" w:cs="Arial"/>
          <w:sz w:val="24"/>
          <w:szCs w:val="24"/>
        </w:rPr>
        <w:t>в постановление от 19.12.2023г № 85 «</w:t>
      </w:r>
      <w:r w:rsidR="007A73EF" w:rsidRPr="00D64062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="007A73EF">
        <w:rPr>
          <w:rFonts w:ascii="Arial" w:hAnsi="Arial" w:cs="Arial"/>
          <w:sz w:val="24"/>
          <w:szCs w:val="24"/>
        </w:rPr>
        <w:t xml:space="preserve">»:  </w:t>
      </w:r>
    </w:p>
    <w:p w:rsidR="00533F26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2. </w:t>
      </w:r>
      <w:r w:rsidR="00533F26">
        <w:rPr>
          <w:rFonts w:ascii="Arial" w:hAnsi="Arial" w:cs="Arial"/>
          <w:sz w:val="24"/>
          <w:szCs w:val="24"/>
        </w:rPr>
        <w:t>пункт 2 постановления изложить в новой редакции:</w:t>
      </w:r>
    </w:p>
    <w:p w:rsidR="00D64062" w:rsidRPr="00D64062" w:rsidRDefault="00533F26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="00D64062" w:rsidRPr="00D64062">
        <w:rPr>
          <w:rFonts w:ascii="Arial" w:hAnsi="Arial" w:cs="Arial"/>
          <w:sz w:val="24"/>
          <w:szCs w:val="24"/>
        </w:rPr>
        <w:t>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 Олейник Сергей Сергеевич,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533F26">
        <w:rPr>
          <w:rFonts w:ascii="Arial" w:hAnsi="Arial" w:cs="Arial"/>
          <w:sz w:val="24"/>
          <w:szCs w:val="24"/>
        </w:rPr>
        <w:t xml:space="preserve">– Новикова Олеся Сергеевна </w:t>
      </w:r>
      <w:r w:rsidR="00A5077A">
        <w:rPr>
          <w:rFonts w:ascii="Arial" w:hAnsi="Arial" w:cs="Arial"/>
          <w:sz w:val="24"/>
          <w:szCs w:val="24"/>
        </w:rPr>
        <w:t>–</w:t>
      </w:r>
      <w:r w:rsidR="00533F26">
        <w:rPr>
          <w:rFonts w:ascii="Arial" w:hAnsi="Arial" w:cs="Arial"/>
          <w:sz w:val="24"/>
          <w:szCs w:val="24"/>
        </w:rPr>
        <w:t xml:space="preserve"> </w:t>
      </w:r>
      <w:r w:rsidR="00A5077A">
        <w:rPr>
          <w:rFonts w:ascii="Arial" w:hAnsi="Arial" w:cs="Arial"/>
          <w:sz w:val="24"/>
          <w:szCs w:val="24"/>
        </w:rPr>
        <w:t>заведующая филиалом МБУК «Манская ЦКС» Нарвинский СДК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Медведев Владимир Валерьевич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Суворова Юлия Сергеевна</w:t>
      </w:r>
      <w:r w:rsidRPr="00D64062">
        <w:rPr>
          <w:rFonts w:ascii="Arial" w:hAnsi="Arial" w:cs="Arial"/>
          <w:sz w:val="24"/>
          <w:szCs w:val="24"/>
        </w:rPr>
        <w:t xml:space="preserve"> -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Олейник Нина Ярославна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  <w:r w:rsidR="00D8709A">
        <w:rPr>
          <w:rFonts w:ascii="Arial" w:hAnsi="Arial" w:cs="Arial"/>
          <w:sz w:val="24"/>
          <w:szCs w:val="24"/>
        </w:rPr>
        <w:t>».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Нарвинского сельсовета                          С.С. Олейник</w:t>
      </w:r>
    </w:p>
    <w:bookmarkEnd w:id="0"/>
    <w:p w:rsidR="004B5761" w:rsidRDefault="00C34EF1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503492"/>
    <w:rsid w:val="00533F26"/>
    <w:rsid w:val="005B5AEC"/>
    <w:rsid w:val="007279E4"/>
    <w:rsid w:val="007A73EF"/>
    <w:rsid w:val="008752E0"/>
    <w:rsid w:val="008C2760"/>
    <w:rsid w:val="008D5421"/>
    <w:rsid w:val="008E548C"/>
    <w:rsid w:val="00A5077A"/>
    <w:rsid w:val="00BB5A7B"/>
    <w:rsid w:val="00C34EF1"/>
    <w:rsid w:val="00C7131F"/>
    <w:rsid w:val="00D64062"/>
    <w:rsid w:val="00D8709A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2023-12-20T03:55:00Z</cp:lastPrinted>
  <dcterms:created xsi:type="dcterms:W3CDTF">2023-12-25T03:24:00Z</dcterms:created>
  <dcterms:modified xsi:type="dcterms:W3CDTF">2023-12-27T05:19:00Z</dcterms:modified>
</cp:coreProperties>
</file>