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804" w:rsidRPr="00CB3804" w:rsidRDefault="00CB3804" w:rsidP="00CB3804">
      <w:pPr>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CB3804">
        <w:rPr>
          <w:rFonts w:ascii="Times New Roman" w:eastAsia="Times New Roman" w:hAnsi="Times New Roman" w:cs="Times New Roman"/>
          <w:bCs/>
          <w:sz w:val="16"/>
          <w:szCs w:val="16"/>
          <w:lang w:eastAsia="ru-RU"/>
        </w:rPr>
        <w:t>РОССИЙСКАЯ ФЕДЕРАЦИЯ</w:t>
      </w:r>
    </w:p>
    <w:p w:rsidR="00CB3804" w:rsidRPr="00CB3804" w:rsidRDefault="00CB3804" w:rsidP="00CB3804">
      <w:pPr>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CB3804">
        <w:rPr>
          <w:rFonts w:ascii="Times New Roman" w:eastAsia="Times New Roman" w:hAnsi="Times New Roman" w:cs="Times New Roman"/>
          <w:bCs/>
          <w:sz w:val="16"/>
          <w:szCs w:val="16"/>
          <w:lang w:eastAsia="ru-RU"/>
        </w:rPr>
        <w:t>КРАСНОЯРСКИЙ КРАЙ</w:t>
      </w:r>
    </w:p>
    <w:p w:rsidR="00CB3804" w:rsidRPr="00CB3804" w:rsidRDefault="00CB3804" w:rsidP="00CB3804">
      <w:pPr>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CB3804">
        <w:rPr>
          <w:rFonts w:ascii="Times New Roman" w:eastAsia="Times New Roman" w:hAnsi="Times New Roman" w:cs="Times New Roman"/>
          <w:bCs/>
          <w:sz w:val="16"/>
          <w:szCs w:val="16"/>
          <w:lang w:eastAsia="ru-RU"/>
        </w:rPr>
        <w:t>МАНСКИЙ  РАЙОН</w:t>
      </w:r>
    </w:p>
    <w:p w:rsidR="00CB3804" w:rsidRPr="00CB3804" w:rsidRDefault="00CB3804" w:rsidP="00CB3804">
      <w:pPr>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CB3804">
        <w:rPr>
          <w:rFonts w:ascii="Times New Roman" w:eastAsia="Times New Roman" w:hAnsi="Times New Roman" w:cs="Times New Roman"/>
          <w:bCs/>
          <w:sz w:val="16"/>
          <w:szCs w:val="16"/>
          <w:lang w:eastAsia="ru-RU"/>
        </w:rPr>
        <w:t>АДМИНИСТРАЦИЯ  НАРВИНСКОГО СЕЛЬСОВЕТА</w:t>
      </w:r>
    </w:p>
    <w:p w:rsidR="00CB3804" w:rsidRPr="00CB3804" w:rsidRDefault="00CB3804" w:rsidP="00CB3804">
      <w:pPr>
        <w:spacing w:after="0" w:line="240" w:lineRule="auto"/>
        <w:ind w:left="2832" w:firstLine="708"/>
        <w:rPr>
          <w:rFonts w:ascii="Times New Roman" w:eastAsia="Times New Roman" w:hAnsi="Times New Roman" w:cs="Times New Roman"/>
          <w:sz w:val="16"/>
          <w:szCs w:val="16"/>
          <w:lang w:eastAsia="ru-RU"/>
        </w:rPr>
      </w:pPr>
      <w:r w:rsidRPr="00CB3804">
        <w:rPr>
          <w:rFonts w:ascii="Times New Roman" w:eastAsia="Times New Roman" w:hAnsi="Times New Roman" w:cs="Times New Roman"/>
          <w:sz w:val="16"/>
          <w:szCs w:val="16"/>
          <w:lang w:eastAsia="ru-RU"/>
        </w:rPr>
        <w:t xml:space="preserve">            ПОСТАНОВЛЕНИЕ</w:t>
      </w:r>
    </w:p>
    <w:p w:rsidR="00CB3804" w:rsidRPr="00CB3804" w:rsidRDefault="00CB3804" w:rsidP="00CB3804">
      <w:pPr>
        <w:autoSpaceDE w:val="0"/>
        <w:autoSpaceDN w:val="0"/>
        <w:adjustRightInd w:val="0"/>
        <w:spacing w:after="0" w:line="240" w:lineRule="auto"/>
        <w:jc w:val="both"/>
        <w:rPr>
          <w:rFonts w:ascii="Times New Roman" w:eastAsia="Times New Roman" w:hAnsi="Times New Roman" w:cs="Times New Roman"/>
          <w:bCs/>
          <w:sz w:val="16"/>
          <w:szCs w:val="16"/>
          <w:lang w:eastAsia="ru-RU"/>
        </w:rPr>
      </w:pPr>
      <w:r w:rsidRPr="00CB3804">
        <w:rPr>
          <w:rFonts w:ascii="Times New Roman" w:eastAsia="Times New Roman" w:hAnsi="Times New Roman" w:cs="Times New Roman"/>
          <w:bCs/>
          <w:sz w:val="16"/>
          <w:szCs w:val="16"/>
          <w:lang w:eastAsia="ru-RU"/>
        </w:rPr>
        <w:t xml:space="preserve">                                              31.10.2023г                                    с. Нарва                                           №  66</w:t>
      </w:r>
    </w:p>
    <w:p w:rsidR="00CB3804" w:rsidRPr="00CB3804" w:rsidRDefault="00CB3804" w:rsidP="00CB3804">
      <w:pPr>
        <w:spacing w:after="0" w:line="240" w:lineRule="auto"/>
        <w:jc w:val="center"/>
        <w:rPr>
          <w:rFonts w:ascii="Times New Roman" w:eastAsia="Times New Roman" w:hAnsi="Times New Roman" w:cs="Times New Roman"/>
          <w:sz w:val="16"/>
          <w:szCs w:val="16"/>
          <w:lang w:eastAsia="ru-RU"/>
        </w:rPr>
      </w:pPr>
      <w:r w:rsidRPr="00CB3804">
        <w:rPr>
          <w:rFonts w:ascii="Times New Roman" w:eastAsia="Times New Roman" w:hAnsi="Times New Roman" w:cs="Times New Roman"/>
          <w:sz w:val="16"/>
          <w:szCs w:val="16"/>
          <w:lang w:eastAsia="ru-RU"/>
        </w:rPr>
        <w:t>Об утверждении  муниципальной программы</w:t>
      </w:r>
    </w:p>
    <w:p w:rsidR="00CB3804" w:rsidRPr="00CB3804" w:rsidRDefault="00CB3804" w:rsidP="00CB3804">
      <w:pPr>
        <w:spacing w:after="0" w:line="240" w:lineRule="auto"/>
        <w:jc w:val="center"/>
        <w:rPr>
          <w:rFonts w:ascii="Times New Roman" w:eastAsia="Times New Roman" w:hAnsi="Times New Roman" w:cs="Times New Roman"/>
          <w:sz w:val="16"/>
          <w:szCs w:val="16"/>
          <w:lang w:eastAsia="ru-RU"/>
        </w:rPr>
      </w:pPr>
      <w:r w:rsidRPr="00CB3804">
        <w:rPr>
          <w:rFonts w:ascii="Times New Roman" w:eastAsia="Times New Roman" w:hAnsi="Times New Roman" w:cs="Times New Roman"/>
          <w:sz w:val="16"/>
          <w:szCs w:val="16"/>
          <w:lang w:eastAsia="ru-RU"/>
        </w:rPr>
        <w:t>«Благоустройство территории  Нарвинского сельсовета</w:t>
      </w:r>
    </w:p>
    <w:p w:rsidR="00CB3804" w:rsidRPr="00CB3804" w:rsidRDefault="00CB3804" w:rsidP="00CB3804">
      <w:pPr>
        <w:spacing w:after="0" w:line="240" w:lineRule="auto"/>
        <w:jc w:val="center"/>
        <w:rPr>
          <w:rFonts w:ascii="Times New Roman" w:eastAsia="Times New Roman" w:hAnsi="Times New Roman" w:cs="Times New Roman"/>
          <w:sz w:val="16"/>
          <w:szCs w:val="16"/>
          <w:lang w:eastAsia="ru-RU"/>
        </w:rPr>
      </w:pPr>
      <w:r w:rsidRPr="00CB3804">
        <w:rPr>
          <w:rFonts w:ascii="Times New Roman" w:eastAsia="Times New Roman" w:hAnsi="Times New Roman" w:cs="Times New Roman"/>
          <w:sz w:val="16"/>
          <w:szCs w:val="16"/>
          <w:lang w:eastAsia="ru-RU"/>
        </w:rPr>
        <w:t>на 2024 – 2026 годы»</w:t>
      </w:r>
    </w:p>
    <w:p w:rsidR="00CB3804" w:rsidRPr="00CB3804" w:rsidRDefault="00CB3804" w:rsidP="00CB3804">
      <w:pPr>
        <w:autoSpaceDE w:val="0"/>
        <w:autoSpaceDN w:val="0"/>
        <w:adjustRightInd w:val="0"/>
        <w:spacing w:after="0" w:line="240" w:lineRule="auto"/>
        <w:ind w:firstLine="708"/>
        <w:jc w:val="both"/>
        <w:rPr>
          <w:rFonts w:ascii="Times New Roman" w:eastAsia="Times New Roman" w:hAnsi="Times New Roman" w:cs="Times New Roman"/>
          <w:sz w:val="16"/>
          <w:szCs w:val="16"/>
          <w:lang w:eastAsia="ru-RU"/>
        </w:rPr>
      </w:pPr>
      <w:r w:rsidRPr="00CB3804">
        <w:rPr>
          <w:rFonts w:ascii="Times New Roman" w:eastAsia="Times New Roman" w:hAnsi="Times New Roman" w:cs="Times New Roman"/>
          <w:sz w:val="16"/>
          <w:szCs w:val="16"/>
          <w:lang w:eastAsia="ru-RU"/>
        </w:rPr>
        <w:t>В соответствии с Федеральным законом от 06.10.2003 № 131-ФЗ «Об общих принципах организации местного самоуправления в Российской Федерации», с Бюджетным кодексом Российской Федерации, Устав Нарвинского сельсовета, Постановление главы Нарвинского  сельсовета от 29.09.2014года № 29 «Об утверждении Порядка принятия решений о разработке муниципальных  программ  Нарвинского сельсовета, их формирования и реализации».</w:t>
      </w:r>
    </w:p>
    <w:p w:rsidR="00CB3804" w:rsidRPr="00CB3804" w:rsidRDefault="00CB3804" w:rsidP="00CB3804">
      <w:pPr>
        <w:tabs>
          <w:tab w:val="left" w:pos="4300"/>
        </w:tabs>
        <w:spacing w:after="0" w:line="240" w:lineRule="auto"/>
        <w:ind w:firstLine="709"/>
        <w:jc w:val="both"/>
        <w:rPr>
          <w:rFonts w:ascii="Times New Roman" w:eastAsia="Times New Roman" w:hAnsi="Times New Roman" w:cs="Times New Roman"/>
          <w:sz w:val="16"/>
          <w:szCs w:val="16"/>
          <w:lang w:eastAsia="ru-RU"/>
        </w:rPr>
      </w:pPr>
      <w:r w:rsidRPr="00CB3804">
        <w:rPr>
          <w:rFonts w:ascii="Times New Roman" w:eastAsia="Times New Roman" w:hAnsi="Times New Roman" w:cs="Times New Roman"/>
          <w:sz w:val="16"/>
          <w:szCs w:val="16"/>
          <w:lang w:eastAsia="ru-RU"/>
        </w:rPr>
        <w:t xml:space="preserve">                         ПОСТАНОВЛЯЮ</w:t>
      </w:r>
    </w:p>
    <w:p w:rsidR="00CB3804" w:rsidRPr="00CB3804" w:rsidRDefault="00CB3804" w:rsidP="00CB3804">
      <w:pPr>
        <w:spacing w:after="0" w:line="240" w:lineRule="auto"/>
        <w:ind w:left="360"/>
        <w:jc w:val="both"/>
        <w:rPr>
          <w:rFonts w:ascii="Times New Roman" w:eastAsia="Times New Roman" w:hAnsi="Times New Roman" w:cs="Times New Roman"/>
          <w:sz w:val="16"/>
          <w:szCs w:val="16"/>
          <w:lang w:eastAsia="ru-RU"/>
        </w:rPr>
      </w:pPr>
      <w:r w:rsidRPr="00CB3804">
        <w:rPr>
          <w:rFonts w:ascii="Times New Roman" w:eastAsia="Times New Roman" w:hAnsi="Times New Roman" w:cs="Times New Roman"/>
          <w:sz w:val="16"/>
          <w:szCs w:val="16"/>
          <w:lang w:eastAsia="ru-RU"/>
        </w:rPr>
        <w:t>1. Утвердить  муниципальную  программу «Благоустройство территории  Нарвинского сельсовета на 2024 –2026 годы», согласно приложения.</w:t>
      </w:r>
    </w:p>
    <w:p w:rsidR="00CB3804" w:rsidRPr="00CB3804" w:rsidRDefault="00CB3804" w:rsidP="00CB3804">
      <w:pPr>
        <w:spacing w:after="0" w:line="240" w:lineRule="auto"/>
        <w:ind w:left="360"/>
        <w:jc w:val="both"/>
        <w:rPr>
          <w:rFonts w:ascii="Times New Roman" w:eastAsia="Times New Roman" w:hAnsi="Times New Roman" w:cs="Times New Roman"/>
          <w:spacing w:val="-4"/>
          <w:sz w:val="16"/>
          <w:szCs w:val="16"/>
          <w:lang w:eastAsia="ru-RU"/>
        </w:rPr>
      </w:pPr>
      <w:r w:rsidRPr="00CB3804">
        <w:rPr>
          <w:rFonts w:ascii="Times New Roman" w:eastAsia="Times New Roman" w:hAnsi="Times New Roman" w:cs="Times New Roman"/>
          <w:spacing w:val="-4"/>
          <w:sz w:val="16"/>
          <w:szCs w:val="16"/>
          <w:lang w:eastAsia="ru-RU"/>
        </w:rPr>
        <w:t xml:space="preserve">2. Опубликовать настоящее постановление в информационном бюллетене  </w:t>
      </w:r>
    </w:p>
    <w:p w:rsidR="00CB3804" w:rsidRPr="00CB3804" w:rsidRDefault="00CB3804" w:rsidP="00CB3804">
      <w:pPr>
        <w:spacing w:after="0" w:line="240" w:lineRule="auto"/>
        <w:ind w:left="360"/>
        <w:jc w:val="both"/>
        <w:rPr>
          <w:rFonts w:ascii="Times New Roman" w:eastAsia="Times New Roman" w:hAnsi="Times New Roman" w:cs="Times New Roman"/>
          <w:spacing w:val="-4"/>
          <w:sz w:val="16"/>
          <w:szCs w:val="16"/>
          <w:lang w:eastAsia="ru-RU"/>
        </w:rPr>
      </w:pPr>
      <w:r w:rsidRPr="00CB3804">
        <w:rPr>
          <w:rFonts w:ascii="Times New Roman" w:eastAsia="Times New Roman" w:hAnsi="Times New Roman" w:cs="Times New Roman"/>
          <w:spacing w:val="-4"/>
          <w:sz w:val="16"/>
          <w:szCs w:val="16"/>
          <w:lang w:eastAsia="ru-RU"/>
        </w:rPr>
        <w:t>«  Ведомости Манского района ».</w:t>
      </w:r>
    </w:p>
    <w:p w:rsidR="00CB3804" w:rsidRPr="00CB3804" w:rsidRDefault="00CB3804" w:rsidP="00CB3804">
      <w:pPr>
        <w:numPr>
          <w:ilvl w:val="0"/>
          <w:numId w:val="3"/>
        </w:numPr>
        <w:spacing w:after="0" w:line="240" w:lineRule="auto"/>
        <w:jc w:val="both"/>
        <w:rPr>
          <w:rFonts w:ascii="Times New Roman" w:eastAsia="Times New Roman" w:hAnsi="Times New Roman" w:cs="Times New Roman"/>
          <w:spacing w:val="-4"/>
          <w:sz w:val="16"/>
          <w:szCs w:val="16"/>
          <w:lang w:eastAsia="ru-RU"/>
        </w:rPr>
      </w:pPr>
      <w:r w:rsidRPr="00CB3804">
        <w:rPr>
          <w:rFonts w:ascii="Times New Roman" w:eastAsia="Times New Roman" w:hAnsi="Times New Roman" w:cs="Times New Roman"/>
          <w:spacing w:val="-4"/>
          <w:sz w:val="16"/>
          <w:szCs w:val="16"/>
          <w:lang w:eastAsia="ru-RU"/>
        </w:rPr>
        <w:t>Контроль  за  выполнением постановления  оставляю за собой.</w:t>
      </w:r>
    </w:p>
    <w:p w:rsidR="00CB3804" w:rsidRPr="00CB3804" w:rsidRDefault="00CB3804" w:rsidP="00CB3804">
      <w:pPr>
        <w:spacing w:after="0" w:line="240" w:lineRule="auto"/>
        <w:jc w:val="both"/>
        <w:rPr>
          <w:rFonts w:ascii="Times New Roman" w:eastAsia="Times New Roman" w:hAnsi="Times New Roman" w:cs="Times New Roman"/>
          <w:spacing w:val="-4"/>
          <w:sz w:val="16"/>
          <w:szCs w:val="16"/>
          <w:lang w:eastAsia="ru-RU"/>
        </w:rPr>
      </w:pPr>
      <w:r w:rsidRPr="00CB3804">
        <w:rPr>
          <w:rFonts w:ascii="Times New Roman" w:eastAsia="Times New Roman" w:hAnsi="Times New Roman" w:cs="Times New Roman"/>
          <w:sz w:val="16"/>
          <w:szCs w:val="16"/>
          <w:lang w:eastAsia="ru-RU"/>
        </w:rPr>
        <w:t xml:space="preserve">  Глава  сельсовета                                        С.С. Олейник </w:t>
      </w:r>
    </w:p>
    <w:p w:rsidR="00CB3804" w:rsidRPr="00CB3804" w:rsidRDefault="00CB3804" w:rsidP="00CB3804">
      <w:pPr>
        <w:autoSpaceDE w:val="0"/>
        <w:autoSpaceDN w:val="0"/>
        <w:adjustRightInd w:val="0"/>
        <w:spacing w:after="0" w:line="240" w:lineRule="auto"/>
        <w:ind w:left="360"/>
        <w:jc w:val="center"/>
        <w:outlineLvl w:val="2"/>
        <w:rPr>
          <w:rFonts w:ascii="Times New Roman" w:eastAsia="Calibri" w:hAnsi="Times New Roman" w:cs="Times New Roman"/>
          <w:sz w:val="16"/>
          <w:szCs w:val="16"/>
        </w:rPr>
      </w:pPr>
      <w:r w:rsidRPr="00CB3804">
        <w:rPr>
          <w:rFonts w:ascii="Times New Roman" w:eastAsia="Calibri" w:hAnsi="Times New Roman" w:cs="Times New Roman"/>
          <w:sz w:val="16"/>
          <w:szCs w:val="16"/>
        </w:rPr>
        <w:t>ПАСПОРТ ПРОГРАММЫ</w:t>
      </w:r>
    </w:p>
    <w:p w:rsidR="00CB3804" w:rsidRPr="00CB3804" w:rsidRDefault="00CB3804" w:rsidP="00CB3804">
      <w:pPr>
        <w:autoSpaceDE w:val="0"/>
        <w:autoSpaceDN w:val="0"/>
        <w:adjustRightInd w:val="0"/>
        <w:spacing w:after="0" w:line="240" w:lineRule="auto"/>
        <w:ind w:left="360"/>
        <w:jc w:val="center"/>
        <w:outlineLvl w:val="2"/>
        <w:rPr>
          <w:rFonts w:ascii="Times New Roman" w:eastAsia="Calibri" w:hAnsi="Times New Roman" w:cs="Times New Roman"/>
          <w:sz w:val="16"/>
          <w:szCs w:val="16"/>
        </w:rPr>
      </w:pPr>
      <w:r w:rsidRPr="00CB3804">
        <w:rPr>
          <w:rFonts w:ascii="Times New Roman" w:eastAsia="Calibri" w:hAnsi="Times New Roman" w:cs="Times New Roman"/>
          <w:sz w:val="16"/>
          <w:szCs w:val="16"/>
        </w:rPr>
        <w:t>Благоустройство территории Нарвинского сельсовета.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1"/>
        <w:gridCol w:w="6619"/>
      </w:tblGrid>
      <w:tr w:rsidR="00CB3804" w:rsidRPr="00CB3804" w:rsidTr="00DF3041">
        <w:trPr>
          <w:trHeight w:val="475"/>
        </w:trPr>
        <w:tc>
          <w:tcPr>
            <w:tcW w:w="2951" w:type="dxa"/>
          </w:tcPr>
          <w:p w:rsidR="00CB3804" w:rsidRPr="00CB3804" w:rsidRDefault="00CB3804" w:rsidP="00CB3804">
            <w:pPr>
              <w:spacing w:after="0" w:line="240" w:lineRule="auto"/>
              <w:rPr>
                <w:rFonts w:ascii="Times New Roman" w:eastAsia="Calibri" w:hAnsi="Times New Roman" w:cs="Times New Roman"/>
                <w:sz w:val="16"/>
                <w:szCs w:val="16"/>
              </w:rPr>
            </w:pPr>
            <w:r w:rsidRPr="00CB3804">
              <w:rPr>
                <w:rFonts w:ascii="Times New Roman" w:eastAsia="Calibri" w:hAnsi="Times New Roman" w:cs="Times New Roman"/>
                <w:sz w:val="16"/>
                <w:szCs w:val="16"/>
              </w:rPr>
              <w:t>Наименование государственной программы, в рамках которой реализуется подпрограмма</w:t>
            </w:r>
          </w:p>
        </w:tc>
        <w:tc>
          <w:tcPr>
            <w:tcW w:w="6619" w:type="dxa"/>
          </w:tcPr>
          <w:p w:rsidR="00CB3804" w:rsidRPr="00CB3804" w:rsidRDefault="00CB3804" w:rsidP="00CB3804">
            <w:pPr>
              <w:rPr>
                <w:rFonts w:ascii="Times New Roman" w:eastAsia="Calibri" w:hAnsi="Times New Roman" w:cs="Times New Roman"/>
                <w:sz w:val="16"/>
                <w:szCs w:val="16"/>
              </w:rPr>
            </w:pPr>
            <w:r w:rsidRPr="00CB3804">
              <w:rPr>
                <w:rFonts w:ascii="Times New Roman" w:eastAsia="Calibri" w:hAnsi="Times New Roman" w:cs="Times New Roman"/>
                <w:sz w:val="16"/>
                <w:szCs w:val="16"/>
              </w:rPr>
              <w:t xml:space="preserve">«Благоустройство территории  Нарвинского сельсовета» на 2024-2026 годы </w:t>
            </w:r>
          </w:p>
        </w:tc>
      </w:tr>
      <w:tr w:rsidR="00CB3804" w:rsidRPr="00CB3804" w:rsidTr="00DF3041">
        <w:trPr>
          <w:trHeight w:val="70"/>
        </w:trPr>
        <w:tc>
          <w:tcPr>
            <w:tcW w:w="2951" w:type="dxa"/>
          </w:tcPr>
          <w:p w:rsidR="00CB3804" w:rsidRPr="00CB3804" w:rsidRDefault="00CB3804" w:rsidP="00CB3804">
            <w:pPr>
              <w:autoSpaceDE w:val="0"/>
              <w:autoSpaceDN w:val="0"/>
              <w:adjustRightInd w:val="0"/>
              <w:spacing w:after="0" w:line="240" w:lineRule="auto"/>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исполнители мероприятий программы;</w:t>
            </w:r>
          </w:p>
        </w:tc>
        <w:tc>
          <w:tcPr>
            <w:tcW w:w="6619" w:type="dxa"/>
          </w:tcPr>
          <w:p w:rsidR="00CB3804" w:rsidRPr="00CB3804" w:rsidRDefault="00CB3804" w:rsidP="00CB3804">
            <w:pPr>
              <w:autoSpaceDE w:val="0"/>
              <w:autoSpaceDN w:val="0"/>
              <w:adjustRightInd w:val="0"/>
              <w:spacing w:after="0" w:line="240" w:lineRule="auto"/>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Администрация Нарвинского сельсовета</w:t>
            </w:r>
          </w:p>
        </w:tc>
      </w:tr>
      <w:tr w:rsidR="00CB3804" w:rsidRPr="00CB3804" w:rsidTr="00DF3041">
        <w:tc>
          <w:tcPr>
            <w:tcW w:w="2951" w:type="dxa"/>
          </w:tcPr>
          <w:p w:rsidR="00CB3804" w:rsidRPr="00CB3804" w:rsidRDefault="00CB3804" w:rsidP="00CB3804">
            <w:pPr>
              <w:autoSpaceDE w:val="0"/>
              <w:autoSpaceDN w:val="0"/>
              <w:adjustRightInd w:val="0"/>
              <w:spacing w:after="0" w:line="240" w:lineRule="auto"/>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Перечень подпрограмм</w:t>
            </w:r>
          </w:p>
        </w:tc>
        <w:tc>
          <w:tcPr>
            <w:tcW w:w="6619" w:type="dxa"/>
          </w:tcPr>
          <w:p w:rsidR="00CB3804" w:rsidRPr="00CB3804" w:rsidRDefault="00CB3804" w:rsidP="00CB3804">
            <w:pPr>
              <w:autoSpaceDE w:val="0"/>
              <w:autoSpaceDN w:val="0"/>
              <w:adjustRightInd w:val="0"/>
              <w:spacing w:after="0" w:line="240" w:lineRule="auto"/>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 xml:space="preserve">1. энергосбережения и       повышения энергетической   эффективности  </w:t>
            </w:r>
          </w:p>
          <w:p w:rsidR="00CB3804" w:rsidRPr="00CB3804" w:rsidRDefault="00CB3804" w:rsidP="00CB3804">
            <w:pPr>
              <w:autoSpaceDE w:val="0"/>
              <w:autoSpaceDN w:val="0"/>
              <w:adjustRightInd w:val="0"/>
              <w:spacing w:after="0" w:line="240" w:lineRule="auto"/>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2. Охрана окружающей среды</w:t>
            </w:r>
          </w:p>
          <w:p w:rsidR="00CB3804" w:rsidRPr="00CB3804" w:rsidRDefault="00CB3804" w:rsidP="00CB3804">
            <w:pPr>
              <w:autoSpaceDE w:val="0"/>
              <w:autoSpaceDN w:val="0"/>
              <w:adjustRightInd w:val="0"/>
              <w:spacing w:after="0" w:line="240" w:lineRule="auto"/>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 xml:space="preserve"> 3. Содержание и ремонт улично-дорожной сети</w:t>
            </w:r>
          </w:p>
        </w:tc>
      </w:tr>
      <w:tr w:rsidR="00CB3804" w:rsidRPr="00CB3804" w:rsidTr="00DF3041">
        <w:tc>
          <w:tcPr>
            <w:tcW w:w="2951" w:type="dxa"/>
          </w:tcPr>
          <w:p w:rsidR="00CB3804" w:rsidRPr="00CB3804" w:rsidRDefault="00CB3804" w:rsidP="00CB3804">
            <w:pPr>
              <w:autoSpaceDE w:val="0"/>
              <w:autoSpaceDN w:val="0"/>
              <w:adjustRightInd w:val="0"/>
              <w:spacing w:after="0" w:line="240" w:lineRule="auto"/>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разработчики программы;</w:t>
            </w:r>
          </w:p>
        </w:tc>
        <w:tc>
          <w:tcPr>
            <w:tcW w:w="6619" w:type="dxa"/>
          </w:tcPr>
          <w:p w:rsidR="00CB3804" w:rsidRPr="00CB3804" w:rsidRDefault="00CB3804" w:rsidP="00CB3804">
            <w:pPr>
              <w:autoSpaceDE w:val="0"/>
              <w:autoSpaceDN w:val="0"/>
              <w:adjustRightInd w:val="0"/>
              <w:spacing w:after="0" w:line="240" w:lineRule="auto"/>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Администрация Нарвинского сельсовета</w:t>
            </w:r>
          </w:p>
        </w:tc>
      </w:tr>
      <w:tr w:rsidR="00CB3804" w:rsidRPr="00CB3804" w:rsidTr="00DF3041">
        <w:tc>
          <w:tcPr>
            <w:tcW w:w="2951" w:type="dxa"/>
          </w:tcPr>
          <w:p w:rsidR="00CB3804" w:rsidRPr="00CB3804" w:rsidRDefault="00CB3804" w:rsidP="00CB3804">
            <w:pPr>
              <w:autoSpaceDE w:val="0"/>
              <w:autoSpaceDN w:val="0"/>
              <w:adjustRightInd w:val="0"/>
              <w:spacing w:after="0" w:line="240" w:lineRule="auto"/>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главный распорядитель, распорядитель бюджетных средств;</w:t>
            </w:r>
          </w:p>
        </w:tc>
        <w:tc>
          <w:tcPr>
            <w:tcW w:w="6619" w:type="dxa"/>
          </w:tcPr>
          <w:p w:rsidR="00CB3804" w:rsidRPr="00CB3804" w:rsidRDefault="00CB3804" w:rsidP="00CB3804">
            <w:pPr>
              <w:autoSpaceDE w:val="0"/>
              <w:autoSpaceDN w:val="0"/>
              <w:adjustRightInd w:val="0"/>
              <w:spacing w:after="0" w:line="240" w:lineRule="auto"/>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Администрация Нарвинского сельсовета</w:t>
            </w:r>
          </w:p>
        </w:tc>
      </w:tr>
      <w:tr w:rsidR="00CB3804" w:rsidRPr="00CB3804" w:rsidTr="00DF3041">
        <w:trPr>
          <w:trHeight w:val="128"/>
        </w:trPr>
        <w:tc>
          <w:tcPr>
            <w:tcW w:w="2951" w:type="dxa"/>
            <w:vMerge w:val="restart"/>
          </w:tcPr>
          <w:p w:rsidR="00CB3804" w:rsidRPr="00CB3804" w:rsidRDefault="00CB3804" w:rsidP="00CB3804">
            <w:pPr>
              <w:autoSpaceDE w:val="0"/>
              <w:autoSpaceDN w:val="0"/>
              <w:adjustRightInd w:val="0"/>
              <w:spacing w:after="0" w:line="240" w:lineRule="auto"/>
              <w:jc w:val="both"/>
              <w:rPr>
                <w:rFonts w:ascii="Times New Roman" w:eastAsia="Calibri" w:hAnsi="Times New Roman" w:cs="Times New Roman"/>
                <w:sz w:val="16"/>
                <w:szCs w:val="16"/>
              </w:rPr>
            </w:pPr>
          </w:p>
          <w:p w:rsidR="00CB3804" w:rsidRPr="00CB3804" w:rsidRDefault="00CB3804" w:rsidP="00CB3804">
            <w:pPr>
              <w:autoSpaceDE w:val="0"/>
              <w:autoSpaceDN w:val="0"/>
              <w:adjustRightInd w:val="0"/>
              <w:spacing w:after="0" w:line="240" w:lineRule="auto"/>
              <w:jc w:val="both"/>
              <w:rPr>
                <w:rFonts w:ascii="Times New Roman" w:eastAsia="Calibri" w:hAnsi="Times New Roman" w:cs="Times New Roman"/>
                <w:sz w:val="16"/>
                <w:szCs w:val="16"/>
              </w:rPr>
            </w:pPr>
          </w:p>
          <w:p w:rsidR="00CB3804" w:rsidRPr="00CB3804" w:rsidRDefault="00CB3804" w:rsidP="00CB3804">
            <w:pPr>
              <w:autoSpaceDE w:val="0"/>
              <w:autoSpaceDN w:val="0"/>
              <w:adjustRightInd w:val="0"/>
              <w:spacing w:after="0" w:line="240" w:lineRule="auto"/>
              <w:jc w:val="both"/>
              <w:rPr>
                <w:rFonts w:ascii="Times New Roman" w:eastAsia="Calibri" w:hAnsi="Times New Roman" w:cs="Times New Roman"/>
                <w:sz w:val="16"/>
                <w:szCs w:val="16"/>
              </w:rPr>
            </w:pPr>
          </w:p>
          <w:p w:rsidR="00CB3804" w:rsidRPr="00CB3804" w:rsidRDefault="00CB3804" w:rsidP="00CB3804">
            <w:pPr>
              <w:autoSpaceDE w:val="0"/>
              <w:autoSpaceDN w:val="0"/>
              <w:adjustRightInd w:val="0"/>
              <w:spacing w:after="0" w:line="240" w:lineRule="auto"/>
              <w:jc w:val="both"/>
              <w:rPr>
                <w:rFonts w:ascii="Times New Roman" w:eastAsia="Calibri" w:hAnsi="Times New Roman" w:cs="Times New Roman"/>
                <w:sz w:val="16"/>
                <w:szCs w:val="16"/>
              </w:rPr>
            </w:pPr>
          </w:p>
          <w:p w:rsidR="00CB3804" w:rsidRPr="00CB3804" w:rsidRDefault="00CB3804" w:rsidP="00CB3804">
            <w:pPr>
              <w:autoSpaceDE w:val="0"/>
              <w:autoSpaceDN w:val="0"/>
              <w:adjustRightInd w:val="0"/>
              <w:spacing w:after="0" w:line="240" w:lineRule="auto"/>
              <w:jc w:val="both"/>
              <w:rPr>
                <w:rFonts w:ascii="Times New Roman" w:eastAsia="Calibri" w:hAnsi="Times New Roman" w:cs="Times New Roman"/>
                <w:sz w:val="16"/>
                <w:szCs w:val="16"/>
              </w:rPr>
            </w:pPr>
          </w:p>
          <w:p w:rsidR="00CB3804" w:rsidRPr="00CB3804" w:rsidRDefault="00CB3804" w:rsidP="00CB3804">
            <w:pPr>
              <w:autoSpaceDE w:val="0"/>
              <w:autoSpaceDN w:val="0"/>
              <w:adjustRightInd w:val="0"/>
              <w:spacing w:after="0" w:line="240" w:lineRule="auto"/>
              <w:jc w:val="both"/>
              <w:rPr>
                <w:rFonts w:ascii="Times New Roman" w:eastAsia="Calibri" w:hAnsi="Times New Roman" w:cs="Times New Roman"/>
                <w:sz w:val="16"/>
                <w:szCs w:val="16"/>
              </w:rPr>
            </w:pPr>
          </w:p>
          <w:p w:rsidR="00CB3804" w:rsidRPr="00CB3804" w:rsidRDefault="00CB3804" w:rsidP="00CB3804">
            <w:pPr>
              <w:autoSpaceDE w:val="0"/>
              <w:autoSpaceDN w:val="0"/>
              <w:adjustRightInd w:val="0"/>
              <w:spacing w:after="0" w:line="240" w:lineRule="auto"/>
              <w:jc w:val="both"/>
              <w:rPr>
                <w:rFonts w:ascii="Times New Roman" w:eastAsia="Calibri" w:hAnsi="Times New Roman" w:cs="Times New Roman"/>
                <w:sz w:val="16"/>
                <w:szCs w:val="16"/>
              </w:rPr>
            </w:pPr>
          </w:p>
          <w:p w:rsidR="00CB3804" w:rsidRPr="00CB3804" w:rsidRDefault="00CB3804" w:rsidP="00CB3804">
            <w:pPr>
              <w:autoSpaceDE w:val="0"/>
              <w:autoSpaceDN w:val="0"/>
              <w:adjustRightInd w:val="0"/>
              <w:spacing w:after="0" w:line="240" w:lineRule="auto"/>
              <w:jc w:val="both"/>
              <w:rPr>
                <w:rFonts w:ascii="Times New Roman" w:eastAsia="Calibri" w:hAnsi="Times New Roman" w:cs="Times New Roman"/>
                <w:sz w:val="16"/>
                <w:szCs w:val="16"/>
              </w:rPr>
            </w:pPr>
          </w:p>
          <w:p w:rsidR="00CB3804" w:rsidRPr="00CB3804" w:rsidRDefault="00CB3804" w:rsidP="00CB3804">
            <w:pPr>
              <w:autoSpaceDE w:val="0"/>
              <w:autoSpaceDN w:val="0"/>
              <w:adjustRightInd w:val="0"/>
              <w:spacing w:after="0" w:line="240" w:lineRule="auto"/>
              <w:jc w:val="both"/>
              <w:rPr>
                <w:rFonts w:ascii="Times New Roman" w:eastAsia="Calibri" w:hAnsi="Times New Roman" w:cs="Times New Roman"/>
                <w:sz w:val="16"/>
                <w:szCs w:val="16"/>
              </w:rPr>
            </w:pPr>
          </w:p>
          <w:p w:rsidR="00CB3804" w:rsidRPr="00CB3804" w:rsidRDefault="00CB3804" w:rsidP="00CB3804">
            <w:pPr>
              <w:autoSpaceDE w:val="0"/>
              <w:autoSpaceDN w:val="0"/>
              <w:adjustRightInd w:val="0"/>
              <w:spacing w:after="0" w:line="240" w:lineRule="auto"/>
              <w:jc w:val="both"/>
              <w:rPr>
                <w:rFonts w:ascii="Times New Roman" w:eastAsia="Calibri" w:hAnsi="Times New Roman" w:cs="Times New Roman"/>
                <w:sz w:val="16"/>
                <w:szCs w:val="16"/>
              </w:rPr>
            </w:pPr>
          </w:p>
          <w:p w:rsidR="00CB3804" w:rsidRPr="00CB3804" w:rsidRDefault="00CB3804" w:rsidP="00CB3804">
            <w:pPr>
              <w:autoSpaceDE w:val="0"/>
              <w:autoSpaceDN w:val="0"/>
              <w:adjustRightInd w:val="0"/>
              <w:spacing w:after="0" w:line="240" w:lineRule="auto"/>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цели и задачи программы;</w:t>
            </w:r>
          </w:p>
        </w:tc>
        <w:tc>
          <w:tcPr>
            <w:tcW w:w="6619" w:type="dxa"/>
          </w:tcPr>
          <w:p w:rsidR="00CB3804" w:rsidRPr="00CB3804" w:rsidRDefault="00CB3804" w:rsidP="00CB3804">
            <w:pPr>
              <w:autoSpaceDE w:val="0"/>
              <w:autoSpaceDN w:val="0"/>
              <w:adjustRightInd w:val="0"/>
              <w:spacing w:after="0" w:line="240" w:lineRule="auto"/>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 xml:space="preserve"> - снижение объемов потребления энергоресурсов;</w:t>
            </w:r>
          </w:p>
        </w:tc>
      </w:tr>
      <w:tr w:rsidR="00CB3804" w:rsidRPr="00CB3804" w:rsidTr="00DF3041">
        <w:tc>
          <w:tcPr>
            <w:tcW w:w="2951" w:type="dxa"/>
            <w:vMerge/>
          </w:tcPr>
          <w:p w:rsidR="00CB3804" w:rsidRPr="00CB3804" w:rsidRDefault="00CB3804" w:rsidP="00CB3804">
            <w:pPr>
              <w:autoSpaceDE w:val="0"/>
              <w:autoSpaceDN w:val="0"/>
              <w:adjustRightInd w:val="0"/>
              <w:spacing w:after="0" w:line="240" w:lineRule="auto"/>
              <w:jc w:val="both"/>
              <w:rPr>
                <w:rFonts w:ascii="Times New Roman" w:eastAsia="Calibri" w:hAnsi="Times New Roman" w:cs="Times New Roman"/>
                <w:sz w:val="16"/>
                <w:szCs w:val="16"/>
              </w:rPr>
            </w:pPr>
          </w:p>
        </w:tc>
        <w:tc>
          <w:tcPr>
            <w:tcW w:w="6619" w:type="dxa"/>
          </w:tcPr>
          <w:p w:rsidR="00CB3804" w:rsidRPr="00CB3804" w:rsidRDefault="00CB3804" w:rsidP="00CB3804">
            <w:pPr>
              <w:autoSpaceDE w:val="0"/>
              <w:autoSpaceDN w:val="0"/>
              <w:adjustRightInd w:val="0"/>
              <w:spacing w:after="0" w:line="240" w:lineRule="auto"/>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 xml:space="preserve"> - экономия средств, расходуемых бюджетом на оплату потребления электрической, тепловой энергии и питьевой воды;</w:t>
            </w:r>
          </w:p>
        </w:tc>
      </w:tr>
      <w:tr w:rsidR="00CB3804" w:rsidRPr="00CB3804" w:rsidTr="00DF3041">
        <w:trPr>
          <w:trHeight w:val="566"/>
        </w:trPr>
        <w:tc>
          <w:tcPr>
            <w:tcW w:w="2951" w:type="dxa"/>
            <w:vMerge/>
          </w:tcPr>
          <w:p w:rsidR="00CB3804" w:rsidRPr="00CB3804" w:rsidRDefault="00CB3804" w:rsidP="00CB3804">
            <w:pPr>
              <w:autoSpaceDE w:val="0"/>
              <w:autoSpaceDN w:val="0"/>
              <w:adjustRightInd w:val="0"/>
              <w:spacing w:after="0" w:line="240" w:lineRule="auto"/>
              <w:jc w:val="both"/>
              <w:rPr>
                <w:rFonts w:ascii="Times New Roman" w:eastAsia="Calibri" w:hAnsi="Times New Roman" w:cs="Times New Roman"/>
                <w:sz w:val="16"/>
                <w:szCs w:val="16"/>
              </w:rPr>
            </w:pPr>
          </w:p>
        </w:tc>
        <w:tc>
          <w:tcPr>
            <w:tcW w:w="6619" w:type="dxa"/>
          </w:tcPr>
          <w:p w:rsidR="00CB3804" w:rsidRPr="00CB3804" w:rsidRDefault="00CB3804" w:rsidP="00CB3804">
            <w:pPr>
              <w:autoSpaceDE w:val="0"/>
              <w:autoSpaceDN w:val="0"/>
              <w:adjustRightInd w:val="0"/>
              <w:spacing w:after="0" w:line="240" w:lineRule="auto"/>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 xml:space="preserve"> - организация учета энергетических ресурсов и воды;</w:t>
            </w:r>
          </w:p>
          <w:p w:rsidR="00CB3804" w:rsidRPr="00CB3804" w:rsidRDefault="00CB3804" w:rsidP="00CB3804">
            <w:pPr>
              <w:snapToGrid w:val="0"/>
              <w:spacing w:after="0" w:line="240" w:lineRule="auto"/>
              <w:jc w:val="both"/>
              <w:rPr>
                <w:rFonts w:ascii="Times New Roman" w:eastAsia="Batang" w:hAnsi="Times New Roman" w:cs="Times New Roman"/>
                <w:sz w:val="16"/>
                <w:szCs w:val="16"/>
              </w:rPr>
            </w:pPr>
            <w:r w:rsidRPr="00CB3804">
              <w:rPr>
                <w:rFonts w:ascii="Times New Roman" w:eastAsia="Batang" w:hAnsi="Times New Roman" w:cs="Times New Roman"/>
                <w:sz w:val="16"/>
                <w:szCs w:val="16"/>
              </w:rPr>
              <w:t>Улучшение экологической обстановки на территории Администрации Нарвинского сельсовета.</w:t>
            </w:r>
          </w:p>
          <w:p w:rsidR="00CB3804" w:rsidRPr="00CB3804" w:rsidRDefault="00CB3804" w:rsidP="00CB3804">
            <w:pPr>
              <w:snapToGrid w:val="0"/>
              <w:spacing w:after="0" w:line="240" w:lineRule="auto"/>
              <w:jc w:val="both"/>
              <w:rPr>
                <w:rFonts w:ascii="Times New Roman" w:eastAsia="Batang" w:hAnsi="Times New Roman" w:cs="Times New Roman"/>
                <w:sz w:val="16"/>
                <w:szCs w:val="16"/>
              </w:rPr>
            </w:pPr>
            <w:r w:rsidRPr="00CB3804">
              <w:rPr>
                <w:rFonts w:ascii="Times New Roman" w:eastAsia="Batang" w:hAnsi="Times New Roman" w:cs="Times New Roman"/>
                <w:sz w:val="16"/>
                <w:szCs w:val="16"/>
              </w:rPr>
              <w:t>- повышение экологической безопасности хозяйственной деятельности</w:t>
            </w:r>
          </w:p>
          <w:p w:rsidR="00CB3804" w:rsidRPr="00CB3804" w:rsidRDefault="00CB3804" w:rsidP="00CB3804">
            <w:pPr>
              <w:autoSpaceDE w:val="0"/>
              <w:autoSpaceDN w:val="0"/>
              <w:adjustRightInd w:val="0"/>
              <w:spacing w:after="0" w:line="240" w:lineRule="auto"/>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      формирование экологической культуры.</w:t>
            </w:r>
          </w:p>
          <w:p w:rsidR="00CB3804" w:rsidRPr="00CB3804" w:rsidRDefault="00CB3804" w:rsidP="00CB3804">
            <w:pPr>
              <w:autoSpaceDE w:val="0"/>
              <w:autoSpaceDN w:val="0"/>
              <w:adjustRightInd w:val="0"/>
              <w:spacing w:after="0" w:line="240" w:lineRule="auto"/>
              <w:jc w:val="both"/>
              <w:rPr>
                <w:rFonts w:ascii="Times New Roman" w:eastAsia="Calibri" w:hAnsi="Times New Roman" w:cs="Times New Roman"/>
                <w:sz w:val="16"/>
                <w:szCs w:val="16"/>
              </w:rPr>
            </w:pPr>
            <w:r w:rsidRPr="00CB3804">
              <w:rPr>
                <w:rFonts w:ascii="Times New Roman" w:eastAsia="Lucida Sans Unicode" w:hAnsi="Times New Roman" w:cs="Times New Roman"/>
                <w:kern w:val="1"/>
                <w:sz w:val="16"/>
                <w:szCs w:val="16"/>
                <w:lang w:eastAsia="hi-IN" w:bidi="hi-IN"/>
              </w:rPr>
              <w:t>- достижение требуемого технического и                         эксплуатационного состояния автомобильных дорог                         общего пользования местного значения</w:t>
            </w:r>
          </w:p>
        </w:tc>
      </w:tr>
      <w:tr w:rsidR="00CB3804" w:rsidRPr="00CB3804" w:rsidTr="00DF3041">
        <w:trPr>
          <w:trHeight w:val="830"/>
        </w:trPr>
        <w:tc>
          <w:tcPr>
            <w:tcW w:w="2951" w:type="dxa"/>
          </w:tcPr>
          <w:p w:rsidR="00CB3804" w:rsidRPr="00CB3804" w:rsidRDefault="00CB3804" w:rsidP="00CB3804">
            <w:pPr>
              <w:autoSpaceDE w:val="0"/>
              <w:autoSpaceDN w:val="0"/>
              <w:adjustRightInd w:val="0"/>
              <w:spacing w:after="0" w:line="240" w:lineRule="auto"/>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Целевые индикаторы и показатели результативности;</w:t>
            </w:r>
          </w:p>
        </w:tc>
        <w:tc>
          <w:tcPr>
            <w:tcW w:w="6619" w:type="dxa"/>
          </w:tcPr>
          <w:p w:rsidR="00CB3804" w:rsidRPr="00CB3804" w:rsidRDefault="00CB3804" w:rsidP="00CB3804">
            <w:pPr>
              <w:numPr>
                <w:ilvl w:val="0"/>
                <w:numId w:val="4"/>
              </w:numPr>
              <w:autoSpaceDE w:val="0"/>
              <w:autoSpaceDN w:val="0"/>
              <w:adjustRightInd w:val="0"/>
              <w:spacing w:after="0" w:line="240" w:lineRule="auto"/>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Снижение расхода Электроэнергии</w:t>
            </w:r>
          </w:p>
          <w:p w:rsidR="00CB3804" w:rsidRPr="00CB3804" w:rsidRDefault="00CB3804" w:rsidP="00CB3804">
            <w:pPr>
              <w:numPr>
                <w:ilvl w:val="0"/>
                <w:numId w:val="4"/>
              </w:numPr>
              <w:autoSpaceDE w:val="0"/>
              <w:autoSpaceDN w:val="0"/>
              <w:adjustRightInd w:val="0"/>
              <w:spacing w:after="0" w:line="240" w:lineRule="auto"/>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Снижение расходов на оплату коммунальных услуг</w:t>
            </w:r>
          </w:p>
          <w:p w:rsidR="00CB3804" w:rsidRPr="00CB3804" w:rsidRDefault="00CB3804" w:rsidP="00CB3804">
            <w:pPr>
              <w:numPr>
                <w:ilvl w:val="0"/>
                <w:numId w:val="4"/>
              </w:numPr>
              <w:snapToGrid w:val="0"/>
              <w:spacing w:after="0" w:line="240" w:lineRule="auto"/>
              <w:ind w:right="5"/>
              <w:rPr>
                <w:rFonts w:ascii="Times New Roman" w:eastAsia="Calibri" w:hAnsi="Times New Roman" w:cs="Times New Roman"/>
                <w:sz w:val="16"/>
                <w:szCs w:val="16"/>
              </w:rPr>
            </w:pPr>
            <w:r w:rsidRPr="00CB3804">
              <w:rPr>
                <w:rFonts w:ascii="Times New Roman" w:eastAsia="Calibri" w:hAnsi="Times New Roman" w:cs="Times New Roman"/>
                <w:kern w:val="1"/>
                <w:sz w:val="16"/>
                <w:szCs w:val="16"/>
                <w:lang w:eastAsia="hi-IN" w:bidi="hi-IN"/>
              </w:rPr>
              <w:t>Затраты на содержание дорог местного значения (очистка от снега, градирование, отсыпка)</w:t>
            </w:r>
          </w:p>
          <w:p w:rsidR="00CB3804" w:rsidRPr="00CB3804" w:rsidRDefault="00CB3804" w:rsidP="00CB3804">
            <w:pPr>
              <w:numPr>
                <w:ilvl w:val="0"/>
                <w:numId w:val="4"/>
              </w:numPr>
              <w:snapToGrid w:val="0"/>
              <w:spacing w:after="0" w:line="240" w:lineRule="auto"/>
              <w:ind w:right="5"/>
              <w:rPr>
                <w:rFonts w:ascii="Times New Roman" w:eastAsia="Calibri" w:hAnsi="Times New Roman" w:cs="Times New Roman"/>
                <w:sz w:val="16"/>
                <w:szCs w:val="16"/>
              </w:rPr>
            </w:pPr>
            <w:r w:rsidRPr="00CB3804">
              <w:rPr>
                <w:rFonts w:ascii="Times New Roman" w:eastAsia="Batang" w:hAnsi="Times New Roman" w:cs="Times New Roman"/>
                <w:sz w:val="16"/>
                <w:szCs w:val="16"/>
              </w:rPr>
              <w:t>Очистка территорий, формирование системы организации сбора и вывоза твердых бытовых отходов</w:t>
            </w:r>
          </w:p>
        </w:tc>
      </w:tr>
      <w:tr w:rsidR="00CB3804" w:rsidRPr="00CB3804" w:rsidTr="00DF3041">
        <w:tc>
          <w:tcPr>
            <w:tcW w:w="2951" w:type="dxa"/>
          </w:tcPr>
          <w:p w:rsidR="00CB3804" w:rsidRPr="00CB3804" w:rsidRDefault="00CB3804" w:rsidP="00CB3804">
            <w:pPr>
              <w:autoSpaceDE w:val="0"/>
              <w:autoSpaceDN w:val="0"/>
              <w:adjustRightInd w:val="0"/>
              <w:spacing w:after="0" w:line="240" w:lineRule="auto"/>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этапы и сроки реализации программы;</w:t>
            </w:r>
          </w:p>
        </w:tc>
        <w:tc>
          <w:tcPr>
            <w:tcW w:w="6619" w:type="dxa"/>
          </w:tcPr>
          <w:p w:rsidR="00CB3804" w:rsidRPr="00CB3804" w:rsidRDefault="00CB3804" w:rsidP="00CB3804">
            <w:pPr>
              <w:autoSpaceDE w:val="0"/>
              <w:autoSpaceDN w:val="0"/>
              <w:adjustRightInd w:val="0"/>
              <w:spacing w:after="0" w:line="240" w:lineRule="auto"/>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Программа «Благоустройство территории»   Нарвинского сельсовета реализуется в течение 2024 – 2026гг.</w:t>
            </w:r>
          </w:p>
        </w:tc>
      </w:tr>
      <w:tr w:rsidR="00CB3804" w:rsidRPr="00CB3804" w:rsidTr="00DF3041">
        <w:tc>
          <w:tcPr>
            <w:tcW w:w="2951" w:type="dxa"/>
          </w:tcPr>
          <w:p w:rsidR="00CB3804" w:rsidRPr="00CB3804" w:rsidRDefault="00CB3804" w:rsidP="00CB3804">
            <w:pPr>
              <w:autoSpaceDE w:val="0"/>
              <w:autoSpaceDN w:val="0"/>
              <w:adjustRightInd w:val="0"/>
              <w:spacing w:after="0" w:line="240" w:lineRule="auto"/>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объемы и источники финансирования;</w:t>
            </w:r>
          </w:p>
        </w:tc>
        <w:tc>
          <w:tcPr>
            <w:tcW w:w="6619" w:type="dxa"/>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04"/>
              <w:gridCol w:w="1104"/>
              <w:gridCol w:w="1169"/>
              <w:gridCol w:w="1169"/>
              <w:gridCol w:w="1447"/>
            </w:tblGrid>
            <w:tr w:rsidR="00CB3804" w:rsidRPr="00CB3804" w:rsidTr="00DF3041">
              <w:tc>
                <w:tcPr>
                  <w:tcW w:w="1504" w:type="dxa"/>
                  <w:shd w:val="clear" w:color="auto" w:fill="auto"/>
                </w:tcPr>
                <w:p w:rsidR="00CB3804" w:rsidRPr="00CB3804" w:rsidRDefault="00CB3804" w:rsidP="00CB3804">
                  <w:pPr>
                    <w:autoSpaceDE w:val="0"/>
                    <w:autoSpaceDN w:val="0"/>
                    <w:adjustRightInd w:val="0"/>
                    <w:spacing w:after="0" w:line="240" w:lineRule="auto"/>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Период выделения средств</w:t>
                  </w:r>
                </w:p>
              </w:tc>
              <w:tc>
                <w:tcPr>
                  <w:tcW w:w="4889" w:type="dxa"/>
                  <w:gridSpan w:val="4"/>
                  <w:shd w:val="clear" w:color="auto" w:fill="auto"/>
                </w:tcPr>
                <w:p w:rsidR="00CB3804" w:rsidRPr="00CB3804" w:rsidRDefault="00CB3804" w:rsidP="00CB3804">
                  <w:pPr>
                    <w:autoSpaceDE w:val="0"/>
                    <w:autoSpaceDN w:val="0"/>
                    <w:adjustRightInd w:val="0"/>
                    <w:spacing w:after="0" w:line="240" w:lineRule="auto"/>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Объем финансирования в разрезе источников, тыс. руб.</w:t>
                  </w:r>
                </w:p>
              </w:tc>
            </w:tr>
            <w:tr w:rsidR="00CB3804" w:rsidRPr="00CB3804" w:rsidTr="00DF3041">
              <w:tc>
                <w:tcPr>
                  <w:tcW w:w="1504" w:type="dxa"/>
                  <w:shd w:val="clear" w:color="auto" w:fill="auto"/>
                </w:tcPr>
                <w:p w:rsidR="00CB3804" w:rsidRPr="00CB3804" w:rsidRDefault="00CB3804" w:rsidP="00CB3804">
                  <w:pPr>
                    <w:autoSpaceDE w:val="0"/>
                    <w:autoSpaceDN w:val="0"/>
                    <w:adjustRightInd w:val="0"/>
                    <w:spacing w:after="0" w:line="240" w:lineRule="auto"/>
                    <w:jc w:val="both"/>
                    <w:rPr>
                      <w:rFonts w:ascii="Times New Roman" w:eastAsia="Calibri" w:hAnsi="Times New Roman" w:cs="Times New Roman"/>
                      <w:sz w:val="16"/>
                      <w:szCs w:val="16"/>
                    </w:rPr>
                  </w:pPr>
                </w:p>
              </w:tc>
              <w:tc>
                <w:tcPr>
                  <w:tcW w:w="1104" w:type="dxa"/>
                  <w:shd w:val="clear" w:color="auto" w:fill="auto"/>
                </w:tcPr>
                <w:p w:rsidR="00CB3804" w:rsidRPr="00CB3804" w:rsidRDefault="00CB3804" w:rsidP="00CB3804">
                  <w:pPr>
                    <w:autoSpaceDE w:val="0"/>
                    <w:autoSpaceDN w:val="0"/>
                    <w:adjustRightInd w:val="0"/>
                    <w:spacing w:after="0" w:line="240" w:lineRule="auto"/>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Общий объем</w:t>
                  </w:r>
                </w:p>
              </w:tc>
              <w:tc>
                <w:tcPr>
                  <w:tcW w:w="1169" w:type="dxa"/>
                  <w:shd w:val="clear" w:color="auto" w:fill="auto"/>
                </w:tcPr>
                <w:p w:rsidR="00CB3804" w:rsidRPr="00CB3804" w:rsidRDefault="00CB3804" w:rsidP="00CB3804">
                  <w:pPr>
                    <w:autoSpaceDE w:val="0"/>
                    <w:autoSpaceDN w:val="0"/>
                    <w:adjustRightInd w:val="0"/>
                    <w:spacing w:after="0" w:line="240" w:lineRule="auto"/>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Бюджет краевой</w:t>
                  </w:r>
                </w:p>
              </w:tc>
              <w:tc>
                <w:tcPr>
                  <w:tcW w:w="1169" w:type="dxa"/>
                  <w:shd w:val="clear" w:color="auto" w:fill="auto"/>
                </w:tcPr>
                <w:p w:rsidR="00CB3804" w:rsidRPr="00CB3804" w:rsidRDefault="00CB3804" w:rsidP="00CB3804">
                  <w:pPr>
                    <w:autoSpaceDE w:val="0"/>
                    <w:autoSpaceDN w:val="0"/>
                    <w:adjustRightInd w:val="0"/>
                    <w:spacing w:after="0" w:line="240" w:lineRule="auto"/>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Бюджет района</w:t>
                  </w:r>
                </w:p>
              </w:tc>
              <w:tc>
                <w:tcPr>
                  <w:tcW w:w="1447" w:type="dxa"/>
                  <w:shd w:val="clear" w:color="auto" w:fill="auto"/>
                </w:tcPr>
                <w:p w:rsidR="00CB3804" w:rsidRPr="00CB3804" w:rsidRDefault="00CB3804" w:rsidP="00CB3804">
                  <w:pPr>
                    <w:autoSpaceDE w:val="0"/>
                    <w:autoSpaceDN w:val="0"/>
                    <w:adjustRightInd w:val="0"/>
                    <w:spacing w:after="0" w:line="240" w:lineRule="auto"/>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Бюджет поселения</w:t>
                  </w:r>
                </w:p>
              </w:tc>
            </w:tr>
            <w:tr w:rsidR="00CB3804" w:rsidRPr="00CB3804" w:rsidTr="00DF3041">
              <w:tc>
                <w:tcPr>
                  <w:tcW w:w="1504" w:type="dxa"/>
                  <w:shd w:val="clear" w:color="auto" w:fill="auto"/>
                </w:tcPr>
                <w:p w:rsidR="00CB3804" w:rsidRPr="00CB3804" w:rsidRDefault="00CB3804" w:rsidP="00CB3804">
                  <w:pPr>
                    <w:autoSpaceDE w:val="0"/>
                    <w:autoSpaceDN w:val="0"/>
                    <w:adjustRightInd w:val="0"/>
                    <w:spacing w:after="0" w:line="240" w:lineRule="auto"/>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Всего по программе</w:t>
                  </w:r>
                </w:p>
              </w:tc>
              <w:tc>
                <w:tcPr>
                  <w:tcW w:w="1104" w:type="dxa"/>
                  <w:shd w:val="clear" w:color="auto" w:fill="auto"/>
                </w:tcPr>
                <w:p w:rsidR="00CB3804" w:rsidRPr="00CB3804" w:rsidRDefault="00CB3804" w:rsidP="00CB3804">
                  <w:pPr>
                    <w:autoSpaceDE w:val="0"/>
                    <w:autoSpaceDN w:val="0"/>
                    <w:adjustRightInd w:val="0"/>
                    <w:spacing w:after="0" w:line="240" w:lineRule="auto"/>
                    <w:jc w:val="right"/>
                    <w:rPr>
                      <w:rFonts w:ascii="Times New Roman" w:eastAsia="Calibri" w:hAnsi="Times New Roman" w:cs="Times New Roman"/>
                      <w:sz w:val="16"/>
                      <w:szCs w:val="16"/>
                    </w:rPr>
                  </w:pPr>
                  <w:r w:rsidRPr="00CB3804">
                    <w:rPr>
                      <w:rFonts w:ascii="Times New Roman" w:eastAsia="Calibri" w:hAnsi="Times New Roman" w:cs="Times New Roman"/>
                      <w:sz w:val="16"/>
                      <w:szCs w:val="16"/>
                    </w:rPr>
                    <w:t>4 109,6</w:t>
                  </w:r>
                </w:p>
              </w:tc>
              <w:tc>
                <w:tcPr>
                  <w:tcW w:w="1169" w:type="dxa"/>
                  <w:shd w:val="clear" w:color="auto" w:fill="auto"/>
                </w:tcPr>
                <w:p w:rsidR="00CB3804" w:rsidRPr="00CB3804" w:rsidRDefault="00CB3804" w:rsidP="00CB3804">
                  <w:pPr>
                    <w:autoSpaceDE w:val="0"/>
                    <w:autoSpaceDN w:val="0"/>
                    <w:adjustRightInd w:val="0"/>
                    <w:spacing w:after="0" w:line="240" w:lineRule="auto"/>
                    <w:jc w:val="right"/>
                    <w:rPr>
                      <w:rFonts w:ascii="Times New Roman" w:eastAsia="Calibri" w:hAnsi="Times New Roman" w:cs="Times New Roman"/>
                      <w:sz w:val="16"/>
                      <w:szCs w:val="16"/>
                    </w:rPr>
                  </w:pPr>
                  <w:r w:rsidRPr="00CB3804">
                    <w:rPr>
                      <w:rFonts w:ascii="Times New Roman" w:eastAsia="Calibri" w:hAnsi="Times New Roman" w:cs="Times New Roman"/>
                      <w:sz w:val="16"/>
                      <w:szCs w:val="16"/>
                    </w:rPr>
                    <w:t>0</w:t>
                  </w:r>
                </w:p>
              </w:tc>
              <w:tc>
                <w:tcPr>
                  <w:tcW w:w="1169" w:type="dxa"/>
                  <w:shd w:val="clear" w:color="auto" w:fill="auto"/>
                </w:tcPr>
                <w:p w:rsidR="00CB3804" w:rsidRPr="00CB3804" w:rsidRDefault="00CB3804" w:rsidP="00CB3804">
                  <w:pPr>
                    <w:autoSpaceDE w:val="0"/>
                    <w:autoSpaceDN w:val="0"/>
                    <w:adjustRightInd w:val="0"/>
                    <w:spacing w:after="0" w:line="240" w:lineRule="auto"/>
                    <w:jc w:val="right"/>
                    <w:rPr>
                      <w:rFonts w:ascii="Times New Roman" w:eastAsia="Calibri" w:hAnsi="Times New Roman" w:cs="Times New Roman"/>
                      <w:sz w:val="16"/>
                      <w:szCs w:val="16"/>
                    </w:rPr>
                  </w:pPr>
                  <w:r w:rsidRPr="00CB3804">
                    <w:rPr>
                      <w:rFonts w:ascii="Times New Roman" w:eastAsia="Calibri" w:hAnsi="Times New Roman" w:cs="Times New Roman"/>
                      <w:sz w:val="16"/>
                      <w:szCs w:val="16"/>
                    </w:rPr>
                    <w:t>0</w:t>
                  </w:r>
                </w:p>
              </w:tc>
              <w:tc>
                <w:tcPr>
                  <w:tcW w:w="1447" w:type="dxa"/>
                  <w:shd w:val="clear" w:color="auto" w:fill="auto"/>
                </w:tcPr>
                <w:p w:rsidR="00CB3804" w:rsidRPr="00CB3804" w:rsidRDefault="00CB3804" w:rsidP="00CB3804">
                  <w:pPr>
                    <w:autoSpaceDE w:val="0"/>
                    <w:autoSpaceDN w:val="0"/>
                    <w:adjustRightInd w:val="0"/>
                    <w:spacing w:after="0" w:line="240" w:lineRule="auto"/>
                    <w:jc w:val="right"/>
                    <w:rPr>
                      <w:rFonts w:ascii="Times New Roman" w:eastAsia="Calibri" w:hAnsi="Times New Roman" w:cs="Times New Roman"/>
                      <w:sz w:val="16"/>
                      <w:szCs w:val="16"/>
                    </w:rPr>
                  </w:pPr>
                  <w:r w:rsidRPr="00CB3804">
                    <w:rPr>
                      <w:rFonts w:ascii="Times New Roman" w:eastAsia="Calibri" w:hAnsi="Times New Roman" w:cs="Times New Roman"/>
                      <w:sz w:val="16"/>
                      <w:szCs w:val="16"/>
                    </w:rPr>
                    <w:t>4 109,6</w:t>
                  </w:r>
                </w:p>
              </w:tc>
            </w:tr>
            <w:tr w:rsidR="00CB3804" w:rsidRPr="00CB3804" w:rsidTr="00DF3041">
              <w:tc>
                <w:tcPr>
                  <w:tcW w:w="1504" w:type="dxa"/>
                  <w:shd w:val="clear" w:color="auto" w:fill="auto"/>
                </w:tcPr>
                <w:p w:rsidR="00CB3804" w:rsidRPr="00CB3804" w:rsidRDefault="00CB3804" w:rsidP="00CB3804">
                  <w:pPr>
                    <w:autoSpaceDE w:val="0"/>
                    <w:autoSpaceDN w:val="0"/>
                    <w:adjustRightInd w:val="0"/>
                    <w:spacing w:after="0" w:line="240" w:lineRule="auto"/>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2024 год</w:t>
                  </w:r>
                </w:p>
              </w:tc>
              <w:tc>
                <w:tcPr>
                  <w:tcW w:w="1104" w:type="dxa"/>
                  <w:shd w:val="clear" w:color="auto" w:fill="auto"/>
                </w:tcPr>
                <w:p w:rsidR="00CB3804" w:rsidRPr="00CB3804" w:rsidRDefault="00CB3804" w:rsidP="00CB3804">
                  <w:pPr>
                    <w:autoSpaceDE w:val="0"/>
                    <w:autoSpaceDN w:val="0"/>
                    <w:adjustRightInd w:val="0"/>
                    <w:spacing w:after="0" w:line="240" w:lineRule="auto"/>
                    <w:jc w:val="right"/>
                    <w:rPr>
                      <w:rFonts w:ascii="Times New Roman" w:eastAsia="Calibri" w:hAnsi="Times New Roman" w:cs="Times New Roman"/>
                      <w:sz w:val="16"/>
                      <w:szCs w:val="16"/>
                    </w:rPr>
                  </w:pPr>
                  <w:r w:rsidRPr="00CB3804">
                    <w:rPr>
                      <w:rFonts w:ascii="Times New Roman" w:eastAsia="Calibri" w:hAnsi="Times New Roman" w:cs="Times New Roman"/>
                      <w:sz w:val="16"/>
                      <w:szCs w:val="16"/>
                    </w:rPr>
                    <w:t>2 342,0</w:t>
                  </w:r>
                </w:p>
              </w:tc>
              <w:tc>
                <w:tcPr>
                  <w:tcW w:w="1169" w:type="dxa"/>
                  <w:shd w:val="clear" w:color="auto" w:fill="auto"/>
                </w:tcPr>
                <w:p w:rsidR="00CB3804" w:rsidRPr="00CB3804" w:rsidRDefault="00CB3804" w:rsidP="00CB3804">
                  <w:pPr>
                    <w:autoSpaceDE w:val="0"/>
                    <w:autoSpaceDN w:val="0"/>
                    <w:adjustRightInd w:val="0"/>
                    <w:spacing w:after="0" w:line="240" w:lineRule="auto"/>
                    <w:jc w:val="right"/>
                    <w:rPr>
                      <w:rFonts w:ascii="Times New Roman" w:eastAsia="Calibri" w:hAnsi="Times New Roman" w:cs="Times New Roman"/>
                      <w:sz w:val="16"/>
                      <w:szCs w:val="16"/>
                    </w:rPr>
                  </w:pPr>
                  <w:r w:rsidRPr="00CB3804">
                    <w:rPr>
                      <w:rFonts w:ascii="Times New Roman" w:eastAsia="Calibri" w:hAnsi="Times New Roman" w:cs="Times New Roman"/>
                      <w:sz w:val="16"/>
                      <w:szCs w:val="16"/>
                    </w:rPr>
                    <w:t>0</w:t>
                  </w:r>
                </w:p>
              </w:tc>
              <w:tc>
                <w:tcPr>
                  <w:tcW w:w="1169" w:type="dxa"/>
                  <w:shd w:val="clear" w:color="auto" w:fill="auto"/>
                </w:tcPr>
                <w:p w:rsidR="00CB3804" w:rsidRPr="00CB3804" w:rsidRDefault="00CB3804" w:rsidP="00CB3804">
                  <w:pPr>
                    <w:autoSpaceDE w:val="0"/>
                    <w:autoSpaceDN w:val="0"/>
                    <w:adjustRightInd w:val="0"/>
                    <w:spacing w:after="0" w:line="240" w:lineRule="auto"/>
                    <w:jc w:val="right"/>
                    <w:rPr>
                      <w:rFonts w:ascii="Times New Roman" w:eastAsia="Calibri" w:hAnsi="Times New Roman" w:cs="Times New Roman"/>
                      <w:sz w:val="16"/>
                      <w:szCs w:val="16"/>
                    </w:rPr>
                  </w:pPr>
                  <w:r w:rsidRPr="00CB3804">
                    <w:rPr>
                      <w:rFonts w:ascii="Times New Roman" w:eastAsia="Calibri" w:hAnsi="Times New Roman" w:cs="Times New Roman"/>
                      <w:sz w:val="16"/>
                      <w:szCs w:val="16"/>
                    </w:rPr>
                    <w:t>0</w:t>
                  </w:r>
                </w:p>
              </w:tc>
              <w:tc>
                <w:tcPr>
                  <w:tcW w:w="1447" w:type="dxa"/>
                  <w:shd w:val="clear" w:color="auto" w:fill="auto"/>
                </w:tcPr>
                <w:p w:rsidR="00CB3804" w:rsidRPr="00CB3804" w:rsidRDefault="00CB3804" w:rsidP="00CB3804">
                  <w:pPr>
                    <w:autoSpaceDE w:val="0"/>
                    <w:autoSpaceDN w:val="0"/>
                    <w:adjustRightInd w:val="0"/>
                    <w:spacing w:after="0" w:line="240" w:lineRule="auto"/>
                    <w:jc w:val="right"/>
                    <w:rPr>
                      <w:rFonts w:ascii="Times New Roman" w:eastAsia="Calibri" w:hAnsi="Times New Roman" w:cs="Times New Roman"/>
                      <w:sz w:val="16"/>
                      <w:szCs w:val="16"/>
                    </w:rPr>
                  </w:pPr>
                  <w:r w:rsidRPr="00CB3804">
                    <w:rPr>
                      <w:rFonts w:ascii="Times New Roman" w:eastAsia="Calibri" w:hAnsi="Times New Roman" w:cs="Times New Roman"/>
                      <w:sz w:val="16"/>
                      <w:szCs w:val="16"/>
                    </w:rPr>
                    <w:t>2 342,0</w:t>
                  </w:r>
                </w:p>
              </w:tc>
            </w:tr>
            <w:tr w:rsidR="00CB3804" w:rsidRPr="00CB3804" w:rsidTr="00DF3041">
              <w:tc>
                <w:tcPr>
                  <w:tcW w:w="1504" w:type="dxa"/>
                  <w:shd w:val="clear" w:color="auto" w:fill="auto"/>
                </w:tcPr>
                <w:p w:rsidR="00CB3804" w:rsidRPr="00CB3804" w:rsidRDefault="00CB3804" w:rsidP="00CB3804">
                  <w:pPr>
                    <w:autoSpaceDE w:val="0"/>
                    <w:autoSpaceDN w:val="0"/>
                    <w:adjustRightInd w:val="0"/>
                    <w:spacing w:after="0" w:line="240" w:lineRule="auto"/>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2025 год</w:t>
                  </w:r>
                </w:p>
              </w:tc>
              <w:tc>
                <w:tcPr>
                  <w:tcW w:w="1104" w:type="dxa"/>
                  <w:shd w:val="clear" w:color="auto" w:fill="auto"/>
                </w:tcPr>
                <w:p w:rsidR="00CB3804" w:rsidRPr="00CB3804" w:rsidRDefault="00CB3804" w:rsidP="00CB3804">
                  <w:pPr>
                    <w:autoSpaceDE w:val="0"/>
                    <w:autoSpaceDN w:val="0"/>
                    <w:adjustRightInd w:val="0"/>
                    <w:spacing w:after="0" w:line="240" w:lineRule="auto"/>
                    <w:jc w:val="right"/>
                    <w:rPr>
                      <w:rFonts w:ascii="Times New Roman" w:eastAsia="Calibri" w:hAnsi="Times New Roman" w:cs="Times New Roman"/>
                      <w:sz w:val="16"/>
                      <w:szCs w:val="16"/>
                    </w:rPr>
                  </w:pPr>
                  <w:r w:rsidRPr="00CB3804">
                    <w:rPr>
                      <w:rFonts w:ascii="Times New Roman" w:eastAsia="Calibri" w:hAnsi="Times New Roman" w:cs="Times New Roman"/>
                      <w:sz w:val="16"/>
                      <w:szCs w:val="16"/>
                    </w:rPr>
                    <w:t>879,5</w:t>
                  </w:r>
                </w:p>
              </w:tc>
              <w:tc>
                <w:tcPr>
                  <w:tcW w:w="1169" w:type="dxa"/>
                  <w:shd w:val="clear" w:color="auto" w:fill="auto"/>
                </w:tcPr>
                <w:p w:rsidR="00CB3804" w:rsidRPr="00CB3804" w:rsidRDefault="00CB3804" w:rsidP="00CB3804">
                  <w:pPr>
                    <w:autoSpaceDE w:val="0"/>
                    <w:autoSpaceDN w:val="0"/>
                    <w:adjustRightInd w:val="0"/>
                    <w:spacing w:after="0" w:line="240" w:lineRule="auto"/>
                    <w:jc w:val="right"/>
                    <w:rPr>
                      <w:rFonts w:ascii="Times New Roman" w:eastAsia="Calibri" w:hAnsi="Times New Roman" w:cs="Times New Roman"/>
                      <w:sz w:val="16"/>
                      <w:szCs w:val="16"/>
                    </w:rPr>
                  </w:pPr>
                  <w:r w:rsidRPr="00CB3804">
                    <w:rPr>
                      <w:rFonts w:ascii="Times New Roman" w:eastAsia="Calibri" w:hAnsi="Times New Roman" w:cs="Times New Roman"/>
                      <w:sz w:val="16"/>
                      <w:szCs w:val="16"/>
                    </w:rPr>
                    <w:t>0</w:t>
                  </w:r>
                </w:p>
              </w:tc>
              <w:tc>
                <w:tcPr>
                  <w:tcW w:w="1169" w:type="dxa"/>
                  <w:shd w:val="clear" w:color="auto" w:fill="auto"/>
                </w:tcPr>
                <w:p w:rsidR="00CB3804" w:rsidRPr="00CB3804" w:rsidRDefault="00CB3804" w:rsidP="00CB3804">
                  <w:pPr>
                    <w:autoSpaceDE w:val="0"/>
                    <w:autoSpaceDN w:val="0"/>
                    <w:adjustRightInd w:val="0"/>
                    <w:spacing w:after="0" w:line="240" w:lineRule="auto"/>
                    <w:jc w:val="right"/>
                    <w:rPr>
                      <w:rFonts w:ascii="Times New Roman" w:eastAsia="Calibri" w:hAnsi="Times New Roman" w:cs="Times New Roman"/>
                      <w:sz w:val="16"/>
                      <w:szCs w:val="16"/>
                    </w:rPr>
                  </w:pPr>
                  <w:r w:rsidRPr="00CB3804">
                    <w:rPr>
                      <w:rFonts w:ascii="Times New Roman" w:eastAsia="Calibri" w:hAnsi="Times New Roman" w:cs="Times New Roman"/>
                      <w:sz w:val="16"/>
                      <w:szCs w:val="16"/>
                    </w:rPr>
                    <w:t>0</w:t>
                  </w:r>
                </w:p>
              </w:tc>
              <w:tc>
                <w:tcPr>
                  <w:tcW w:w="1447" w:type="dxa"/>
                  <w:shd w:val="clear" w:color="auto" w:fill="auto"/>
                </w:tcPr>
                <w:p w:rsidR="00CB3804" w:rsidRPr="00CB3804" w:rsidRDefault="00CB3804" w:rsidP="00CB3804">
                  <w:pPr>
                    <w:autoSpaceDE w:val="0"/>
                    <w:autoSpaceDN w:val="0"/>
                    <w:adjustRightInd w:val="0"/>
                    <w:spacing w:after="0" w:line="240" w:lineRule="auto"/>
                    <w:jc w:val="right"/>
                    <w:rPr>
                      <w:rFonts w:ascii="Times New Roman" w:eastAsia="Calibri" w:hAnsi="Times New Roman" w:cs="Times New Roman"/>
                      <w:sz w:val="16"/>
                      <w:szCs w:val="16"/>
                    </w:rPr>
                  </w:pPr>
                  <w:r w:rsidRPr="00CB3804">
                    <w:rPr>
                      <w:rFonts w:ascii="Times New Roman" w:eastAsia="Calibri" w:hAnsi="Times New Roman" w:cs="Times New Roman"/>
                      <w:sz w:val="16"/>
                      <w:szCs w:val="16"/>
                    </w:rPr>
                    <w:t>879,5</w:t>
                  </w:r>
                </w:p>
              </w:tc>
            </w:tr>
            <w:tr w:rsidR="00CB3804" w:rsidRPr="00CB3804" w:rsidTr="00DF3041">
              <w:tc>
                <w:tcPr>
                  <w:tcW w:w="1504" w:type="dxa"/>
                  <w:shd w:val="clear" w:color="auto" w:fill="auto"/>
                </w:tcPr>
                <w:p w:rsidR="00CB3804" w:rsidRPr="00CB3804" w:rsidRDefault="00CB3804" w:rsidP="00CB3804">
                  <w:pPr>
                    <w:autoSpaceDE w:val="0"/>
                    <w:autoSpaceDN w:val="0"/>
                    <w:adjustRightInd w:val="0"/>
                    <w:spacing w:after="0" w:line="240" w:lineRule="auto"/>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2026 год</w:t>
                  </w:r>
                </w:p>
              </w:tc>
              <w:tc>
                <w:tcPr>
                  <w:tcW w:w="1104" w:type="dxa"/>
                  <w:shd w:val="clear" w:color="auto" w:fill="auto"/>
                </w:tcPr>
                <w:p w:rsidR="00CB3804" w:rsidRPr="00CB3804" w:rsidRDefault="00CB3804" w:rsidP="00CB3804">
                  <w:pPr>
                    <w:autoSpaceDE w:val="0"/>
                    <w:autoSpaceDN w:val="0"/>
                    <w:adjustRightInd w:val="0"/>
                    <w:spacing w:after="0" w:line="240" w:lineRule="auto"/>
                    <w:jc w:val="right"/>
                    <w:rPr>
                      <w:rFonts w:ascii="Times New Roman" w:eastAsia="Calibri" w:hAnsi="Times New Roman" w:cs="Times New Roman"/>
                      <w:sz w:val="16"/>
                      <w:szCs w:val="16"/>
                    </w:rPr>
                  </w:pPr>
                  <w:r w:rsidRPr="00CB3804">
                    <w:rPr>
                      <w:rFonts w:ascii="Times New Roman" w:eastAsia="Calibri" w:hAnsi="Times New Roman" w:cs="Times New Roman"/>
                      <w:sz w:val="16"/>
                      <w:szCs w:val="16"/>
                    </w:rPr>
                    <w:t>888,1</w:t>
                  </w:r>
                </w:p>
              </w:tc>
              <w:tc>
                <w:tcPr>
                  <w:tcW w:w="1169" w:type="dxa"/>
                  <w:shd w:val="clear" w:color="auto" w:fill="auto"/>
                </w:tcPr>
                <w:p w:rsidR="00CB3804" w:rsidRPr="00CB3804" w:rsidRDefault="00CB3804" w:rsidP="00CB3804">
                  <w:pPr>
                    <w:autoSpaceDE w:val="0"/>
                    <w:autoSpaceDN w:val="0"/>
                    <w:adjustRightInd w:val="0"/>
                    <w:spacing w:after="0" w:line="240" w:lineRule="auto"/>
                    <w:jc w:val="right"/>
                    <w:rPr>
                      <w:rFonts w:ascii="Times New Roman" w:eastAsia="Calibri" w:hAnsi="Times New Roman" w:cs="Times New Roman"/>
                      <w:sz w:val="16"/>
                      <w:szCs w:val="16"/>
                    </w:rPr>
                  </w:pPr>
                  <w:r w:rsidRPr="00CB3804">
                    <w:rPr>
                      <w:rFonts w:ascii="Times New Roman" w:eastAsia="Calibri" w:hAnsi="Times New Roman" w:cs="Times New Roman"/>
                      <w:sz w:val="16"/>
                      <w:szCs w:val="16"/>
                    </w:rPr>
                    <w:t>0</w:t>
                  </w:r>
                </w:p>
              </w:tc>
              <w:tc>
                <w:tcPr>
                  <w:tcW w:w="1169" w:type="dxa"/>
                  <w:shd w:val="clear" w:color="auto" w:fill="auto"/>
                </w:tcPr>
                <w:p w:rsidR="00CB3804" w:rsidRPr="00CB3804" w:rsidRDefault="00CB3804" w:rsidP="00CB3804">
                  <w:pPr>
                    <w:autoSpaceDE w:val="0"/>
                    <w:autoSpaceDN w:val="0"/>
                    <w:adjustRightInd w:val="0"/>
                    <w:spacing w:after="0" w:line="240" w:lineRule="auto"/>
                    <w:jc w:val="right"/>
                    <w:rPr>
                      <w:rFonts w:ascii="Times New Roman" w:eastAsia="Calibri" w:hAnsi="Times New Roman" w:cs="Times New Roman"/>
                      <w:sz w:val="16"/>
                      <w:szCs w:val="16"/>
                    </w:rPr>
                  </w:pPr>
                  <w:r w:rsidRPr="00CB3804">
                    <w:rPr>
                      <w:rFonts w:ascii="Times New Roman" w:eastAsia="Calibri" w:hAnsi="Times New Roman" w:cs="Times New Roman"/>
                      <w:sz w:val="16"/>
                      <w:szCs w:val="16"/>
                    </w:rPr>
                    <w:t>0</w:t>
                  </w:r>
                </w:p>
              </w:tc>
              <w:tc>
                <w:tcPr>
                  <w:tcW w:w="1447" w:type="dxa"/>
                  <w:shd w:val="clear" w:color="auto" w:fill="auto"/>
                </w:tcPr>
                <w:p w:rsidR="00CB3804" w:rsidRPr="00CB3804" w:rsidRDefault="00CB3804" w:rsidP="00CB3804">
                  <w:pPr>
                    <w:autoSpaceDE w:val="0"/>
                    <w:autoSpaceDN w:val="0"/>
                    <w:adjustRightInd w:val="0"/>
                    <w:spacing w:after="0" w:line="240" w:lineRule="auto"/>
                    <w:jc w:val="right"/>
                    <w:rPr>
                      <w:rFonts w:ascii="Times New Roman" w:eastAsia="Calibri" w:hAnsi="Times New Roman" w:cs="Times New Roman"/>
                      <w:sz w:val="16"/>
                      <w:szCs w:val="16"/>
                    </w:rPr>
                  </w:pPr>
                  <w:r w:rsidRPr="00CB3804">
                    <w:rPr>
                      <w:rFonts w:ascii="Times New Roman" w:eastAsia="Calibri" w:hAnsi="Times New Roman" w:cs="Times New Roman"/>
                      <w:sz w:val="16"/>
                      <w:szCs w:val="16"/>
                    </w:rPr>
                    <w:t>888,1</w:t>
                  </w:r>
                </w:p>
              </w:tc>
            </w:tr>
          </w:tbl>
          <w:p w:rsidR="00CB3804" w:rsidRPr="00CB3804" w:rsidRDefault="00CB3804" w:rsidP="00CB3804">
            <w:pPr>
              <w:autoSpaceDE w:val="0"/>
              <w:autoSpaceDN w:val="0"/>
              <w:adjustRightInd w:val="0"/>
              <w:spacing w:after="0" w:line="240" w:lineRule="auto"/>
              <w:jc w:val="both"/>
              <w:rPr>
                <w:rFonts w:ascii="Times New Roman" w:eastAsia="Calibri" w:hAnsi="Times New Roman" w:cs="Times New Roman"/>
                <w:sz w:val="16"/>
                <w:szCs w:val="16"/>
              </w:rPr>
            </w:pPr>
          </w:p>
        </w:tc>
      </w:tr>
      <w:tr w:rsidR="00CB3804" w:rsidRPr="00CB3804" w:rsidTr="00DF3041">
        <w:tc>
          <w:tcPr>
            <w:tcW w:w="2951" w:type="dxa"/>
          </w:tcPr>
          <w:p w:rsidR="00CB3804" w:rsidRPr="00CB3804" w:rsidRDefault="00CB3804" w:rsidP="00CB3804">
            <w:pPr>
              <w:autoSpaceDE w:val="0"/>
              <w:autoSpaceDN w:val="0"/>
              <w:adjustRightInd w:val="0"/>
              <w:spacing w:after="0" w:line="240" w:lineRule="auto"/>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ожидаемые конечные результаты реализации программы в целом и по годам реализации;</w:t>
            </w:r>
          </w:p>
        </w:tc>
        <w:tc>
          <w:tcPr>
            <w:tcW w:w="6619" w:type="dxa"/>
          </w:tcPr>
          <w:p w:rsidR="00CB3804" w:rsidRPr="00CB3804" w:rsidRDefault="00CB3804" w:rsidP="00CB3804">
            <w:pPr>
              <w:autoSpaceDE w:val="0"/>
              <w:autoSpaceDN w:val="0"/>
              <w:adjustRightInd w:val="0"/>
              <w:spacing w:after="0" w:line="240" w:lineRule="auto"/>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 xml:space="preserve">   В результате выполнения программы снижается объем потребленных воды, электрической энергии в течение пяти лет на 15%, создается нормативно правовая база и запускаются организационный и финансово – экономический механизмы энергосбережения. реализуются проекта по внедрению энергосберегающей техники и технологий, производство энергетически эффективных материалов и оборудования, повышается энергоэффективность в быту и промышленности, снижаются выбросы вредных веществ и потребление невозобновляемых энергетических ресурсов.</w:t>
            </w:r>
          </w:p>
          <w:p w:rsidR="00CB3804" w:rsidRPr="00CB3804" w:rsidRDefault="00CB3804" w:rsidP="00CB3804">
            <w:pPr>
              <w:autoSpaceDE w:val="0"/>
              <w:autoSpaceDN w:val="0"/>
              <w:adjustRightInd w:val="0"/>
              <w:spacing w:after="0" w:line="240" w:lineRule="auto"/>
              <w:jc w:val="both"/>
              <w:rPr>
                <w:rFonts w:ascii="Times New Roman" w:eastAsia="Batang" w:hAnsi="Times New Roman" w:cs="Times New Roman"/>
                <w:sz w:val="16"/>
                <w:szCs w:val="16"/>
              </w:rPr>
            </w:pPr>
            <w:r w:rsidRPr="00CB3804">
              <w:rPr>
                <w:rFonts w:ascii="Times New Roman" w:eastAsia="Calibri" w:hAnsi="Times New Roman" w:cs="Times New Roman"/>
                <w:sz w:val="16"/>
                <w:szCs w:val="16"/>
              </w:rPr>
              <w:t xml:space="preserve"> </w:t>
            </w:r>
            <w:r w:rsidRPr="00CB3804">
              <w:rPr>
                <w:rFonts w:ascii="Times New Roman" w:eastAsia="Batang" w:hAnsi="Times New Roman" w:cs="Times New Roman"/>
                <w:sz w:val="16"/>
                <w:szCs w:val="16"/>
              </w:rPr>
              <w:t>Обеспечение экологической безопасности населения.</w:t>
            </w:r>
          </w:p>
          <w:p w:rsidR="00CB3804" w:rsidRPr="00CB3804" w:rsidRDefault="00CB3804" w:rsidP="00CB3804">
            <w:pPr>
              <w:widowControl w:val="0"/>
              <w:suppressAutoHyphens/>
              <w:autoSpaceDE w:val="0"/>
              <w:snapToGrid w:val="0"/>
              <w:spacing w:after="0" w:line="200" w:lineRule="atLeast"/>
              <w:ind w:left="113" w:right="113"/>
              <w:rPr>
                <w:rFonts w:ascii="Times New Roman" w:eastAsia="Calibri" w:hAnsi="Times New Roman" w:cs="Times New Roman"/>
                <w:kern w:val="1"/>
                <w:sz w:val="16"/>
                <w:szCs w:val="16"/>
                <w:lang w:eastAsia="hi-IN" w:bidi="hi-IN"/>
              </w:rPr>
            </w:pPr>
            <w:r w:rsidRPr="00CB3804">
              <w:rPr>
                <w:rFonts w:ascii="Times New Roman" w:eastAsia="Calibri" w:hAnsi="Times New Roman" w:cs="Times New Roman"/>
                <w:kern w:val="1"/>
                <w:sz w:val="16"/>
                <w:szCs w:val="16"/>
                <w:lang w:eastAsia="hi-IN" w:bidi="hi-IN"/>
              </w:rPr>
              <w:t xml:space="preserve">увеличение протяженности отремонтированных дорог </w:t>
            </w:r>
            <w:r w:rsidRPr="00CB3804">
              <w:rPr>
                <w:rFonts w:ascii="Times New Roman" w:eastAsia="Times New Roman CYR" w:hAnsi="Times New Roman" w:cs="Times New Roman"/>
                <w:kern w:val="1"/>
                <w:sz w:val="16"/>
                <w:szCs w:val="16"/>
                <w:lang w:eastAsia="hi-IN" w:bidi="hi-IN"/>
              </w:rPr>
              <w:t>местного значения</w:t>
            </w:r>
            <w:r w:rsidRPr="00CB3804">
              <w:rPr>
                <w:rFonts w:ascii="Times New Roman" w:eastAsia="Calibri" w:hAnsi="Times New Roman" w:cs="Times New Roman"/>
                <w:kern w:val="1"/>
                <w:sz w:val="16"/>
                <w:szCs w:val="16"/>
                <w:lang w:eastAsia="hi-IN" w:bidi="hi-IN"/>
              </w:rPr>
              <w:t>.</w:t>
            </w:r>
          </w:p>
        </w:tc>
      </w:tr>
      <w:tr w:rsidR="00CB3804" w:rsidRPr="00CB3804" w:rsidTr="00DF3041">
        <w:tc>
          <w:tcPr>
            <w:tcW w:w="2951" w:type="dxa"/>
          </w:tcPr>
          <w:p w:rsidR="00CB3804" w:rsidRPr="00CB3804" w:rsidRDefault="00CB3804" w:rsidP="00CB3804">
            <w:pPr>
              <w:autoSpaceDE w:val="0"/>
              <w:autoSpaceDN w:val="0"/>
              <w:adjustRightInd w:val="0"/>
              <w:spacing w:after="0" w:line="240" w:lineRule="auto"/>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система организации контроля за исполнением программы.</w:t>
            </w:r>
          </w:p>
        </w:tc>
        <w:tc>
          <w:tcPr>
            <w:tcW w:w="6619" w:type="dxa"/>
          </w:tcPr>
          <w:p w:rsidR="00CB3804" w:rsidRPr="00CB3804" w:rsidRDefault="00CB3804" w:rsidP="00CB3804">
            <w:pPr>
              <w:autoSpaceDE w:val="0"/>
              <w:autoSpaceDN w:val="0"/>
              <w:adjustRightInd w:val="0"/>
              <w:spacing w:after="0" w:line="240" w:lineRule="auto"/>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Администрация Нарвинского сельсовета</w:t>
            </w:r>
          </w:p>
          <w:p w:rsidR="00CB3804" w:rsidRPr="00CB3804" w:rsidRDefault="00CB3804" w:rsidP="00CB3804">
            <w:pPr>
              <w:autoSpaceDE w:val="0"/>
              <w:autoSpaceDN w:val="0"/>
              <w:adjustRightInd w:val="0"/>
              <w:spacing w:after="0" w:line="240" w:lineRule="auto"/>
              <w:jc w:val="both"/>
              <w:rPr>
                <w:rFonts w:ascii="Times New Roman" w:eastAsia="Calibri" w:hAnsi="Times New Roman" w:cs="Times New Roman"/>
                <w:sz w:val="16"/>
                <w:szCs w:val="16"/>
              </w:rPr>
            </w:pPr>
          </w:p>
        </w:tc>
      </w:tr>
    </w:tbl>
    <w:p w:rsidR="00CB3804" w:rsidRPr="00CB3804" w:rsidRDefault="00CB3804" w:rsidP="00CB3804">
      <w:pPr>
        <w:autoSpaceDE w:val="0"/>
        <w:autoSpaceDN w:val="0"/>
        <w:adjustRightInd w:val="0"/>
        <w:spacing w:after="0" w:line="240" w:lineRule="auto"/>
        <w:outlineLvl w:val="1"/>
        <w:rPr>
          <w:rFonts w:ascii="Times New Roman" w:eastAsia="Calibri" w:hAnsi="Times New Roman" w:cs="Times New Roman"/>
          <w:sz w:val="16"/>
          <w:szCs w:val="16"/>
        </w:rPr>
      </w:pPr>
      <w:r w:rsidRPr="00CB3804">
        <w:rPr>
          <w:rFonts w:ascii="Times New Roman" w:eastAsia="Calibri" w:hAnsi="Times New Roman" w:cs="Times New Roman"/>
          <w:sz w:val="16"/>
          <w:szCs w:val="16"/>
        </w:rPr>
        <w:t xml:space="preserve">                                                                                                     2. ОБОСНОВАНИЕ ПРОГРАММЫ</w:t>
      </w:r>
    </w:p>
    <w:p w:rsidR="00CB3804" w:rsidRPr="00CB3804" w:rsidRDefault="00CB3804" w:rsidP="00CB3804">
      <w:pPr>
        <w:autoSpaceDE w:val="0"/>
        <w:autoSpaceDN w:val="0"/>
        <w:adjustRightInd w:val="0"/>
        <w:spacing w:after="0" w:line="240" w:lineRule="auto"/>
        <w:outlineLvl w:val="1"/>
        <w:rPr>
          <w:rFonts w:ascii="Times New Roman" w:eastAsia="Calibri" w:hAnsi="Times New Roman" w:cs="Times New Roman"/>
          <w:sz w:val="16"/>
          <w:szCs w:val="16"/>
        </w:rPr>
      </w:pPr>
      <w:r w:rsidRPr="00CB3804">
        <w:rPr>
          <w:rFonts w:ascii="Times New Roman" w:eastAsia="Calibri" w:hAnsi="Times New Roman" w:cs="Times New Roman"/>
          <w:sz w:val="16"/>
          <w:szCs w:val="16"/>
        </w:rPr>
        <w:t xml:space="preserve"> 2.1. Постановка проблемы и обоснование необходимости принятия программы:</w:t>
      </w:r>
    </w:p>
    <w:p w:rsidR="00CB3804" w:rsidRPr="00CB3804" w:rsidRDefault="00CB3804" w:rsidP="00CB3804">
      <w:pPr>
        <w:spacing w:after="0"/>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 xml:space="preserve">          Муниципальная Программа «Благоустройство территории»  Нарвинского сельсовета  сформирована с учетом выполнения на территории Нарвинского сельсовета    положений Федерального закона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 разработана с целью реализации основных принципов экологической политики в соответствии с Конституцией Российской Федерации, Федеральным </w:t>
      </w:r>
      <w:r w:rsidRPr="00CB3804">
        <w:rPr>
          <w:rFonts w:ascii="Times New Roman" w:eastAsia="Calibri" w:hAnsi="Times New Roman" w:cs="Times New Roman"/>
          <w:sz w:val="16"/>
          <w:szCs w:val="16"/>
        </w:rPr>
        <w:lastRenderedPageBreak/>
        <w:t>законом от 06.10.2003 года № 131-ФЗ «Об общих принципах организации местного самоуправления в Российской Федерации», Федеральным законом от 01.01.2002 года № 7-ФЗ «Об охране окружающей среды»</w:t>
      </w:r>
    </w:p>
    <w:p w:rsidR="00CB3804" w:rsidRPr="00CB3804" w:rsidRDefault="00CB3804" w:rsidP="00CB3804">
      <w:pPr>
        <w:spacing w:after="0"/>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 xml:space="preserve">1.2 Формирование Муниципальной программы   энергосбережения  и    повышения энергетической   эффективности  территории Нарвинского сельсовета выполнено на основании: </w:t>
      </w:r>
    </w:p>
    <w:p w:rsidR="00CB3804" w:rsidRPr="00CB3804" w:rsidRDefault="00CB3804" w:rsidP="00CB3804">
      <w:pPr>
        <w:spacing w:after="0"/>
        <w:ind w:firstLine="708"/>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а) Распоряжения Российской Федерации от 1.12.2009г. №1830-р «План мероприятий по энергосбережению и повышению энергетической эффективности в Российской Федерации, направленных на реализацию Федерального закона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CB3804" w:rsidRPr="00CB3804" w:rsidRDefault="00CB3804" w:rsidP="00CB3804">
      <w:pPr>
        <w:spacing w:after="0"/>
        <w:ind w:firstLine="708"/>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б) Приказа  министерства экономического развития от 17.02.2010г. №61 «Примерный перечень мероприятий в области энергосбережения  и    повышения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p>
    <w:p w:rsidR="00CB3804" w:rsidRPr="00CB3804" w:rsidRDefault="00CB3804" w:rsidP="00CB3804">
      <w:pPr>
        <w:spacing w:after="0"/>
        <w:ind w:firstLine="708"/>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в) Постановления  Правительства Российской Федерации  от 31.12.2009г. №1225 «О требованиях к региональным и муниципальным программам в области энергосбережения и повышения энергетической эффективности»</w:t>
      </w:r>
    </w:p>
    <w:p w:rsidR="00CB3804" w:rsidRPr="00CB3804" w:rsidRDefault="00CB3804" w:rsidP="00CB3804">
      <w:pPr>
        <w:widowControl w:val="0"/>
        <w:shd w:val="clear" w:color="auto" w:fill="FFFFFF"/>
        <w:spacing w:after="0"/>
        <w:ind w:firstLine="709"/>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Программа сформирована  из  мероприятий администрации Нарвинского сельсовета, связанных с окружающей средой.</w:t>
      </w:r>
    </w:p>
    <w:p w:rsidR="00CB3804" w:rsidRPr="00CB3804" w:rsidRDefault="00CB3804" w:rsidP="00CB3804">
      <w:pPr>
        <w:widowControl w:val="0"/>
        <w:shd w:val="clear" w:color="auto" w:fill="FFFFFF"/>
        <w:spacing w:after="0"/>
        <w:ind w:firstLine="709"/>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Программа основана на принципе единого управления и координации деятельности всех  организаций, учреждений и предприятий поселения, участвующих в ее реализации.</w:t>
      </w:r>
    </w:p>
    <w:p w:rsidR="00CB3804" w:rsidRPr="00CB3804" w:rsidRDefault="00CB3804" w:rsidP="00CB3804">
      <w:pPr>
        <w:widowControl w:val="0"/>
        <w:shd w:val="clear" w:color="auto" w:fill="FFFFFF"/>
        <w:spacing w:after="0"/>
        <w:ind w:firstLine="709"/>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Мероприятия программы направлены на достижение целевых экологических показателей на территории администрации Нарвинского сельсовета.</w:t>
      </w:r>
    </w:p>
    <w:p w:rsidR="00CB3804" w:rsidRPr="00CB3804" w:rsidRDefault="00CB3804" w:rsidP="00CB3804">
      <w:pPr>
        <w:autoSpaceDE w:val="0"/>
        <w:autoSpaceDN w:val="0"/>
        <w:adjustRightInd w:val="0"/>
        <w:spacing w:after="0" w:line="240" w:lineRule="auto"/>
        <w:ind w:firstLine="540"/>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2.2. Основные цели и задачи, этапы и сроки выполнения подпрограммы, целевые индикаторы и показатели:</w:t>
      </w:r>
    </w:p>
    <w:p w:rsidR="00CB3804" w:rsidRPr="00CB3804" w:rsidRDefault="00CB3804" w:rsidP="00CB3804">
      <w:pPr>
        <w:spacing w:after="0" w:line="240" w:lineRule="auto"/>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 xml:space="preserve">      2.1.Основными целями муниципальной адресной программы «Благоустройство территории»  Нарвинского сельсовета является:</w:t>
      </w:r>
    </w:p>
    <w:p w:rsidR="00CB3804" w:rsidRPr="00CB3804" w:rsidRDefault="00CB3804" w:rsidP="00CB3804">
      <w:pPr>
        <w:spacing w:after="0" w:line="240" w:lineRule="auto"/>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 xml:space="preserve">     а) экономия электрической энергии ;</w:t>
      </w:r>
    </w:p>
    <w:p w:rsidR="00CB3804" w:rsidRPr="00CB3804" w:rsidRDefault="00CB3804" w:rsidP="00CB3804">
      <w:pPr>
        <w:spacing w:after="0" w:line="240" w:lineRule="auto"/>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 xml:space="preserve">    б) создание организационных, правовых, экономических, научно – технических и технологических условий, обеспечивающих переход хозяйства поселения на энергосберегающий путь развития при одновременном обеспечении улучшения социально – бытовых условий населения;</w:t>
      </w:r>
    </w:p>
    <w:p w:rsidR="00CB3804" w:rsidRPr="00CB3804" w:rsidRDefault="00CB3804" w:rsidP="00CB3804">
      <w:pPr>
        <w:spacing w:after="0" w:line="240" w:lineRule="auto"/>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 xml:space="preserve">   в) реализация программы энергосбережения на территории Нарвинского сельсовета  может радикально поменять ситуацию, снизить дефицит потребляемых энергоресурсов.</w:t>
      </w:r>
    </w:p>
    <w:p w:rsidR="00CB3804" w:rsidRPr="00CB3804" w:rsidRDefault="00CB3804" w:rsidP="00CB3804">
      <w:pPr>
        <w:autoSpaceDE w:val="0"/>
        <w:autoSpaceDN w:val="0"/>
        <w:adjustRightInd w:val="0"/>
        <w:spacing w:after="0" w:line="240" w:lineRule="auto"/>
        <w:ind w:firstLine="567"/>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 xml:space="preserve"> г) улучшение экологической обстановки на территории  Нарвинского сельсовета, повышение экологической безопасности хозяйственной деятельности.</w:t>
      </w:r>
    </w:p>
    <w:p w:rsidR="00CB3804" w:rsidRPr="00CB3804" w:rsidRDefault="00CB3804" w:rsidP="00CB3804">
      <w:pPr>
        <w:widowControl w:val="0"/>
        <w:suppressAutoHyphens/>
        <w:autoSpaceDE w:val="0"/>
        <w:spacing w:after="0" w:line="240" w:lineRule="auto"/>
        <w:ind w:firstLine="540"/>
        <w:jc w:val="both"/>
        <w:rPr>
          <w:rFonts w:ascii="Times New Roman" w:eastAsia="Lucida Sans Unicode" w:hAnsi="Times New Roman" w:cs="Times New Roman"/>
          <w:kern w:val="1"/>
          <w:sz w:val="16"/>
          <w:szCs w:val="16"/>
          <w:lang w:eastAsia="hi-IN" w:bidi="hi-IN"/>
        </w:rPr>
      </w:pPr>
      <w:r w:rsidRPr="00CB3804">
        <w:rPr>
          <w:rFonts w:ascii="Times New Roman" w:eastAsia="Calibri" w:hAnsi="Times New Roman" w:cs="Times New Roman"/>
          <w:sz w:val="16"/>
          <w:szCs w:val="16"/>
        </w:rPr>
        <w:t xml:space="preserve">д) </w:t>
      </w:r>
      <w:r w:rsidRPr="00CB3804">
        <w:rPr>
          <w:rFonts w:ascii="Times New Roman" w:eastAsia="Lucida Sans Unicode" w:hAnsi="Times New Roman" w:cs="Times New Roman"/>
          <w:kern w:val="1"/>
          <w:sz w:val="16"/>
          <w:szCs w:val="16"/>
          <w:lang w:eastAsia="hi-IN" w:bidi="hi-IN"/>
        </w:rPr>
        <w:t>достижение требуемого технического и эксплуатационного состояния дорог местного значения.</w:t>
      </w:r>
    </w:p>
    <w:p w:rsidR="00CB3804" w:rsidRPr="00CB3804" w:rsidRDefault="00CB3804" w:rsidP="00CB3804">
      <w:pPr>
        <w:widowControl w:val="0"/>
        <w:suppressAutoHyphens/>
        <w:autoSpaceDE w:val="0"/>
        <w:spacing w:after="0" w:line="240" w:lineRule="auto"/>
        <w:ind w:firstLine="540"/>
        <w:jc w:val="both"/>
        <w:rPr>
          <w:rFonts w:ascii="Times New Roman" w:eastAsia="Lucida Sans Unicode" w:hAnsi="Times New Roman" w:cs="Times New Roman"/>
          <w:kern w:val="1"/>
          <w:sz w:val="16"/>
          <w:szCs w:val="16"/>
          <w:lang w:eastAsia="hi-IN" w:bidi="hi-IN"/>
        </w:rPr>
      </w:pPr>
      <w:r w:rsidRPr="00CB3804">
        <w:rPr>
          <w:rFonts w:ascii="Times New Roman" w:eastAsia="Lucida Sans Unicode" w:hAnsi="Times New Roman" w:cs="Times New Roman"/>
          <w:kern w:val="1"/>
          <w:sz w:val="16"/>
          <w:szCs w:val="16"/>
          <w:lang w:eastAsia="hi-IN" w:bidi="hi-IN"/>
        </w:rPr>
        <w:t>е) повышение безопасности дорожного движения</w:t>
      </w:r>
    </w:p>
    <w:p w:rsidR="00CB3804" w:rsidRPr="00CB3804" w:rsidRDefault="00CB3804" w:rsidP="00CB3804">
      <w:pPr>
        <w:autoSpaceDE w:val="0"/>
        <w:autoSpaceDN w:val="0"/>
        <w:adjustRightInd w:val="0"/>
        <w:spacing w:after="0" w:line="240" w:lineRule="auto"/>
        <w:ind w:firstLine="540"/>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2.3. Механизм реализации программы предусматривает:</w:t>
      </w:r>
    </w:p>
    <w:p w:rsidR="00CB3804" w:rsidRPr="00CB3804" w:rsidRDefault="00CB3804" w:rsidP="00CB3804">
      <w:pPr>
        <w:autoSpaceDE w:val="0"/>
        <w:autoSpaceDN w:val="0"/>
        <w:adjustRightInd w:val="0"/>
        <w:spacing w:after="0" w:line="240" w:lineRule="auto"/>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 выполнение программных мероприятий за счет всех источников финансирования;</w:t>
      </w:r>
    </w:p>
    <w:p w:rsidR="00CB3804" w:rsidRPr="00CB3804" w:rsidRDefault="00CB3804" w:rsidP="00CB3804">
      <w:pPr>
        <w:autoSpaceDE w:val="0"/>
        <w:autoSpaceDN w:val="0"/>
        <w:adjustRightInd w:val="0"/>
        <w:spacing w:after="0" w:line="240" w:lineRule="auto"/>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 ежегодную подготовку отчета о реализации Программы и обсуждение достигнутых результатов;</w:t>
      </w:r>
    </w:p>
    <w:p w:rsidR="00CB3804" w:rsidRPr="00CB3804" w:rsidRDefault="00CB3804" w:rsidP="00CB3804">
      <w:pPr>
        <w:autoSpaceDE w:val="0"/>
        <w:autoSpaceDN w:val="0"/>
        <w:adjustRightInd w:val="0"/>
        <w:spacing w:after="0" w:line="240" w:lineRule="auto"/>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 корректировку программы;</w:t>
      </w:r>
    </w:p>
    <w:p w:rsidR="00CB3804" w:rsidRPr="00CB3804" w:rsidRDefault="00CB3804" w:rsidP="00CB3804">
      <w:pPr>
        <w:autoSpaceDE w:val="0"/>
        <w:autoSpaceDN w:val="0"/>
        <w:adjustRightInd w:val="0"/>
        <w:spacing w:after="0" w:line="240" w:lineRule="auto"/>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 ежегодное составление перечня мероприятий программы, реализуемых в текущем году за счет всех источников финансирования с учетом результатов выполнения программы за предыдущий период.</w:t>
      </w:r>
    </w:p>
    <w:p w:rsidR="00CB3804" w:rsidRPr="00CB3804" w:rsidRDefault="00CB3804" w:rsidP="00CB3804">
      <w:pPr>
        <w:autoSpaceDE w:val="0"/>
        <w:autoSpaceDN w:val="0"/>
        <w:adjustRightInd w:val="0"/>
        <w:spacing w:after="0" w:line="240" w:lineRule="auto"/>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 xml:space="preserve">        Корректировка программы включает:</w:t>
      </w:r>
    </w:p>
    <w:p w:rsidR="00CB3804" w:rsidRPr="00CB3804" w:rsidRDefault="00CB3804" w:rsidP="00CB3804">
      <w:pPr>
        <w:autoSpaceDE w:val="0"/>
        <w:autoSpaceDN w:val="0"/>
        <w:adjustRightInd w:val="0"/>
        <w:spacing w:after="0" w:line="240" w:lineRule="auto"/>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 внесение изменений и дополнений в перечень программных мероприятий, финансируемых из местного бюджета;</w:t>
      </w:r>
    </w:p>
    <w:p w:rsidR="00CB3804" w:rsidRPr="00CB3804" w:rsidRDefault="00CB3804" w:rsidP="00CB3804">
      <w:pPr>
        <w:autoSpaceDE w:val="0"/>
        <w:autoSpaceDN w:val="0"/>
        <w:adjustRightInd w:val="0"/>
        <w:spacing w:after="0" w:line="240" w:lineRule="auto"/>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 перераспределение средств местного бюджета из одного раздела в другой.</w:t>
      </w:r>
    </w:p>
    <w:p w:rsidR="00CB3804" w:rsidRPr="00CB3804" w:rsidRDefault="00CB3804" w:rsidP="00CB3804">
      <w:pPr>
        <w:spacing w:after="0" w:line="240" w:lineRule="auto"/>
        <w:ind w:firstLine="709"/>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Корректировка программы энергосбережения и повышения энергетической эффективности производится:</w:t>
      </w:r>
    </w:p>
    <w:p w:rsidR="00CB3804" w:rsidRPr="00CB3804" w:rsidRDefault="00CB3804" w:rsidP="00CB3804">
      <w:pPr>
        <w:spacing w:after="0" w:line="240" w:lineRule="auto"/>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 в случаи изменения  законодательства Российской Федерации;</w:t>
      </w:r>
    </w:p>
    <w:p w:rsidR="00CB3804" w:rsidRPr="00CB3804" w:rsidRDefault="00CB3804" w:rsidP="00CB3804">
      <w:pPr>
        <w:spacing w:after="0" w:line="240" w:lineRule="auto"/>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 при наступлении событий, выявляющих новые приоритеты в развитии муниципального образования Нарвинский  сельсовет, а также вызывающих потерю своей значимости отдельных мероприятий;</w:t>
      </w:r>
    </w:p>
    <w:p w:rsidR="00CB3804" w:rsidRPr="00CB3804" w:rsidRDefault="00CB3804" w:rsidP="00CB3804">
      <w:pPr>
        <w:spacing w:after="0" w:line="240" w:lineRule="auto"/>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 при разработке новых, необходимых к реализации мероприятий.</w:t>
      </w:r>
    </w:p>
    <w:p w:rsidR="00CB3804" w:rsidRPr="00CB3804" w:rsidRDefault="00CB3804" w:rsidP="00CB3804">
      <w:pPr>
        <w:autoSpaceDE w:val="0"/>
        <w:autoSpaceDN w:val="0"/>
        <w:adjustRightInd w:val="0"/>
        <w:spacing w:after="0" w:line="240" w:lineRule="auto"/>
        <w:ind w:firstLine="540"/>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 xml:space="preserve">При отсутствии корректировки программы перечень мероприятий не требует утверждения сельского Совета депутатов. </w:t>
      </w:r>
    </w:p>
    <w:p w:rsidR="00CB3804" w:rsidRPr="00CB3804" w:rsidRDefault="00CB3804" w:rsidP="00CB3804">
      <w:pPr>
        <w:autoSpaceDE w:val="0"/>
        <w:autoSpaceDN w:val="0"/>
        <w:adjustRightInd w:val="0"/>
        <w:spacing w:after="0" w:line="240" w:lineRule="auto"/>
        <w:ind w:firstLine="540"/>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Перераспределение средств в пределах одного раздела в текущем финансовом году и внесение изменений в перечень программных мероприятий, реализация которых не требует средств местного бюджета, осуществляется администрацией  сельсовета самостоятельно.</w:t>
      </w:r>
    </w:p>
    <w:p w:rsidR="00CB3804" w:rsidRPr="00CB3804" w:rsidRDefault="00CB3804" w:rsidP="00CB3804">
      <w:pPr>
        <w:numPr>
          <w:ilvl w:val="1"/>
          <w:numId w:val="6"/>
        </w:numPr>
        <w:autoSpaceDE w:val="0"/>
        <w:autoSpaceDN w:val="0"/>
        <w:adjustRightInd w:val="0"/>
        <w:spacing w:after="0" w:line="240" w:lineRule="auto"/>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 xml:space="preserve"> Организация управления программой и контроль за ходом ее выполнения предусматривает:</w:t>
      </w:r>
    </w:p>
    <w:p w:rsidR="00CB3804" w:rsidRPr="00CB3804" w:rsidRDefault="00CB3804" w:rsidP="00CB3804">
      <w:pPr>
        <w:spacing w:after="0" w:line="240" w:lineRule="auto"/>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 xml:space="preserve">         Ответственность за реализацию программы несет орган местного самоуправления  администрация Нарвинского сельсовета. </w:t>
      </w:r>
    </w:p>
    <w:p w:rsidR="00CB3804" w:rsidRPr="00CB3804" w:rsidRDefault="00CB3804" w:rsidP="00CB3804">
      <w:pPr>
        <w:spacing w:after="0" w:line="240" w:lineRule="auto"/>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 xml:space="preserve">      Программа, ее корректировка и отчет о ее реализации утверждается сельским Советом депутатов.</w:t>
      </w:r>
    </w:p>
    <w:p w:rsidR="00CB3804" w:rsidRPr="00CB3804" w:rsidRDefault="00CB3804" w:rsidP="00CB3804">
      <w:pPr>
        <w:spacing w:after="0" w:line="240" w:lineRule="auto"/>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 xml:space="preserve">          Управление выполнением программы предусматривает:</w:t>
      </w:r>
    </w:p>
    <w:p w:rsidR="00CB3804" w:rsidRPr="00CB3804" w:rsidRDefault="00CB3804" w:rsidP="00CB3804">
      <w:pPr>
        <w:spacing w:after="0" w:line="240" w:lineRule="auto"/>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 xml:space="preserve"> - мониторинг результатов и эффективности вложенных средств в целом по программе;</w:t>
      </w:r>
    </w:p>
    <w:p w:rsidR="00CB3804" w:rsidRPr="00CB3804" w:rsidRDefault="00CB3804" w:rsidP="00CB3804">
      <w:pPr>
        <w:spacing w:after="0" w:line="240" w:lineRule="auto"/>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 xml:space="preserve"> - определение полученного результата и резервов экономий от реализации программы.</w:t>
      </w:r>
    </w:p>
    <w:p w:rsidR="00CB3804" w:rsidRPr="00CB3804" w:rsidRDefault="00CB3804" w:rsidP="00CB3804">
      <w:pPr>
        <w:spacing w:after="0" w:line="240" w:lineRule="auto"/>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 xml:space="preserve">       Контроль за ходом выполнения программы осуществляется путем:</w:t>
      </w:r>
    </w:p>
    <w:p w:rsidR="00CB3804" w:rsidRPr="00CB3804" w:rsidRDefault="00CB3804" w:rsidP="00CB3804">
      <w:pPr>
        <w:spacing w:after="0" w:line="240" w:lineRule="auto"/>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 xml:space="preserve"> -  надзора за рациональным и эффективным расходованием средств, выделяемых на реализацию программ;</w:t>
      </w:r>
    </w:p>
    <w:p w:rsidR="00CB3804" w:rsidRPr="00CB3804" w:rsidRDefault="00CB3804" w:rsidP="00CB3804">
      <w:pPr>
        <w:spacing w:after="0" w:line="240" w:lineRule="auto"/>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 xml:space="preserve"> - надзора за рациональным и эффективным использованием энергетических ресурсов;</w:t>
      </w:r>
    </w:p>
    <w:p w:rsidR="00CB3804" w:rsidRPr="00CB3804" w:rsidRDefault="00CB3804" w:rsidP="00CB3804">
      <w:pPr>
        <w:spacing w:after="0" w:line="240" w:lineRule="auto"/>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 xml:space="preserve"> - учета расхода топливо – энергетических ресурсов, а также контроля  за их потреблением.</w:t>
      </w:r>
    </w:p>
    <w:p w:rsidR="00CB3804" w:rsidRPr="00CB3804" w:rsidRDefault="00CB3804" w:rsidP="00CB3804">
      <w:pPr>
        <w:spacing w:after="0" w:line="240" w:lineRule="auto"/>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 xml:space="preserve">      Проект изменения в программу вносится  главой администрации сельсовета .</w:t>
      </w:r>
    </w:p>
    <w:p w:rsidR="00CB3804" w:rsidRPr="00CB3804" w:rsidRDefault="00CB3804" w:rsidP="00CB3804">
      <w:pPr>
        <w:spacing w:after="0" w:line="240" w:lineRule="auto"/>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 xml:space="preserve">      Проекты изменений в программу, предусматривающее изменения объемов финансирования на очередной финансовый год, направляются в Нарвинский сельский Совет депутатов в головную комиссию, которая определяет порядок работы с данными изменениями.  Поправки и предложения, внесенные при рассмотрении указанных изменений в программу, могут быть связаны только с изменением объемов их финансирования на очередной  финансовый год.       </w:t>
      </w:r>
    </w:p>
    <w:p w:rsidR="00CB3804" w:rsidRPr="00CB3804" w:rsidRDefault="00CB3804" w:rsidP="00CB3804">
      <w:pPr>
        <w:spacing w:after="0" w:line="240" w:lineRule="auto"/>
        <w:ind w:left="360"/>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 xml:space="preserve"> Контроль за выполнением программы возложить на администрацию Нарвинского сельсовета.</w:t>
      </w:r>
    </w:p>
    <w:p w:rsidR="00CB3804" w:rsidRPr="00CB3804" w:rsidRDefault="00CB3804" w:rsidP="00CB3804">
      <w:pPr>
        <w:autoSpaceDE w:val="0"/>
        <w:autoSpaceDN w:val="0"/>
        <w:adjustRightInd w:val="0"/>
        <w:spacing w:after="0" w:line="240" w:lineRule="auto"/>
        <w:ind w:firstLine="540"/>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2.5. Система программных мероприятий:</w:t>
      </w:r>
    </w:p>
    <w:p w:rsidR="00CB3804" w:rsidRPr="00CB3804" w:rsidRDefault="00CB3804" w:rsidP="00CB3804">
      <w:pPr>
        <w:autoSpaceDE w:val="0"/>
        <w:autoSpaceDN w:val="0"/>
        <w:adjustRightInd w:val="0"/>
        <w:spacing w:after="0" w:line="240" w:lineRule="auto"/>
        <w:rPr>
          <w:rFonts w:ascii="Times New Roman" w:eastAsia="Calibri" w:hAnsi="Times New Roman" w:cs="Times New Roman"/>
          <w:sz w:val="16"/>
          <w:szCs w:val="16"/>
        </w:rPr>
      </w:pPr>
      <w:r w:rsidRPr="00CB3804">
        <w:rPr>
          <w:rFonts w:ascii="Times New Roman" w:eastAsia="Calibri" w:hAnsi="Times New Roman" w:cs="Times New Roman"/>
          <w:sz w:val="16"/>
          <w:szCs w:val="16"/>
        </w:rPr>
        <w:t xml:space="preserve">            Для выполнения основных целей и достижения положительных результатов при  выполнений муниципальной программы энергосбережения и повышения энергетической эффективности  планируется выполнять следующие мероприятии: (приложение прикладывается)</w:t>
      </w:r>
    </w:p>
    <w:p w:rsidR="00CB3804" w:rsidRPr="00CB3804" w:rsidRDefault="00CB3804" w:rsidP="00CB3804">
      <w:pPr>
        <w:autoSpaceDE w:val="0"/>
        <w:autoSpaceDN w:val="0"/>
        <w:adjustRightInd w:val="0"/>
        <w:spacing w:after="0" w:line="240" w:lineRule="auto"/>
        <w:ind w:left="540"/>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2.6.Обоснование финансовых, материальных и трудовых затрат (ресурсное обеспечение программы) с указанием источников финансирования.</w:t>
      </w:r>
    </w:p>
    <w:p w:rsidR="00CB3804" w:rsidRPr="00CB3804" w:rsidRDefault="00CB3804" w:rsidP="00CB3804">
      <w:pPr>
        <w:spacing w:after="0" w:line="240" w:lineRule="auto"/>
        <w:rPr>
          <w:rFonts w:ascii="Times New Roman" w:eastAsia="Calibri" w:hAnsi="Times New Roman" w:cs="Times New Roman"/>
          <w:sz w:val="16"/>
          <w:szCs w:val="16"/>
        </w:rPr>
      </w:pPr>
      <w:r w:rsidRPr="00CB3804">
        <w:rPr>
          <w:rFonts w:ascii="Times New Roman" w:eastAsia="Calibri" w:hAnsi="Times New Roman" w:cs="Times New Roman"/>
          <w:sz w:val="16"/>
          <w:szCs w:val="16"/>
        </w:rPr>
        <w:t xml:space="preserve">     Мероприятия программы финансируются за счет средств местного бюджета. Объем финансирования составляет  4 109,6 тыс. руб.</w:t>
      </w:r>
    </w:p>
    <w:p w:rsidR="00CB3804" w:rsidRPr="00CB3804" w:rsidRDefault="00CB3804" w:rsidP="00CB3804">
      <w:pPr>
        <w:spacing w:after="0" w:line="240" w:lineRule="auto"/>
        <w:rPr>
          <w:rFonts w:ascii="Times New Roman" w:eastAsia="Calibri" w:hAnsi="Times New Roman" w:cs="Times New Roman"/>
          <w:sz w:val="16"/>
          <w:szCs w:val="16"/>
        </w:rPr>
      </w:pPr>
      <w:r w:rsidRPr="00CB3804">
        <w:rPr>
          <w:rFonts w:ascii="Times New Roman" w:eastAsia="Calibri" w:hAnsi="Times New Roman" w:cs="Times New Roman"/>
          <w:sz w:val="16"/>
          <w:szCs w:val="16"/>
        </w:rPr>
        <w:t xml:space="preserve"> Глава  Нарвинского сельсовета</w:t>
      </w:r>
      <w:r w:rsidRPr="00CB3804">
        <w:rPr>
          <w:rFonts w:ascii="Times New Roman" w:eastAsia="Calibri" w:hAnsi="Times New Roman" w:cs="Times New Roman"/>
          <w:sz w:val="16"/>
          <w:szCs w:val="16"/>
        </w:rPr>
        <w:tab/>
      </w:r>
      <w:r w:rsidRPr="00CB3804">
        <w:rPr>
          <w:rFonts w:ascii="Times New Roman" w:eastAsia="Calibri" w:hAnsi="Times New Roman" w:cs="Times New Roman"/>
          <w:sz w:val="16"/>
          <w:szCs w:val="16"/>
        </w:rPr>
        <w:tab/>
      </w:r>
      <w:r w:rsidRPr="00CB3804">
        <w:rPr>
          <w:rFonts w:ascii="Times New Roman" w:eastAsia="Calibri" w:hAnsi="Times New Roman" w:cs="Times New Roman"/>
          <w:sz w:val="16"/>
          <w:szCs w:val="16"/>
        </w:rPr>
        <w:tab/>
        <w:t>С.С.Олейник</w:t>
      </w:r>
    </w:p>
    <w:p w:rsidR="00CB3804" w:rsidRPr="00CB3804" w:rsidRDefault="00CB3804" w:rsidP="00CB3804">
      <w:pPr>
        <w:spacing w:after="0" w:line="240" w:lineRule="auto"/>
        <w:jc w:val="center"/>
        <w:outlineLvl w:val="0"/>
        <w:rPr>
          <w:rFonts w:ascii="Times New Roman" w:eastAsia="Calibri" w:hAnsi="Times New Roman" w:cs="Times New Roman"/>
          <w:sz w:val="12"/>
          <w:szCs w:val="12"/>
        </w:rPr>
      </w:pPr>
      <w:r w:rsidRPr="00CB3804">
        <w:rPr>
          <w:rFonts w:ascii="Times New Roman" w:eastAsia="Calibri" w:hAnsi="Times New Roman" w:cs="Times New Roman"/>
          <w:sz w:val="12"/>
          <w:szCs w:val="12"/>
        </w:rPr>
        <w:t>Перечень мероприятий программы с указанием объема средств на их реализацию и ожидаемых результатов</w:t>
      </w:r>
    </w:p>
    <w:tbl>
      <w:tblPr>
        <w:tblW w:w="11271" w:type="dxa"/>
        <w:tblInd w:w="-106" w:type="dxa"/>
        <w:tblLayout w:type="fixed"/>
        <w:tblLook w:val="00A0" w:firstRow="1" w:lastRow="0" w:firstColumn="1" w:lastColumn="0" w:noHBand="0" w:noVBand="0"/>
      </w:tblPr>
      <w:tblGrid>
        <w:gridCol w:w="1774"/>
        <w:gridCol w:w="708"/>
        <w:gridCol w:w="567"/>
        <w:gridCol w:w="142"/>
        <w:gridCol w:w="425"/>
        <w:gridCol w:w="142"/>
        <w:gridCol w:w="425"/>
        <w:gridCol w:w="426"/>
        <w:gridCol w:w="425"/>
        <w:gridCol w:w="425"/>
        <w:gridCol w:w="425"/>
        <w:gridCol w:w="426"/>
        <w:gridCol w:w="567"/>
        <w:gridCol w:w="283"/>
        <w:gridCol w:w="567"/>
        <w:gridCol w:w="851"/>
        <w:gridCol w:w="850"/>
        <w:gridCol w:w="1843"/>
      </w:tblGrid>
      <w:tr w:rsidR="00CB3804" w:rsidRPr="00CB3804" w:rsidTr="00DF3041">
        <w:trPr>
          <w:trHeight w:val="477"/>
          <w:tblHeader/>
        </w:trPr>
        <w:tc>
          <w:tcPr>
            <w:tcW w:w="1774" w:type="dxa"/>
            <w:vMerge w:val="restart"/>
            <w:tcBorders>
              <w:top w:val="single" w:sz="4" w:space="0" w:color="auto"/>
              <w:left w:val="single" w:sz="4" w:space="0" w:color="auto"/>
              <w:right w:val="single" w:sz="4" w:space="0" w:color="auto"/>
            </w:tcBorders>
            <w:vAlign w:val="center"/>
          </w:tcPr>
          <w:p w:rsidR="00CB3804" w:rsidRPr="00CB3804" w:rsidRDefault="00CB3804" w:rsidP="00CB3804">
            <w:pPr>
              <w:spacing w:after="0" w:line="240" w:lineRule="auto"/>
              <w:jc w:val="center"/>
              <w:rPr>
                <w:rFonts w:ascii="Times New Roman" w:eastAsia="Calibri" w:hAnsi="Times New Roman" w:cs="Times New Roman"/>
                <w:sz w:val="12"/>
                <w:szCs w:val="12"/>
                <w:lang w:eastAsia="ru-RU"/>
              </w:rPr>
            </w:pPr>
            <w:r w:rsidRPr="00CB3804">
              <w:rPr>
                <w:rFonts w:ascii="Times New Roman" w:eastAsia="Calibri" w:hAnsi="Times New Roman" w:cs="Times New Roman"/>
                <w:sz w:val="12"/>
                <w:szCs w:val="12"/>
                <w:lang w:eastAsia="ru-RU"/>
              </w:rPr>
              <w:t>Наименование  программы, подпрограммы</w:t>
            </w:r>
          </w:p>
        </w:tc>
        <w:tc>
          <w:tcPr>
            <w:tcW w:w="1275" w:type="dxa"/>
            <w:gridSpan w:val="2"/>
            <w:vMerge w:val="restart"/>
            <w:tcBorders>
              <w:top w:val="single" w:sz="4" w:space="0" w:color="auto"/>
              <w:left w:val="single" w:sz="4" w:space="0" w:color="auto"/>
              <w:right w:val="single" w:sz="4" w:space="0" w:color="auto"/>
            </w:tcBorders>
            <w:vAlign w:val="center"/>
          </w:tcPr>
          <w:p w:rsidR="00CB3804" w:rsidRPr="00CB3804" w:rsidRDefault="00CB3804" w:rsidP="00CB3804">
            <w:pPr>
              <w:spacing w:after="0" w:line="240" w:lineRule="auto"/>
              <w:jc w:val="center"/>
              <w:rPr>
                <w:rFonts w:ascii="Times New Roman" w:eastAsia="Calibri" w:hAnsi="Times New Roman" w:cs="Times New Roman"/>
                <w:sz w:val="12"/>
                <w:szCs w:val="12"/>
                <w:lang w:eastAsia="ru-RU"/>
              </w:rPr>
            </w:pPr>
            <w:r w:rsidRPr="00CB3804">
              <w:rPr>
                <w:rFonts w:ascii="Times New Roman" w:eastAsia="Calibri" w:hAnsi="Times New Roman" w:cs="Times New Roman"/>
                <w:sz w:val="12"/>
                <w:szCs w:val="12"/>
                <w:lang w:eastAsia="ru-RU"/>
              </w:rPr>
              <w:t xml:space="preserve">ГРБС </w:t>
            </w:r>
          </w:p>
        </w:tc>
        <w:tc>
          <w:tcPr>
            <w:tcW w:w="2835" w:type="dxa"/>
            <w:gridSpan w:val="8"/>
            <w:tcBorders>
              <w:top w:val="single" w:sz="4" w:space="0" w:color="auto"/>
              <w:left w:val="nil"/>
              <w:bottom w:val="single" w:sz="4" w:space="0" w:color="auto"/>
              <w:right w:val="single" w:sz="4" w:space="0" w:color="000000"/>
            </w:tcBorders>
            <w:vAlign w:val="center"/>
          </w:tcPr>
          <w:p w:rsidR="00CB3804" w:rsidRPr="00CB3804" w:rsidRDefault="00CB3804" w:rsidP="00CB3804">
            <w:pPr>
              <w:spacing w:after="0" w:line="240" w:lineRule="auto"/>
              <w:jc w:val="center"/>
              <w:rPr>
                <w:rFonts w:ascii="Times New Roman" w:eastAsia="Calibri" w:hAnsi="Times New Roman" w:cs="Times New Roman"/>
                <w:sz w:val="12"/>
                <w:szCs w:val="12"/>
                <w:lang w:eastAsia="ru-RU"/>
              </w:rPr>
            </w:pPr>
            <w:r w:rsidRPr="00CB3804">
              <w:rPr>
                <w:rFonts w:ascii="Times New Roman" w:eastAsia="Calibri" w:hAnsi="Times New Roman" w:cs="Times New Roman"/>
                <w:sz w:val="12"/>
                <w:szCs w:val="12"/>
                <w:lang w:eastAsia="ru-RU"/>
              </w:rPr>
              <w:t>Код бюджетной классификации</w:t>
            </w:r>
          </w:p>
        </w:tc>
        <w:tc>
          <w:tcPr>
            <w:tcW w:w="3544" w:type="dxa"/>
            <w:gridSpan w:val="6"/>
            <w:tcBorders>
              <w:top w:val="single" w:sz="4" w:space="0" w:color="auto"/>
              <w:left w:val="nil"/>
              <w:bottom w:val="single" w:sz="4" w:space="0" w:color="auto"/>
              <w:right w:val="single" w:sz="4" w:space="0" w:color="auto"/>
            </w:tcBorders>
            <w:vAlign w:val="center"/>
          </w:tcPr>
          <w:p w:rsidR="00CB3804" w:rsidRPr="00CB3804" w:rsidRDefault="00CB3804" w:rsidP="00CB3804">
            <w:pPr>
              <w:spacing w:after="0" w:line="240" w:lineRule="auto"/>
              <w:jc w:val="center"/>
              <w:rPr>
                <w:rFonts w:ascii="Times New Roman" w:eastAsia="Calibri" w:hAnsi="Times New Roman" w:cs="Times New Roman"/>
                <w:sz w:val="12"/>
                <w:szCs w:val="12"/>
                <w:lang w:eastAsia="ru-RU"/>
              </w:rPr>
            </w:pPr>
            <w:r w:rsidRPr="00CB3804">
              <w:rPr>
                <w:rFonts w:ascii="Times New Roman" w:eastAsia="Calibri" w:hAnsi="Times New Roman" w:cs="Times New Roman"/>
                <w:sz w:val="12"/>
                <w:szCs w:val="12"/>
                <w:lang w:eastAsia="ru-RU"/>
              </w:rPr>
              <w:t>Расходы (тыс. руб.), годы</w:t>
            </w:r>
          </w:p>
        </w:tc>
        <w:tc>
          <w:tcPr>
            <w:tcW w:w="1843" w:type="dxa"/>
            <w:vMerge w:val="restart"/>
            <w:tcBorders>
              <w:top w:val="single" w:sz="4" w:space="0" w:color="auto"/>
              <w:left w:val="nil"/>
              <w:right w:val="single" w:sz="4" w:space="0" w:color="auto"/>
            </w:tcBorders>
            <w:vAlign w:val="center"/>
          </w:tcPr>
          <w:p w:rsidR="00CB3804" w:rsidRPr="00CB3804" w:rsidRDefault="00CB3804" w:rsidP="00CB3804">
            <w:pPr>
              <w:spacing w:after="0" w:line="240" w:lineRule="auto"/>
              <w:jc w:val="center"/>
              <w:rPr>
                <w:rFonts w:ascii="Times New Roman" w:eastAsia="Calibri" w:hAnsi="Times New Roman" w:cs="Times New Roman"/>
                <w:sz w:val="12"/>
                <w:szCs w:val="12"/>
                <w:lang w:eastAsia="ru-RU"/>
              </w:rPr>
            </w:pPr>
            <w:r w:rsidRPr="00CB3804">
              <w:rPr>
                <w:rFonts w:ascii="Times New Roman" w:eastAsia="Calibri" w:hAnsi="Times New Roman" w:cs="Times New Roman"/>
                <w:sz w:val="12"/>
                <w:szCs w:val="12"/>
                <w:lang w:eastAsia="ru-RU"/>
              </w:rPr>
              <w:t xml:space="preserve">Ожидаемый результат от реализации подпрограммного мероприятия (в натуральном </w:t>
            </w:r>
            <w:r w:rsidRPr="00CB3804">
              <w:rPr>
                <w:rFonts w:ascii="Times New Roman" w:eastAsia="Calibri" w:hAnsi="Times New Roman" w:cs="Times New Roman"/>
                <w:sz w:val="12"/>
                <w:szCs w:val="12"/>
                <w:lang w:eastAsia="ru-RU"/>
              </w:rPr>
              <w:lastRenderedPageBreak/>
              <w:t>выражении)</w:t>
            </w:r>
          </w:p>
        </w:tc>
      </w:tr>
      <w:tr w:rsidR="00CB3804" w:rsidRPr="00CB3804" w:rsidTr="00DF3041">
        <w:trPr>
          <w:trHeight w:val="531"/>
          <w:tblHeader/>
        </w:trPr>
        <w:tc>
          <w:tcPr>
            <w:tcW w:w="1774" w:type="dxa"/>
            <w:vMerge/>
            <w:tcBorders>
              <w:left w:val="single" w:sz="4" w:space="0" w:color="auto"/>
              <w:right w:val="single" w:sz="4" w:space="0" w:color="auto"/>
            </w:tcBorders>
            <w:vAlign w:val="center"/>
          </w:tcPr>
          <w:p w:rsidR="00CB3804" w:rsidRPr="00CB3804" w:rsidRDefault="00CB3804" w:rsidP="00CB3804">
            <w:pPr>
              <w:spacing w:after="0" w:line="240" w:lineRule="auto"/>
              <w:jc w:val="center"/>
              <w:rPr>
                <w:rFonts w:ascii="Times New Roman" w:eastAsia="Calibri" w:hAnsi="Times New Roman" w:cs="Times New Roman"/>
                <w:sz w:val="12"/>
                <w:szCs w:val="12"/>
                <w:lang w:eastAsia="ru-RU"/>
              </w:rPr>
            </w:pPr>
          </w:p>
        </w:tc>
        <w:tc>
          <w:tcPr>
            <w:tcW w:w="1275" w:type="dxa"/>
            <w:gridSpan w:val="2"/>
            <w:vMerge/>
            <w:tcBorders>
              <w:left w:val="single" w:sz="4" w:space="0" w:color="auto"/>
              <w:right w:val="single" w:sz="4" w:space="0" w:color="auto"/>
            </w:tcBorders>
            <w:vAlign w:val="center"/>
          </w:tcPr>
          <w:p w:rsidR="00CB3804" w:rsidRPr="00CB3804" w:rsidRDefault="00CB3804" w:rsidP="00CB3804">
            <w:pPr>
              <w:spacing w:after="0" w:line="240" w:lineRule="auto"/>
              <w:jc w:val="center"/>
              <w:rPr>
                <w:rFonts w:ascii="Times New Roman" w:eastAsia="Calibri" w:hAnsi="Times New Roman" w:cs="Times New Roman"/>
                <w:sz w:val="12"/>
                <w:szCs w:val="12"/>
                <w:lang w:eastAsia="ru-RU"/>
              </w:rPr>
            </w:pPr>
          </w:p>
        </w:tc>
        <w:tc>
          <w:tcPr>
            <w:tcW w:w="567" w:type="dxa"/>
            <w:gridSpan w:val="2"/>
            <w:vMerge w:val="restart"/>
            <w:tcBorders>
              <w:top w:val="nil"/>
              <w:left w:val="nil"/>
              <w:right w:val="single" w:sz="4" w:space="0" w:color="auto"/>
            </w:tcBorders>
            <w:vAlign w:val="center"/>
          </w:tcPr>
          <w:p w:rsidR="00CB3804" w:rsidRPr="00CB3804" w:rsidRDefault="00CB3804" w:rsidP="00CB3804">
            <w:pPr>
              <w:spacing w:after="0" w:line="240" w:lineRule="auto"/>
              <w:jc w:val="center"/>
              <w:rPr>
                <w:rFonts w:ascii="Times New Roman" w:eastAsia="Calibri" w:hAnsi="Times New Roman" w:cs="Times New Roman"/>
                <w:sz w:val="12"/>
                <w:szCs w:val="12"/>
                <w:lang w:eastAsia="ru-RU"/>
              </w:rPr>
            </w:pPr>
            <w:r w:rsidRPr="00CB3804">
              <w:rPr>
                <w:rFonts w:ascii="Times New Roman" w:eastAsia="Calibri" w:hAnsi="Times New Roman" w:cs="Times New Roman"/>
                <w:sz w:val="12"/>
                <w:szCs w:val="12"/>
                <w:lang w:eastAsia="ru-RU"/>
              </w:rPr>
              <w:t>ГРБС</w:t>
            </w:r>
          </w:p>
        </w:tc>
        <w:tc>
          <w:tcPr>
            <w:tcW w:w="567" w:type="dxa"/>
            <w:gridSpan w:val="2"/>
            <w:vMerge w:val="restart"/>
            <w:tcBorders>
              <w:top w:val="nil"/>
              <w:left w:val="nil"/>
              <w:right w:val="single" w:sz="4" w:space="0" w:color="auto"/>
            </w:tcBorders>
            <w:vAlign w:val="center"/>
          </w:tcPr>
          <w:p w:rsidR="00CB3804" w:rsidRPr="00CB3804" w:rsidRDefault="00CB3804" w:rsidP="00CB3804">
            <w:pPr>
              <w:spacing w:after="0" w:line="240" w:lineRule="auto"/>
              <w:jc w:val="center"/>
              <w:rPr>
                <w:rFonts w:ascii="Times New Roman" w:eastAsia="Calibri" w:hAnsi="Times New Roman" w:cs="Times New Roman"/>
                <w:sz w:val="12"/>
                <w:szCs w:val="12"/>
                <w:lang w:eastAsia="ru-RU"/>
              </w:rPr>
            </w:pPr>
            <w:r w:rsidRPr="00CB3804">
              <w:rPr>
                <w:rFonts w:ascii="Times New Roman" w:eastAsia="Calibri" w:hAnsi="Times New Roman" w:cs="Times New Roman"/>
                <w:sz w:val="12"/>
                <w:szCs w:val="12"/>
                <w:lang w:eastAsia="ru-RU"/>
              </w:rPr>
              <w:t>РзПр</w:t>
            </w:r>
          </w:p>
        </w:tc>
        <w:tc>
          <w:tcPr>
            <w:tcW w:w="851" w:type="dxa"/>
            <w:gridSpan w:val="2"/>
            <w:vMerge w:val="restart"/>
            <w:tcBorders>
              <w:top w:val="nil"/>
              <w:left w:val="nil"/>
              <w:right w:val="single" w:sz="4" w:space="0" w:color="auto"/>
            </w:tcBorders>
            <w:vAlign w:val="center"/>
          </w:tcPr>
          <w:p w:rsidR="00CB3804" w:rsidRPr="00CB3804" w:rsidRDefault="00CB3804" w:rsidP="00CB3804">
            <w:pPr>
              <w:spacing w:after="0" w:line="240" w:lineRule="auto"/>
              <w:jc w:val="center"/>
              <w:rPr>
                <w:rFonts w:ascii="Times New Roman" w:eastAsia="Calibri" w:hAnsi="Times New Roman" w:cs="Times New Roman"/>
                <w:sz w:val="12"/>
                <w:szCs w:val="12"/>
                <w:lang w:eastAsia="ru-RU"/>
              </w:rPr>
            </w:pPr>
            <w:r w:rsidRPr="00CB3804">
              <w:rPr>
                <w:rFonts w:ascii="Times New Roman" w:eastAsia="Calibri" w:hAnsi="Times New Roman" w:cs="Times New Roman"/>
                <w:sz w:val="12"/>
                <w:szCs w:val="12"/>
                <w:lang w:eastAsia="ru-RU"/>
              </w:rPr>
              <w:t>ЦСР</w:t>
            </w:r>
          </w:p>
        </w:tc>
        <w:tc>
          <w:tcPr>
            <w:tcW w:w="850" w:type="dxa"/>
            <w:gridSpan w:val="2"/>
            <w:vMerge w:val="restart"/>
            <w:tcBorders>
              <w:top w:val="nil"/>
              <w:left w:val="nil"/>
              <w:right w:val="single" w:sz="4" w:space="0" w:color="auto"/>
            </w:tcBorders>
            <w:vAlign w:val="center"/>
          </w:tcPr>
          <w:p w:rsidR="00CB3804" w:rsidRPr="00CB3804" w:rsidRDefault="00CB3804" w:rsidP="00CB3804">
            <w:pPr>
              <w:spacing w:after="0" w:line="240" w:lineRule="auto"/>
              <w:jc w:val="center"/>
              <w:rPr>
                <w:rFonts w:ascii="Times New Roman" w:eastAsia="Calibri" w:hAnsi="Times New Roman" w:cs="Times New Roman"/>
                <w:sz w:val="12"/>
                <w:szCs w:val="12"/>
                <w:lang w:eastAsia="ru-RU"/>
              </w:rPr>
            </w:pPr>
            <w:r w:rsidRPr="00CB3804">
              <w:rPr>
                <w:rFonts w:ascii="Times New Roman" w:eastAsia="Calibri" w:hAnsi="Times New Roman" w:cs="Times New Roman"/>
                <w:sz w:val="12"/>
                <w:szCs w:val="12"/>
                <w:lang w:eastAsia="ru-RU"/>
              </w:rPr>
              <w:t>ВР</w:t>
            </w:r>
          </w:p>
        </w:tc>
        <w:tc>
          <w:tcPr>
            <w:tcW w:w="993" w:type="dxa"/>
            <w:gridSpan w:val="2"/>
            <w:tcBorders>
              <w:top w:val="nil"/>
              <w:left w:val="nil"/>
              <w:bottom w:val="single" w:sz="4" w:space="0" w:color="auto"/>
              <w:right w:val="single" w:sz="4" w:space="0" w:color="auto"/>
            </w:tcBorders>
            <w:vAlign w:val="center"/>
          </w:tcPr>
          <w:p w:rsidR="00CB3804" w:rsidRPr="00CB3804" w:rsidRDefault="00CB3804" w:rsidP="00CB3804">
            <w:pPr>
              <w:spacing w:after="0" w:line="240" w:lineRule="auto"/>
              <w:jc w:val="center"/>
              <w:rPr>
                <w:rFonts w:ascii="Times New Roman" w:eastAsia="Calibri" w:hAnsi="Times New Roman" w:cs="Times New Roman"/>
                <w:sz w:val="12"/>
                <w:szCs w:val="12"/>
                <w:lang w:eastAsia="ru-RU"/>
              </w:rPr>
            </w:pPr>
            <w:r w:rsidRPr="00CB3804">
              <w:rPr>
                <w:rFonts w:ascii="Times New Roman" w:eastAsia="Calibri" w:hAnsi="Times New Roman" w:cs="Times New Roman"/>
                <w:sz w:val="12"/>
                <w:szCs w:val="12"/>
                <w:lang w:eastAsia="ru-RU"/>
              </w:rPr>
              <w:t>очередной финансовый год</w:t>
            </w:r>
          </w:p>
        </w:tc>
        <w:tc>
          <w:tcPr>
            <w:tcW w:w="850" w:type="dxa"/>
            <w:gridSpan w:val="2"/>
            <w:tcBorders>
              <w:top w:val="nil"/>
              <w:left w:val="nil"/>
              <w:bottom w:val="single" w:sz="4" w:space="0" w:color="auto"/>
              <w:right w:val="single" w:sz="4" w:space="0" w:color="auto"/>
            </w:tcBorders>
            <w:vAlign w:val="center"/>
          </w:tcPr>
          <w:p w:rsidR="00CB3804" w:rsidRPr="00CB3804" w:rsidRDefault="00CB3804" w:rsidP="00CB3804">
            <w:pPr>
              <w:spacing w:after="0" w:line="240" w:lineRule="auto"/>
              <w:jc w:val="center"/>
              <w:rPr>
                <w:rFonts w:ascii="Times New Roman" w:eastAsia="Calibri" w:hAnsi="Times New Roman" w:cs="Times New Roman"/>
                <w:sz w:val="12"/>
                <w:szCs w:val="12"/>
                <w:lang w:eastAsia="ru-RU"/>
              </w:rPr>
            </w:pPr>
            <w:r w:rsidRPr="00CB3804">
              <w:rPr>
                <w:rFonts w:ascii="Times New Roman" w:eastAsia="Calibri" w:hAnsi="Times New Roman" w:cs="Times New Roman"/>
                <w:sz w:val="12"/>
                <w:szCs w:val="12"/>
                <w:lang w:eastAsia="ru-RU"/>
              </w:rPr>
              <w:t>первый год планового периода</w:t>
            </w:r>
          </w:p>
        </w:tc>
        <w:tc>
          <w:tcPr>
            <w:tcW w:w="851" w:type="dxa"/>
            <w:tcBorders>
              <w:top w:val="nil"/>
              <w:left w:val="nil"/>
              <w:bottom w:val="single" w:sz="4" w:space="0" w:color="auto"/>
              <w:right w:val="single" w:sz="4" w:space="0" w:color="auto"/>
            </w:tcBorders>
            <w:vAlign w:val="center"/>
          </w:tcPr>
          <w:p w:rsidR="00CB3804" w:rsidRPr="00CB3804" w:rsidRDefault="00CB3804" w:rsidP="00CB3804">
            <w:pPr>
              <w:spacing w:after="0" w:line="240" w:lineRule="auto"/>
              <w:jc w:val="center"/>
              <w:rPr>
                <w:rFonts w:ascii="Times New Roman" w:eastAsia="Calibri" w:hAnsi="Times New Roman" w:cs="Times New Roman"/>
                <w:sz w:val="12"/>
                <w:szCs w:val="12"/>
                <w:lang w:eastAsia="ru-RU"/>
              </w:rPr>
            </w:pPr>
            <w:r w:rsidRPr="00CB3804">
              <w:rPr>
                <w:rFonts w:ascii="Times New Roman" w:eastAsia="Calibri" w:hAnsi="Times New Roman" w:cs="Times New Roman"/>
                <w:sz w:val="12"/>
                <w:szCs w:val="12"/>
                <w:lang w:eastAsia="ru-RU"/>
              </w:rPr>
              <w:t>второй год планового периода</w:t>
            </w:r>
          </w:p>
        </w:tc>
        <w:tc>
          <w:tcPr>
            <w:tcW w:w="850" w:type="dxa"/>
            <w:vMerge w:val="restart"/>
            <w:tcBorders>
              <w:top w:val="nil"/>
              <w:left w:val="nil"/>
              <w:right w:val="single" w:sz="4" w:space="0" w:color="auto"/>
            </w:tcBorders>
            <w:vAlign w:val="center"/>
          </w:tcPr>
          <w:p w:rsidR="00CB3804" w:rsidRPr="00CB3804" w:rsidRDefault="00CB3804" w:rsidP="00CB3804">
            <w:pPr>
              <w:spacing w:after="0" w:line="240" w:lineRule="auto"/>
              <w:jc w:val="center"/>
              <w:rPr>
                <w:rFonts w:ascii="Times New Roman" w:eastAsia="Calibri" w:hAnsi="Times New Roman" w:cs="Times New Roman"/>
                <w:sz w:val="12"/>
                <w:szCs w:val="12"/>
                <w:lang w:eastAsia="ru-RU"/>
              </w:rPr>
            </w:pPr>
            <w:r w:rsidRPr="00CB3804">
              <w:rPr>
                <w:rFonts w:ascii="Times New Roman" w:eastAsia="Calibri" w:hAnsi="Times New Roman" w:cs="Times New Roman"/>
                <w:sz w:val="12"/>
                <w:szCs w:val="12"/>
                <w:lang w:eastAsia="ru-RU"/>
              </w:rPr>
              <w:t>Итого на период</w:t>
            </w:r>
          </w:p>
        </w:tc>
        <w:tc>
          <w:tcPr>
            <w:tcW w:w="1843" w:type="dxa"/>
            <w:vMerge/>
            <w:tcBorders>
              <w:left w:val="nil"/>
              <w:right w:val="single" w:sz="4" w:space="0" w:color="auto"/>
            </w:tcBorders>
            <w:vAlign w:val="center"/>
          </w:tcPr>
          <w:p w:rsidR="00CB3804" w:rsidRPr="00CB3804" w:rsidRDefault="00CB3804" w:rsidP="00CB3804">
            <w:pPr>
              <w:spacing w:after="0" w:line="240" w:lineRule="auto"/>
              <w:jc w:val="center"/>
              <w:rPr>
                <w:rFonts w:ascii="Times New Roman" w:eastAsia="Calibri" w:hAnsi="Times New Roman" w:cs="Times New Roman"/>
                <w:sz w:val="12"/>
                <w:szCs w:val="12"/>
                <w:lang w:eastAsia="ru-RU"/>
              </w:rPr>
            </w:pPr>
          </w:p>
        </w:tc>
      </w:tr>
      <w:tr w:rsidR="00CB3804" w:rsidRPr="00CB3804" w:rsidTr="00DF3041">
        <w:trPr>
          <w:trHeight w:val="306"/>
          <w:tblHeader/>
        </w:trPr>
        <w:tc>
          <w:tcPr>
            <w:tcW w:w="1774" w:type="dxa"/>
            <w:vMerge/>
            <w:tcBorders>
              <w:left w:val="single" w:sz="4" w:space="0" w:color="auto"/>
              <w:bottom w:val="single" w:sz="4" w:space="0" w:color="auto"/>
              <w:right w:val="single" w:sz="4" w:space="0" w:color="auto"/>
            </w:tcBorders>
            <w:vAlign w:val="center"/>
          </w:tcPr>
          <w:p w:rsidR="00CB3804" w:rsidRPr="00CB3804" w:rsidRDefault="00CB3804" w:rsidP="00CB3804">
            <w:pPr>
              <w:spacing w:after="0" w:line="240" w:lineRule="auto"/>
              <w:jc w:val="center"/>
              <w:rPr>
                <w:rFonts w:ascii="Times New Roman" w:eastAsia="Calibri" w:hAnsi="Times New Roman" w:cs="Times New Roman"/>
                <w:sz w:val="12"/>
                <w:szCs w:val="12"/>
                <w:lang w:eastAsia="ru-RU"/>
              </w:rPr>
            </w:pPr>
          </w:p>
        </w:tc>
        <w:tc>
          <w:tcPr>
            <w:tcW w:w="1275" w:type="dxa"/>
            <w:gridSpan w:val="2"/>
            <w:vMerge/>
            <w:tcBorders>
              <w:left w:val="single" w:sz="4" w:space="0" w:color="auto"/>
              <w:bottom w:val="single" w:sz="4" w:space="0" w:color="auto"/>
              <w:right w:val="single" w:sz="4" w:space="0" w:color="auto"/>
            </w:tcBorders>
            <w:vAlign w:val="center"/>
          </w:tcPr>
          <w:p w:rsidR="00CB3804" w:rsidRPr="00CB3804" w:rsidRDefault="00CB3804" w:rsidP="00CB3804">
            <w:pPr>
              <w:spacing w:after="0" w:line="240" w:lineRule="auto"/>
              <w:jc w:val="center"/>
              <w:rPr>
                <w:rFonts w:ascii="Times New Roman" w:eastAsia="Calibri" w:hAnsi="Times New Roman" w:cs="Times New Roman"/>
                <w:sz w:val="12"/>
                <w:szCs w:val="12"/>
                <w:lang w:eastAsia="ru-RU"/>
              </w:rPr>
            </w:pPr>
          </w:p>
        </w:tc>
        <w:tc>
          <w:tcPr>
            <w:tcW w:w="567" w:type="dxa"/>
            <w:gridSpan w:val="2"/>
            <w:vMerge/>
            <w:tcBorders>
              <w:left w:val="nil"/>
              <w:bottom w:val="single" w:sz="4" w:space="0" w:color="auto"/>
              <w:right w:val="single" w:sz="4" w:space="0" w:color="auto"/>
            </w:tcBorders>
            <w:vAlign w:val="center"/>
          </w:tcPr>
          <w:p w:rsidR="00CB3804" w:rsidRPr="00CB3804" w:rsidRDefault="00CB3804" w:rsidP="00CB3804">
            <w:pPr>
              <w:spacing w:after="0" w:line="240" w:lineRule="auto"/>
              <w:jc w:val="center"/>
              <w:rPr>
                <w:rFonts w:ascii="Times New Roman" w:eastAsia="Calibri" w:hAnsi="Times New Roman" w:cs="Times New Roman"/>
                <w:sz w:val="12"/>
                <w:szCs w:val="12"/>
                <w:lang w:eastAsia="ru-RU"/>
              </w:rPr>
            </w:pPr>
          </w:p>
        </w:tc>
        <w:tc>
          <w:tcPr>
            <w:tcW w:w="567" w:type="dxa"/>
            <w:gridSpan w:val="2"/>
            <w:vMerge/>
            <w:tcBorders>
              <w:left w:val="nil"/>
              <w:bottom w:val="single" w:sz="4" w:space="0" w:color="auto"/>
              <w:right w:val="single" w:sz="4" w:space="0" w:color="auto"/>
            </w:tcBorders>
            <w:vAlign w:val="center"/>
          </w:tcPr>
          <w:p w:rsidR="00CB3804" w:rsidRPr="00CB3804" w:rsidRDefault="00CB3804" w:rsidP="00CB3804">
            <w:pPr>
              <w:spacing w:after="0" w:line="240" w:lineRule="auto"/>
              <w:jc w:val="center"/>
              <w:rPr>
                <w:rFonts w:ascii="Times New Roman" w:eastAsia="Calibri" w:hAnsi="Times New Roman" w:cs="Times New Roman"/>
                <w:sz w:val="12"/>
                <w:szCs w:val="12"/>
                <w:lang w:eastAsia="ru-RU"/>
              </w:rPr>
            </w:pPr>
          </w:p>
        </w:tc>
        <w:tc>
          <w:tcPr>
            <w:tcW w:w="851" w:type="dxa"/>
            <w:gridSpan w:val="2"/>
            <w:vMerge/>
            <w:tcBorders>
              <w:left w:val="nil"/>
              <w:bottom w:val="single" w:sz="4" w:space="0" w:color="auto"/>
              <w:right w:val="single" w:sz="4" w:space="0" w:color="auto"/>
            </w:tcBorders>
            <w:vAlign w:val="center"/>
          </w:tcPr>
          <w:p w:rsidR="00CB3804" w:rsidRPr="00CB3804" w:rsidRDefault="00CB3804" w:rsidP="00CB3804">
            <w:pPr>
              <w:spacing w:after="0" w:line="240" w:lineRule="auto"/>
              <w:jc w:val="center"/>
              <w:rPr>
                <w:rFonts w:ascii="Times New Roman" w:eastAsia="Calibri" w:hAnsi="Times New Roman" w:cs="Times New Roman"/>
                <w:sz w:val="12"/>
                <w:szCs w:val="12"/>
                <w:lang w:eastAsia="ru-RU"/>
              </w:rPr>
            </w:pPr>
          </w:p>
        </w:tc>
        <w:tc>
          <w:tcPr>
            <w:tcW w:w="850" w:type="dxa"/>
            <w:gridSpan w:val="2"/>
            <w:vMerge/>
            <w:tcBorders>
              <w:left w:val="nil"/>
              <w:bottom w:val="single" w:sz="4" w:space="0" w:color="auto"/>
              <w:right w:val="single" w:sz="4" w:space="0" w:color="auto"/>
            </w:tcBorders>
            <w:vAlign w:val="center"/>
          </w:tcPr>
          <w:p w:rsidR="00CB3804" w:rsidRPr="00CB3804" w:rsidRDefault="00CB3804" w:rsidP="00CB3804">
            <w:pPr>
              <w:spacing w:after="0" w:line="240" w:lineRule="auto"/>
              <w:jc w:val="center"/>
              <w:rPr>
                <w:rFonts w:ascii="Times New Roman" w:eastAsia="Calibri" w:hAnsi="Times New Roman" w:cs="Times New Roman"/>
                <w:sz w:val="12"/>
                <w:szCs w:val="12"/>
                <w:lang w:eastAsia="ru-RU"/>
              </w:rPr>
            </w:pPr>
          </w:p>
        </w:tc>
        <w:tc>
          <w:tcPr>
            <w:tcW w:w="993" w:type="dxa"/>
            <w:gridSpan w:val="2"/>
            <w:tcBorders>
              <w:top w:val="nil"/>
              <w:left w:val="nil"/>
              <w:bottom w:val="single" w:sz="4" w:space="0" w:color="auto"/>
              <w:right w:val="single" w:sz="4" w:space="0" w:color="auto"/>
            </w:tcBorders>
            <w:vAlign w:val="center"/>
          </w:tcPr>
          <w:p w:rsidR="00CB3804" w:rsidRPr="00CB3804" w:rsidRDefault="00CB3804" w:rsidP="00CB3804">
            <w:pPr>
              <w:spacing w:after="0" w:line="240" w:lineRule="auto"/>
              <w:jc w:val="center"/>
              <w:rPr>
                <w:rFonts w:ascii="Times New Roman" w:eastAsia="Calibri" w:hAnsi="Times New Roman" w:cs="Times New Roman"/>
                <w:sz w:val="12"/>
                <w:szCs w:val="12"/>
                <w:lang w:eastAsia="ru-RU"/>
              </w:rPr>
            </w:pPr>
            <w:r w:rsidRPr="00CB3804">
              <w:rPr>
                <w:rFonts w:ascii="Times New Roman" w:eastAsia="Calibri" w:hAnsi="Times New Roman" w:cs="Times New Roman"/>
                <w:sz w:val="12"/>
                <w:szCs w:val="12"/>
                <w:lang w:eastAsia="ru-RU"/>
              </w:rPr>
              <w:t>2024</w:t>
            </w:r>
          </w:p>
        </w:tc>
        <w:tc>
          <w:tcPr>
            <w:tcW w:w="850" w:type="dxa"/>
            <w:gridSpan w:val="2"/>
            <w:tcBorders>
              <w:top w:val="nil"/>
              <w:left w:val="nil"/>
              <w:bottom w:val="single" w:sz="4" w:space="0" w:color="auto"/>
              <w:right w:val="single" w:sz="4" w:space="0" w:color="auto"/>
            </w:tcBorders>
            <w:vAlign w:val="center"/>
          </w:tcPr>
          <w:p w:rsidR="00CB3804" w:rsidRPr="00CB3804" w:rsidRDefault="00CB3804" w:rsidP="00CB3804">
            <w:pPr>
              <w:spacing w:after="0" w:line="240" w:lineRule="auto"/>
              <w:jc w:val="center"/>
              <w:rPr>
                <w:rFonts w:ascii="Times New Roman" w:eastAsia="Calibri" w:hAnsi="Times New Roman" w:cs="Times New Roman"/>
                <w:sz w:val="12"/>
                <w:szCs w:val="12"/>
                <w:lang w:eastAsia="ru-RU"/>
              </w:rPr>
            </w:pPr>
            <w:r w:rsidRPr="00CB3804">
              <w:rPr>
                <w:rFonts w:ascii="Times New Roman" w:eastAsia="Calibri" w:hAnsi="Times New Roman" w:cs="Times New Roman"/>
                <w:sz w:val="12"/>
                <w:szCs w:val="12"/>
                <w:lang w:eastAsia="ru-RU"/>
              </w:rPr>
              <w:t>2025</w:t>
            </w:r>
          </w:p>
        </w:tc>
        <w:tc>
          <w:tcPr>
            <w:tcW w:w="851" w:type="dxa"/>
            <w:tcBorders>
              <w:top w:val="nil"/>
              <w:left w:val="nil"/>
              <w:bottom w:val="single" w:sz="4" w:space="0" w:color="auto"/>
              <w:right w:val="single" w:sz="4" w:space="0" w:color="auto"/>
            </w:tcBorders>
            <w:vAlign w:val="center"/>
          </w:tcPr>
          <w:p w:rsidR="00CB3804" w:rsidRPr="00CB3804" w:rsidRDefault="00CB3804" w:rsidP="00CB3804">
            <w:pPr>
              <w:spacing w:after="0" w:line="240" w:lineRule="auto"/>
              <w:jc w:val="center"/>
              <w:rPr>
                <w:rFonts w:ascii="Times New Roman" w:eastAsia="Calibri" w:hAnsi="Times New Roman" w:cs="Times New Roman"/>
                <w:sz w:val="12"/>
                <w:szCs w:val="12"/>
                <w:lang w:val="en-US" w:eastAsia="ru-RU"/>
              </w:rPr>
            </w:pPr>
            <w:r w:rsidRPr="00CB3804">
              <w:rPr>
                <w:rFonts w:ascii="Times New Roman" w:eastAsia="Calibri" w:hAnsi="Times New Roman" w:cs="Times New Roman"/>
                <w:sz w:val="12"/>
                <w:szCs w:val="12"/>
                <w:lang w:eastAsia="ru-RU"/>
              </w:rPr>
              <w:t>2026</w:t>
            </w:r>
          </w:p>
        </w:tc>
        <w:tc>
          <w:tcPr>
            <w:tcW w:w="850" w:type="dxa"/>
            <w:vMerge/>
            <w:tcBorders>
              <w:left w:val="nil"/>
              <w:bottom w:val="single" w:sz="4" w:space="0" w:color="auto"/>
              <w:right w:val="single" w:sz="4" w:space="0" w:color="auto"/>
            </w:tcBorders>
            <w:vAlign w:val="center"/>
          </w:tcPr>
          <w:p w:rsidR="00CB3804" w:rsidRPr="00CB3804" w:rsidRDefault="00CB3804" w:rsidP="00CB3804">
            <w:pPr>
              <w:spacing w:after="0" w:line="240" w:lineRule="auto"/>
              <w:jc w:val="center"/>
              <w:rPr>
                <w:rFonts w:ascii="Times New Roman" w:eastAsia="Calibri" w:hAnsi="Times New Roman" w:cs="Times New Roman"/>
                <w:sz w:val="12"/>
                <w:szCs w:val="12"/>
                <w:lang w:eastAsia="ru-RU"/>
              </w:rPr>
            </w:pPr>
          </w:p>
        </w:tc>
        <w:tc>
          <w:tcPr>
            <w:tcW w:w="1843" w:type="dxa"/>
            <w:vMerge/>
            <w:tcBorders>
              <w:left w:val="nil"/>
              <w:bottom w:val="single" w:sz="4" w:space="0" w:color="auto"/>
              <w:right w:val="single" w:sz="4" w:space="0" w:color="auto"/>
            </w:tcBorders>
            <w:vAlign w:val="center"/>
          </w:tcPr>
          <w:p w:rsidR="00CB3804" w:rsidRPr="00CB3804" w:rsidRDefault="00CB3804" w:rsidP="00CB3804">
            <w:pPr>
              <w:spacing w:after="0" w:line="240" w:lineRule="auto"/>
              <w:jc w:val="center"/>
              <w:rPr>
                <w:rFonts w:ascii="Times New Roman" w:eastAsia="Calibri" w:hAnsi="Times New Roman" w:cs="Times New Roman"/>
                <w:sz w:val="12"/>
                <w:szCs w:val="12"/>
                <w:lang w:eastAsia="ru-RU"/>
              </w:rPr>
            </w:pPr>
          </w:p>
        </w:tc>
      </w:tr>
      <w:tr w:rsidR="00CB3804" w:rsidRPr="00CB3804" w:rsidTr="00DF3041">
        <w:trPr>
          <w:trHeight w:val="103"/>
        </w:trPr>
        <w:tc>
          <w:tcPr>
            <w:tcW w:w="1774" w:type="dxa"/>
            <w:vMerge/>
            <w:tcBorders>
              <w:left w:val="single" w:sz="4" w:space="0" w:color="auto"/>
              <w:bottom w:val="single" w:sz="4" w:space="0" w:color="auto"/>
              <w:right w:val="single" w:sz="4" w:space="0" w:color="auto"/>
            </w:tcBorders>
            <w:vAlign w:val="center"/>
          </w:tcPr>
          <w:p w:rsidR="00CB3804" w:rsidRPr="00CB3804" w:rsidRDefault="00CB3804" w:rsidP="00CB3804">
            <w:pPr>
              <w:autoSpaceDE w:val="0"/>
              <w:autoSpaceDN w:val="0"/>
              <w:adjustRightInd w:val="0"/>
              <w:spacing w:after="0" w:line="240" w:lineRule="auto"/>
              <w:rPr>
                <w:rFonts w:ascii="Times New Roman" w:eastAsia="Calibri" w:hAnsi="Times New Roman" w:cs="Times New Roman"/>
                <w:sz w:val="12"/>
                <w:szCs w:val="12"/>
              </w:rPr>
            </w:pPr>
          </w:p>
        </w:tc>
        <w:tc>
          <w:tcPr>
            <w:tcW w:w="1275" w:type="dxa"/>
            <w:gridSpan w:val="2"/>
            <w:vMerge/>
            <w:tcBorders>
              <w:left w:val="nil"/>
              <w:bottom w:val="single" w:sz="4" w:space="0" w:color="auto"/>
              <w:right w:val="single" w:sz="4" w:space="0" w:color="auto"/>
            </w:tcBorders>
            <w:vAlign w:val="center"/>
          </w:tcPr>
          <w:p w:rsidR="00CB3804" w:rsidRPr="00CB3804" w:rsidRDefault="00CB3804" w:rsidP="00CB3804">
            <w:pPr>
              <w:spacing w:after="0" w:line="240" w:lineRule="auto"/>
              <w:jc w:val="center"/>
              <w:rPr>
                <w:rFonts w:ascii="Times New Roman" w:eastAsia="Calibri" w:hAnsi="Times New Roman" w:cs="Times New Roman"/>
                <w:sz w:val="12"/>
                <w:szCs w:val="12"/>
              </w:rPr>
            </w:pPr>
          </w:p>
        </w:tc>
        <w:tc>
          <w:tcPr>
            <w:tcW w:w="567" w:type="dxa"/>
            <w:gridSpan w:val="2"/>
            <w:tcBorders>
              <w:left w:val="nil"/>
              <w:bottom w:val="single" w:sz="4" w:space="0" w:color="auto"/>
              <w:right w:val="single" w:sz="4" w:space="0" w:color="auto"/>
            </w:tcBorders>
            <w:noWrap/>
            <w:vAlign w:val="center"/>
          </w:tcPr>
          <w:p w:rsidR="00CB3804" w:rsidRPr="00CB3804" w:rsidRDefault="00CB3804" w:rsidP="00CB3804">
            <w:pPr>
              <w:spacing w:after="0" w:line="240" w:lineRule="auto"/>
              <w:jc w:val="center"/>
              <w:rPr>
                <w:rFonts w:ascii="Times New Roman" w:eastAsia="Calibri" w:hAnsi="Times New Roman" w:cs="Times New Roman"/>
                <w:sz w:val="12"/>
                <w:szCs w:val="12"/>
              </w:rPr>
            </w:pPr>
          </w:p>
        </w:tc>
        <w:tc>
          <w:tcPr>
            <w:tcW w:w="567" w:type="dxa"/>
            <w:gridSpan w:val="2"/>
            <w:tcBorders>
              <w:left w:val="nil"/>
              <w:bottom w:val="single" w:sz="4" w:space="0" w:color="auto"/>
              <w:right w:val="single" w:sz="4" w:space="0" w:color="auto"/>
            </w:tcBorders>
            <w:noWrap/>
            <w:vAlign w:val="center"/>
          </w:tcPr>
          <w:p w:rsidR="00CB3804" w:rsidRPr="00CB3804" w:rsidRDefault="00CB3804" w:rsidP="00CB3804">
            <w:pPr>
              <w:spacing w:after="0" w:line="240" w:lineRule="auto"/>
              <w:jc w:val="center"/>
              <w:rPr>
                <w:rFonts w:ascii="Times New Roman" w:eastAsia="Calibri" w:hAnsi="Times New Roman" w:cs="Times New Roman"/>
                <w:sz w:val="12"/>
                <w:szCs w:val="12"/>
              </w:rPr>
            </w:pPr>
          </w:p>
        </w:tc>
        <w:tc>
          <w:tcPr>
            <w:tcW w:w="851" w:type="dxa"/>
            <w:gridSpan w:val="2"/>
            <w:tcBorders>
              <w:left w:val="nil"/>
              <w:bottom w:val="single" w:sz="4" w:space="0" w:color="auto"/>
              <w:right w:val="single" w:sz="4" w:space="0" w:color="auto"/>
            </w:tcBorders>
            <w:noWrap/>
            <w:vAlign w:val="center"/>
          </w:tcPr>
          <w:p w:rsidR="00CB3804" w:rsidRPr="00CB3804" w:rsidRDefault="00CB3804" w:rsidP="00CB3804">
            <w:pPr>
              <w:spacing w:after="0" w:line="240" w:lineRule="auto"/>
              <w:jc w:val="center"/>
              <w:rPr>
                <w:rFonts w:ascii="Times New Roman" w:eastAsia="Calibri" w:hAnsi="Times New Roman" w:cs="Times New Roman"/>
                <w:sz w:val="12"/>
                <w:szCs w:val="12"/>
              </w:rPr>
            </w:pPr>
          </w:p>
        </w:tc>
        <w:tc>
          <w:tcPr>
            <w:tcW w:w="850" w:type="dxa"/>
            <w:gridSpan w:val="2"/>
            <w:tcBorders>
              <w:left w:val="nil"/>
              <w:bottom w:val="single" w:sz="4" w:space="0" w:color="auto"/>
              <w:right w:val="single" w:sz="4" w:space="0" w:color="auto"/>
            </w:tcBorders>
            <w:noWrap/>
            <w:vAlign w:val="center"/>
          </w:tcPr>
          <w:p w:rsidR="00CB3804" w:rsidRPr="00CB3804" w:rsidRDefault="00CB3804" w:rsidP="00CB3804">
            <w:pPr>
              <w:spacing w:after="0" w:line="240" w:lineRule="auto"/>
              <w:jc w:val="center"/>
              <w:rPr>
                <w:rFonts w:ascii="Times New Roman" w:eastAsia="Calibri" w:hAnsi="Times New Roman" w:cs="Times New Roman"/>
                <w:sz w:val="12"/>
                <w:szCs w:val="12"/>
              </w:rPr>
            </w:pPr>
          </w:p>
        </w:tc>
        <w:tc>
          <w:tcPr>
            <w:tcW w:w="993" w:type="dxa"/>
            <w:gridSpan w:val="2"/>
            <w:tcBorders>
              <w:left w:val="nil"/>
              <w:bottom w:val="single" w:sz="4" w:space="0" w:color="auto"/>
              <w:right w:val="single" w:sz="4" w:space="0" w:color="auto"/>
            </w:tcBorders>
            <w:noWrap/>
            <w:vAlign w:val="center"/>
          </w:tcPr>
          <w:p w:rsidR="00CB3804" w:rsidRPr="00CB3804" w:rsidRDefault="00CB3804" w:rsidP="00CB3804">
            <w:pPr>
              <w:spacing w:after="0" w:line="240" w:lineRule="auto"/>
              <w:jc w:val="center"/>
              <w:rPr>
                <w:rFonts w:ascii="Times New Roman" w:eastAsia="Calibri" w:hAnsi="Times New Roman" w:cs="Times New Roman"/>
                <w:sz w:val="12"/>
                <w:szCs w:val="12"/>
              </w:rPr>
            </w:pPr>
          </w:p>
        </w:tc>
        <w:tc>
          <w:tcPr>
            <w:tcW w:w="850" w:type="dxa"/>
            <w:gridSpan w:val="2"/>
            <w:tcBorders>
              <w:left w:val="nil"/>
              <w:bottom w:val="single" w:sz="4" w:space="0" w:color="auto"/>
              <w:right w:val="single" w:sz="4" w:space="0" w:color="auto"/>
            </w:tcBorders>
            <w:noWrap/>
            <w:vAlign w:val="center"/>
          </w:tcPr>
          <w:p w:rsidR="00CB3804" w:rsidRPr="00CB3804" w:rsidRDefault="00CB3804" w:rsidP="00CB3804">
            <w:pPr>
              <w:spacing w:after="0" w:line="240" w:lineRule="auto"/>
              <w:jc w:val="center"/>
              <w:rPr>
                <w:rFonts w:ascii="Times New Roman" w:eastAsia="Calibri" w:hAnsi="Times New Roman" w:cs="Times New Roman"/>
                <w:sz w:val="12"/>
                <w:szCs w:val="12"/>
                <w:highlight w:val="yellow"/>
              </w:rPr>
            </w:pPr>
          </w:p>
        </w:tc>
        <w:tc>
          <w:tcPr>
            <w:tcW w:w="851" w:type="dxa"/>
            <w:tcBorders>
              <w:left w:val="nil"/>
              <w:bottom w:val="single" w:sz="4" w:space="0" w:color="auto"/>
              <w:right w:val="single" w:sz="4" w:space="0" w:color="auto"/>
            </w:tcBorders>
            <w:noWrap/>
            <w:vAlign w:val="center"/>
          </w:tcPr>
          <w:p w:rsidR="00CB3804" w:rsidRPr="00CB3804" w:rsidRDefault="00CB3804" w:rsidP="00CB3804">
            <w:pPr>
              <w:spacing w:after="0" w:line="240" w:lineRule="auto"/>
              <w:jc w:val="center"/>
              <w:rPr>
                <w:rFonts w:ascii="Times New Roman" w:eastAsia="Calibri" w:hAnsi="Times New Roman" w:cs="Times New Roman"/>
                <w:sz w:val="12"/>
                <w:szCs w:val="12"/>
                <w:highlight w:val="yellow"/>
              </w:rPr>
            </w:pPr>
          </w:p>
        </w:tc>
        <w:tc>
          <w:tcPr>
            <w:tcW w:w="850" w:type="dxa"/>
            <w:tcBorders>
              <w:left w:val="nil"/>
              <w:bottom w:val="single" w:sz="4" w:space="0" w:color="auto"/>
              <w:right w:val="single" w:sz="4" w:space="0" w:color="auto"/>
            </w:tcBorders>
            <w:vAlign w:val="center"/>
          </w:tcPr>
          <w:p w:rsidR="00CB3804" w:rsidRPr="00CB3804" w:rsidRDefault="00CB3804" w:rsidP="00CB3804">
            <w:pPr>
              <w:spacing w:after="0" w:line="240" w:lineRule="auto"/>
              <w:jc w:val="center"/>
              <w:rPr>
                <w:rFonts w:ascii="Times New Roman" w:eastAsia="Calibri" w:hAnsi="Times New Roman" w:cs="Times New Roman"/>
                <w:sz w:val="12"/>
                <w:szCs w:val="12"/>
                <w:highlight w:val="yellow"/>
              </w:rPr>
            </w:pPr>
          </w:p>
        </w:tc>
        <w:tc>
          <w:tcPr>
            <w:tcW w:w="1843" w:type="dxa"/>
            <w:vMerge/>
            <w:tcBorders>
              <w:left w:val="nil"/>
              <w:bottom w:val="single" w:sz="4" w:space="0" w:color="auto"/>
              <w:right w:val="single" w:sz="4" w:space="0" w:color="auto"/>
            </w:tcBorders>
            <w:vAlign w:val="center"/>
          </w:tcPr>
          <w:p w:rsidR="00CB3804" w:rsidRPr="00CB3804" w:rsidRDefault="00CB3804" w:rsidP="00CB3804">
            <w:pPr>
              <w:spacing w:after="0" w:line="240" w:lineRule="auto"/>
              <w:jc w:val="center"/>
              <w:rPr>
                <w:rFonts w:ascii="Times New Roman" w:eastAsia="Calibri" w:hAnsi="Times New Roman" w:cs="Times New Roman"/>
                <w:sz w:val="12"/>
                <w:szCs w:val="12"/>
              </w:rPr>
            </w:pPr>
          </w:p>
        </w:tc>
      </w:tr>
      <w:tr w:rsidR="00CB3804" w:rsidRPr="00CB3804" w:rsidTr="00DF3041">
        <w:trPr>
          <w:trHeight w:val="91"/>
        </w:trPr>
        <w:tc>
          <w:tcPr>
            <w:tcW w:w="1774" w:type="dxa"/>
            <w:vMerge/>
            <w:tcBorders>
              <w:left w:val="single" w:sz="4" w:space="0" w:color="auto"/>
              <w:bottom w:val="single" w:sz="4" w:space="0" w:color="auto"/>
              <w:right w:val="single" w:sz="4" w:space="0" w:color="auto"/>
            </w:tcBorders>
            <w:vAlign w:val="center"/>
          </w:tcPr>
          <w:p w:rsidR="00CB3804" w:rsidRPr="00CB3804" w:rsidRDefault="00CB3804" w:rsidP="00CB3804">
            <w:pPr>
              <w:autoSpaceDE w:val="0"/>
              <w:autoSpaceDN w:val="0"/>
              <w:adjustRightInd w:val="0"/>
              <w:spacing w:after="0" w:line="240" w:lineRule="auto"/>
              <w:rPr>
                <w:rFonts w:ascii="Times New Roman" w:eastAsia="Calibri" w:hAnsi="Times New Roman" w:cs="Times New Roman"/>
                <w:sz w:val="12"/>
                <w:szCs w:val="12"/>
              </w:rPr>
            </w:pPr>
          </w:p>
        </w:tc>
        <w:tc>
          <w:tcPr>
            <w:tcW w:w="1275" w:type="dxa"/>
            <w:gridSpan w:val="2"/>
            <w:vMerge/>
            <w:tcBorders>
              <w:left w:val="single" w:sz="4" w:space="0" w:color="auto"/>
              <w:bottom w:val="single" w:sz="4" w:space="0" w:color="auto"/>
              <w:right w:val="single" w:sz="4" w:space="0" w:color="auto"/>
            </w:tcBorders>
            <w:vAlign w:val="center"/>
          </w:tcPr>
          <w:p w:rsidR="00CB3804" w:rsidRPr="00CB3804" w:rsidRDefault="00CB3804" w:rsidP="00CB3804">
            <w:pPr>
              <w:spacing w:after="0" w:line="240" w:lineRule="auto"/>
              <w:jc w:val="center"/>
              <w:rPr>
                <w:rFonts w:ascii="Times New Roman" w:eastAsia="Calibri" w:hAnsi="Times New Roman" w:cs="Times New Roman"/>
                <w:sz w:val="12"/>
                <w:szCs w:val="12"/>
              </w:rPr>
            </w:pP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CB3804" w:rsidRPr="00CB3804" w:rsidRDefault="00CB3804" w:rsidP="00CB3804">
            <w:pPr>
              <w:autoSpaceDE w:val="0"/>
              <w:autoSpaceDN w:val="0"/>
              <w:adjustRightInd w:val="0"/>
              <w:spacing w:after="0" w:line="240" w:lineRule="auto"/>
              <w:jc w:val="center"/>
              <w:rPr>
                <w:rFonts w:ascii="Times New Roman" w:eastAsia="Calibri" w:hAnsi="Times New Roman" w:cs="Times New Roman"/>
                <w:sz w:val="12"/>
                <w:szCs w:val="12"/>
              </w:rPr>
            </w:pP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CB3804" w:rsidRPr="00CB3804" w:rsidRDefault="00CB3804" w:rsidP="00CB3804">
            <w:pPr>
              <w:autoSpaceDE w:val="0"/>
              <w:autoSpaceDN w:val="0"/>
              <w:adjustRightInd w:val="0"/>
              <w:spacing w:after="0" w:line="240" w:lineRule="auto"/>
              <w:jc w:val="center"/>
              <w:rPr>
                <w:rFonts w:ascii="Times New Roman" w:eastAsia="Calibri" w:hAnsi="Times New Roman" w:cs="Times New Roman"/>
                <w:sz w:val="12"/>
                <w:szCs w:val="12"/>
              </w:rPr>
            </w:pP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CB3804" w:rsidRPr="00CB3804" w:rsidRDefault="00CB3804" w:rsidP="00CB3804">
            <w:pPr>
              <w:autoSpaceDE w:val="0"/>
              <w:autoSpaceDN w:val="0"/>
              <w:adjustRightInd w:val="0"/>
              <w:spacing w:after="0" w:line="240" w:lineRule="auto"/>
              <w:jc w:val="center"/>
              <w:rPr>
                <w:rFonts w:ascii="Times New Roman" w:eastAsia="Calibri" w:hAnsi="Times New Roman" w:cs="Times New Roman"/>
                <w:sz w:val="12"/>
                <w:szCs w:val="12"/>
              </w:rPr>
            </w:pP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CB3804" w:rsidRPr="00CB3804" w:rsidRDefault="00CB3804" w:rsidP="00CB3804">
            <w:pPr>
              <w:autoSpaceDE w:val="0"/>
              <w:autoSpaceDN w:val="0"/>
              <w:adjustRightInd w:val="0"/>
              <w:spacing w:after="0" w:line="240" w:lineRule="auto"/>
              <w:jc w:val="center"/>
              <w:rPr>
                <w:rFonts w:ascii="Times New Roman" w:eastAsia="Calibri" w:hAnsi="Times New Roman" w:cs="Times New Roman"/>
                <w:sz w:val="12"/>
                <w:szCs w:val="12"/>
              </w:rPr>
            </w:pPr>
          </w:p>
        </w:tc>
        <w:tc>
          <w:tcPr>
            <w:tcW w:w="993" w:type="dxa"/>
            <w:gridSpan w:val="2"/>
            <w:tcBorders>
              <w:top w:val="single" w:sz="4" w:space="0" w:color="auto"/>
              <w:left w:val="single" w:sz="4" w:space="0" w:color="auto"/>
              <w:bottom w:val="single" w:sz="4" w:space="0" w:color="auto"/>
              <w:right w:val="single" w:sz="4" w:space="0" w:color="auto"/>
            </w:tcBorders>
            <w:noWrap/>
            <w:vAlign w:val="center"/>
          </w:tcPr>
          <w:p w:rsidR="00CB3804" w:rsidRPr="00CB3804" w:rsidRDefault="00CB3804" w:rsidP="00CB3804">
            <w:pPr>
              <w:spacing w:after="0" w:line="240" w:lineRule="auto"/>
              <w:jc w:val="center"/>
              <w:rPr>
                <w:rFonts w:ascii="Times New Roman" w:eastAsia="Calibri" w:hAnsi="Times New Roman" w:cs="Times New Roman"/>
                <w:sz w:val="12"/>
                <w:szCs w:val="12"/>
              </w:rPr>
            </w:pP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CB3804" w:rsidRPr="00CB3804" w:rsidRDefault="00CB3804" w:rsidP="00CB3804">
            <w:pPr>
              <w:spacing w:after="0" w:line="240" w:lineRule="auto"/>
              <w:jc w:val="center"/>
              <w:rPr>
                <w:rFonts w:ascii="Times New Roman" w:eastAsia="Calibri" w:hAnsi="Times New Roman" w:cs="Times New Roman"/>
                <w:sz w:val="12"/>
                <w:szCs w:val="12"/>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CB3804" w:rsidRPr="00CB3804" w:rsidRDefault="00CB3804" w:rsidP="00CB3804">
            <w:pPr>
              <w:spacing w:after="0" w:line="240" w:lineRule="auto"/>
              <w:jc w:val="center"/>
              <w:rPr>
                <w:rFonts w:ascii="Times New Roman" w:eastAsia="Calibri" w:hAnsi="Times New Roman" w:cs="Times New Roman"/>
                <w:sz w:val="12"/>
                <w:szCs w:val="12"/>
              </w:rPr>
            </w:pPr>
          </w:p>
        </w:tc>
        <w:tc>
          <w:tcPr>
            <w:tcW w:w="850" w:type="dxa"/>
            <w:tcBorders>
              <w:top w:val="single" w:sz="4" w:space="0" w:color="auto"/>
              <w:left w:val="single" w:sz="4" w:space="0" w:color="auto"/>
              <w:bottom w:val="single" w:sz="4" w:space="0" w:color="auto"/>
              <w:right w:val="single" w:sz="4" w:space="0" w:color="auto"/>
            </w:tcBorders>
            <w:vAlign w:val="center"/>
          </w:tcPr>
          <w:p w:rsidR="00CB3804" w:rsidRPr="00CB3804" w:rsidRDefault="00CB3804" w:rsidP="00CB3804">
            <w:pPr>
              <w:spacing w:after="0" w:line="240" w:lineRule="auto"/>
              <w:jc w:val="center"/>
              <w:rPr>
                <w:rFonts w:ascii="Times New Roman" w:eastAsia="Calibri" w:hAnsi="Times New Roman" w:cs="Times New Roman"/>
                <w:sz w:val="12"/>
                <w:szCs w:val="12"/>
              </w:rPr>
            </w:pPr>
          </w:p>
        </w:tc>
        <w:tc>
          <w:tcPr>
            <w:tcW w:w="1843" w:type="dxa"/>
            <w:vMerge/>
            <w:tcBorders>
              <w:left w:val="single" w:sz="4" w:space="0" w:color="auto"/>
              <w:bottom w:val="single" w:sz="4" w:space="0" w:color="auto"/>
              <w:right w:val="single" w:sz="4" w:space="0" w:color="auto"/>
            </w:tcBorders>
            <w:vAlign w:val="center"/>
          </w:tcPr>
          <w:p w:rsidR="00CB3804" w:rsidRPr="00CB3804" w:rsidRDefault="00CB3804" w:rsidP="00CB3804">
            <w:pPr>
              <w:autoSpaceDE w:val="0"/>
              <w:autoSpaceDN w:val="0"/>
              <w:adjustRightInd w:val="0"/>
              <w:spacing w:after="0" w:line="240" w:lineRule="auto"/>
              <w:jc w:val="center"/>
              <w:rPr>
                <w:rFonts w:ascii="Times New Roman" w:eastAsia="Calibri" w:hAnsi="Times New Roman" w:cs="Times New Roman"/>
                <w:sz w:val="12"/>
                <w:szCs w:val="12"/>
              </w:rPr>
            </w:pPr>
          </w:p>
        </w:tc>
      </w:tr>
      <w:tr w:rsidR="00CB3804" w:rsidRPr="00CB3804" w:rsidTr="00DF3041">
        <w:trPr>
          <w:trHeight w:val="236"/>
        </w:trPr>
        <w:tc>
          <w:tcPr>
            <w:tcW w:w="9428" w:type="dxa"/>
            <w:gridSpan w:val="17"/>
            <w:tcBorders>
              <w:left w:val="single" w:sz="4" w:space="0" w:color="auto"/>
              <w:bottom w:val="single" w:sz="4" w:space="0" w:color="auto"/>
              <w:right w:val="single" w:sz="4" w:space="0" w:color="auto"/>
            </w:tcBorders>
            <w:vAlign w:val="center"/>
          </w:tcPr>
          <w:p w:rsidR="00CB3804" w:rsidRPr="00CB3804" w:rsidRDefault="00CB3804" w:rsidP="00CB3804">
            <w:pPr>
              <w:autoSpaceDE w:val="0"/>
              <w:autoSpaceDN w:val="0"/>
              <w:adjustRightInd w:val="0"/>
              <w:spacing w:after="0" w:line="240" w:lineRule="auto"/>
              <w:rPr>
                <w:rFonts w:ascii="Times New Roman" w:eastAsia="Times New Roman" w:hAnsi="Times New Roman" w:cs="Times New Roman"/>
                <w:sz w:val="12"/>
                <w:szCs w:val="12"/>
                <w:lang w:eastAsia="ru-RU"/>
              </w:rPr>
            </w:pPr>
            <w:r w:rsidRPr="00CB3804">
              <w:rPr>
                <w:rFonts w:ascii="Times New Roman" w:eastAsia="Times New Roman" w:hAnsi="Times New Roman" w:cs="Times New Roman"/>
                <w:sz w:val="12"/>
                <w:szCs w:val="12"/>
                <w:lang w:eastAsia="ru-RU"/>
              </w:rPr>
              <w:t>Цель подпрограммы: 1 «Энергосбережения и       повышения энергетической   эффективности»</w:t>
            </w:r>
          </w:p>
          <w:p w:rsidR="00CB3804" w:rsidRPr="00CB3804" w:rsidRDefault="00CB3804" w:rsidP="00CB3804">
            <w:pPr>
              <w:tabs>
                <w:tab w:val="left" w:pos="10411"/>
              </w:tabs>
              <w:spacing w:after="0" w:line="240" w:lineRule="auto"/>
              <w:ind w:right="2038"/>
              <w:jc w:val="center"/>
              <w:rPr>
                <w:rFonts w:ascii="Times New Roman" w:eastAsia="Calibri" w:hAnsi="Times New Roman" w:cs="Times New Roman"/>
                <w:sz w:val="12"/>
                <w:szCs w:val="12"/>
              </w:rPr>
            </w:pPr>
          </w:p>
        </w:tc>
        <w:tc>
          <w:tcPr>
            <w:tcW w:w="1843" w:type="dxa"/>
            <w:tcBorders>
              <w:left w:val="single" w:sz="4" w:space="0" w:color="auto"/>
              <w:bottom w:val="single" w:sz="4" w:space="0" w:color="auto"/>
              <w:right w:val="single" w:sz="4" w:space="0" w:color="auto"/>
            </w:tcBorders>
            <w:vAlign w:val="center"/>
          </w:tcPr>
          <w:p w:rsidR="00CB3804" w:rsidRPr="00CB3804" w:rsidRDefault="00CB3804" w:rsidP="00CB3804">
            <w:pPr>
              <w:autoSpaceDE w:val="0"/>
              <w:autoSpaceDN w:val="0"/>
              <w:adjustRightInd w:val="0"/>
              <w:spacing w:after="0" w:line="240" w:lineRule="auto"/>
              <w:jc w:val="center"/>
              <w:rPr>
                <w:rFonts w:ascii="Times New Roman" w:eastAsia="Calibri" w:hAnsi="Times New Roman" w:cs="Times New Roman"/>
                <w:sz w:val="12"/>
                <w:szCs w:val="12"/>
              </w:rPr>
            </w:pPr>
          </w:p>
        </w:tc>
      </w:tr>
      <w:tr w:rsidR="00CB3804" w:rsidRPr="00CB3804" w:rsidTr="00DF3041">
        <w:trPr>
          <w:trHeight w:val="97"/>
        </w:trPr>
        <w:tc>
          <w:tcPr>
            <w:tcW w:w="1774" w:type="dxa"/>
            <w:tcBorders>
              <w:left w:val="single" w:sz="4" w:space="0" w:color="auto"/>
              <w:bottom w:val="single" w:sz="4" w:space="0" w:color="auto"/>
              <w:right w:val="single" w:sz="4" w:space="0" w:color="auto"/>
            </w:tcBorders>
          </w:tcPr>
          <w:p w:rsidR="00CB3804" w:rsidRPr="00CB3804" w:rsidRDefault="00CB3804" w:rsidP="00CB3804">
            <w:pPr>
              <w:autoSpaceDE w:val="0"/>
              <w:autoSpaceDN w:val="0"/>
              <w:adjustRightInd w:val="0"/>
              <w:spacing w:after="0" w:line="240" w:lineRule="auto"/>
              <w:rPr>
                <w:rFonts w:ascii="Times New Roman" w:eastAsia="Times New Roman" w:hAnsi="Times New Roman" w:cs="Times New Roman"/>
                <w:sz w:val="12"/>
                <w:szCs w:val="12"/>
              </w:rPr>
            </w:pPr>
            <w:r w:rsidRPr="00CB3804">
              <w:rPr>
                <w:rFonts w:ascii="Times New Roman" w:eastAsia="Times New Roman" w:hAnsi="Times New Roman" w:cs="Times New Roman"/>
                <w:sz w:val="12"/>
                <w:szCs w:val="12"/>
              </w:rPr>
              <w:t>Электрическая энергия</w:t>
            </w:r>
          </w:p>
        </w:tc>
        <w:tc>
          <w:tcPr>
            <w:tcW w:w="1275" w:type="dxa"/>
            <w:gridSpan w:val="2"/>
            <w:tcBorders>
              <w:left w:val="single" w:sz="4" w:space="0" w:color="auto"/>
              <w:bottom w:val="single" w:sz="4" w:space="0" w:color="auto"/>
              <w:right w:val="single" w:sz="4" w:space="0" w:color="auto"/>
            </w:tcBorders>
            <w:vAlign w:val="center"/>
          </w:tcPr>
          <w:p w:rsidR="00CB3804" w:rsidRPr="00CB3804" w:rsidRDefault="00CB3804" w:rsidP="00CB3804">
            <w:pPr>
              <w:autoSpaceDE w:val="0"/>
              <w:autoSpaceDN w:val="0"/>
              <w:adjustRightInd w:val="0"/>
              <w:spacing w:after="0" w:line="240" w:lineRule="auto"/>
              <w:jc w:val="center"/>
              <w:rPr>
                <w:rFonts w:ascii="Times New Roman" w:eastAsia="Times New Roman" w:hAnsi="Times New Roman" w:cs="Times New Roman"/>
                <w:sz w:val="12"/>
                <w:szCs w:val="12"/>
                <w:lang w:eastAsia="ru-RU"/>
              </w:rPr>
            </w:pPr>
            <w:r w:rsidRPr="00CB3804">
              <w:rPr>
                <w:rFonts w:ascii="Times New Roman" w:eastAsia="Times New Roman" w:hAnsi="Times New Roman" w:cs="Times New Roman"/>
                <w:sz w:val="12"/>
                <w:szCs w:val="12"/>
              </w:rPr>
              <w:t>тыс. руб.</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CB3804" w:rsidRPr="00CB3804" w:rsidRDefault="00CB3804" w:rsidP="00CB3804">
            <w:pPr>
              <w:autoSpaceDE w:val="0"/>
              <w:autoSpaceDN w:val="0"/>
              <w:adjustRightInd w:val="0"/>
              <w:spacing w:after="0" w:line="240" w:lineRule="auto"/>
              <w:rPr>
                <w:rFonts w:ascii="Times New Roman" w:eastAsia="Times New Roman" w:hAnsi="Times New Roman" w:cs="Times New Roman"/>
                <w:sz w:val="12"/>
                <w:szCs w:val="12"/>
                <w:lang w:eastAsia="ru-RU"/>
              </w:rPr>
            </w:pPr>
            <w:r w:rsidRPr="00CB3804">
              <w:rPr>
                <w:rFonts w:ascii="Times New Roman" w:eastAsia="Times New Roman" w:hAnsi="Times New Roman" w:cs="Times New Roman"/>
                <w:sz w:val="12"/>
                <w:szCs w:val="12"/>
                <w:lang w:eastAsia="ru-RU"/>
              </w:rPr>
              <w:t>037</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CB3804" w:rsidRPr="00CB3804" w:rsidRDefault="00CB3804" w:rsidP="00CB3804">
            <w:pPr>
              <w:autoSpaceDE w:val="0"/>
              <w:autoSpaceDN w:val="0"/>
              <w:adjustRightInd w:val="0"/>
              <w:spacing w:after="0" w:line="240" w:lineRule="auto"/>
              <w:jc w:val="center"/>
              <w:rPr>
                <w:rFonts w:ascii="Times New Roman" w:eastAsia="Times New Roman" w:hAnsi="Times New Roman" w:cs="Times New Roman"/>
                <w:sz w:val="12"/>
                <w:szCs w:val="12"/>
                <w:lang w:eastAsia="ru-RU"/>
              </w:rPr>
            </w:pPr>
            <w:r w:rsidRPr="00CB3804">
              <w:rPr>
                <w:rFonts w:ascii="Times New Roman" w:eastAsia="Times New Roman" w:hAnsi="Times New Roman" w:cs="Times New Roman"/>
                <w:sz w:val="12"/>
                <w:szCs w:val="12"/>
                <w:lang w:eastAsia="ru-RU"/>
              </w:rPr>
              <w:t>0503</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CB3804" w:rsidRPr="00CB3804" w:rsidRDefault="00CB3804" w:rsidP="00CB3804">
            <w:pPr>
              <w:autoSpaceDE w:val="0"/>
              <w:autoSpaceDN w:val="0"/>
              <w:adjustRightInd w:val="0"/>
              <w:spacing w:after="0" w:line="240" w:lineRule="auto"/>
              <w:jc w:val="center"/>
              <w:rPr>
                <w:rFonts w:ascii="Times New Roman" w:eastAsia="Times New Roman" w:hAnsi="Times New Roman" w:cs="Times New Roman"/>
                <w:sz w:val="12"/>
                <w:szCs w:val="12"/>
                <w:lang w:eastAsia="ru-RU"/>
              </w:rPr>
            </w:pPr>
            <w:r w:rsidRPr="00CB3804">
              <w:rPr>
                <w:rFonts w:ascii="Times New Roman" w:eastAsia="Times New Roman" w:hAnsi="Times New Roman" w:cs="Times New Roman"/>
                <w:sz w:val="12"/>
                <w:szCs w:val="12"/>
                <w:lang w:eastAsia="ru-RU"/>
              </w:rPr>
              <w:t>0210067210</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CB3804" w:rsidRPr="00CB3804" w:rsidRDefault="00CB3804" w:rsidP="00CB3804">
            <w:pPr>
              <w:autoSpaceDE w:val="0"/>
              <w:autoSpaceDN w:val="0"/>
              <w:adjustRightInd w:val="0"/>
              <w:spacing w:after="0" w:line="240" w:lineRule="auto"/>
              <w:jc w:val="center"/>
              <w:rPr>
                <w:rFonts w:ascii="Times New Roman" w:eastAsia="Times New Roman" w:hAnsi="Times New Roman" w:cs="Times New Roman"/>
                <w:sz w:val="12"/>
                <w:szCs w:val="12"/>
                <w:lang w:eastAsia="ru-RU"/>
              </w:rPr>
            </w:pPr>
            <w:r w:rsidRPr="00CB3804">
              <w:rPr>
                <w:rFonts w:ascii="Times New Roman" w:eastAsia="Times New Roman" w:hAnsi="Times New Roman" w:cs="Times New Roman"/>
                <w:sz w:val="12"/>
                <w:szCs w:val="12"/>
                <w:lang w:eastAsia="ru-RU"/>
              </w:rPr>
              <w:t>244</w:t>
            </w:r>
          </w:p>
        </w:tc>
        <w:tc>
          <w:tcPr>
            <w:tcW w:w="993" w:type="dxa"/>
            <w:gridSpan w:val="2"/>
            <w:tcBorders>
              <w:top w:val="single" w:sz="4" w:space="0" w:color="auto"/>
              <w:left w:val="single" w:sz="4" w:space="0" w:color="auto"/>
              <w:bottom w:val="single" w:sz="4" w:space="0" w:color="auto"/>
              <w:right w:val="single" w:sz="4" w:space="0" w:color="auto"/>
            </w:tcBorders>
            <w:noWrap/>
            <w:vAlign w:val="center"/>
          </w:tcPr>
          <w:p w:rsidR="00CB3804" w:rsidRPr="00CB3804" w:rsidRDefault="00CB3804" w:rsidP="00CB3804">
            <w:pPr>
              <w:autoSpaceDE w:val="0"/>
              <w:autoSpaceDN w:val="0"/>
              <w:adjustRightInd w:val="0"/>
              <w:spacing w:after="0" w:line="240" w:lineRule="auto"/>
              <w:jc w:val="center"/>
              <w:rPr>
                <w:rFonts w:ascii="Times New Roman" w:eastAsia="Times New Roman" w:hAnsi="Times New Roman" w:cs="Times New Roman"/>
                <w:sz w:val="12"/>
                <w:szCs w:val="12"/>
                <w:lang w:eastAsia="ru-RU"/>
              </w:rPr>
            </w:pPr>
            <w:r w:rsidRPr="00CB3804">
              <w:rPr>
                <w:rFonts w:ascii="Times New Roman" w:eastAsia="Times New Roman" w:hAnsi="Times New Roman" w:cs="Times New Roman"/>
                <w:sz w:val="12"/>
                <w:szCs w:val="12"/>
                <w:lang w:eastAsia="ru-RU"/>
              </w:rPr>
              <w:t>827,2</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CB3804" w:rsidRPr="00CB3804" w:rsidRDefault="00CB3804" w:rsidP="00CB3804">
            <w:pPr>
              <w:autoSpaceDE w:val="0"/>
              <w:autoSpaceDN w:val="0"/>
              <w:adjustRightInd w:val="0"/>
              <w:spacing w:after="0" w:line="240" w:lineRule="auto"/>
              <w:jc w:val="center"/>
              <w:rPr>
                <w:rFonts w:ascii="Times New Roman" w:eastAsia="Times New Roman" w:hAnsi="Times New Roman" w:cs="Times New Roman"/>
                <w:sz w:val="12"/>
                <w:szCs w:val="12"/>
                <w:lang w:eastAsia="ru-RU"/>
              </w:rPr>
            </w:pPr>
            <w:r w:rsidRPr="00CB3804">
              <w:rPr>
                <w:rFonts w:ascii="Times New Roman" w:eastAsia="Times New Roman" w:hAnsi="Times New Roman" w:cs="Times New Roman"/>
                <w:sz w:val="12"/>
                <w:szCs w:val="12"/>
                <w:lang w:eastAsia="ru-RU"/>
              </w:rPr>
              <w:t>376,3</w:t>
            </w:r>
          </w:p>
        </w:tc>
        <w:tc>
          <w:tcPr>
            <w:tcW w:w="851" w:type="dxa"/>
            <w:tcBorders>
              <w:top w:val="single" w:sz="4" w:space="0" w:color="auto"/>
              <w:left w:val="single" w:sz="4" w:space="0" w:color="auto"/>
              <w:bottom w:val="single" w:sz="4" w:space="0" w:color="auto"/>
              <w:right w:val="single" w:sz="4" w:space="0" w:color="auto"/>
            </w:tcBorders>
            <w:noWrap/>
          </w:tcPr>
          <w:p w:rsidR="00CB3804" w:rsidRPr="00CB3804" w:rsidRDefault="00CB3804" w:rsidP="00CB3804">
            <w:pPr>
              <w:autoSpaceDE w:val="0"/>
              <w:autoSpaceDN w:val="0"/>
              <w:adjustRightInd w:val="0"/>
              <w:spacing w:after="0" w:line="240" w:lineRule="auto"/>
              <w:jc w:val="center"/>
              <w:rPr>
                <w:rFonts w:ascii="Times New Roman" w:eastAsia="Times New Roman" w:hAnsi="Times New Roman" w:cs="Times New Roman"/>
                <w:sz w:val="12"/>
                <w:szCs w:val="12"/>
              </w:rPr>
            </w:pPr>
            <w:r w:rsidRPr="00CB3804">
              <w:rPr>
                <w:rFonts w:ascii="Times New Roman" w:eastAsia="Times New Roman" w:hAnsi="Times New Roman" w:cs="Times New Roman"/>
                <w:sz w:val="12"/>
                <w:szCs w:val="12"/>
              </w:rPr>
              <w:t>379,9</w:t>
            </w:r>
          </w:p>
        </w:tc>
        <w:tc>
          <w:tcPr>
            <w:tcW w:w="850" w:type="dxa"/>
            <w:tcBorders>
              <w:top w:val="single" w:sz="4" w:space="0" w:color="auto"/>
              <w:left w:val="single" w:sz="4" w:space="0" w:color="auto"/>
              <w:bottom w:val="single" w:sz="4" w:space="0" w:color="auto"/>
              <w:right w:val="single" w:sz="4" w:space="0" w:color="auto"/>
            </w:tcBorders>
            <w:vAlign w:val="center"/>
          </w:tcPr>
          <w:p w:rsidR="00CB3804" w:rsidRPr="00CB3804" w:rsidRDefault="00CB3804" w:rsidP="00CB3804">
            <w:pPr>
              <w:autoSpaceDE w:val="0"/>
              <w:autoSpaceDN w:val="0"/>
              <w:adjustRightInd w:val="0"/>
              <w:spacing w:after="0" w:line="240" w:lineRule="auto"/>
              <w:jc w:val="center"/>
              <w:rPr>
                <w:rFonts w:ascii="Times New Roman" w:eastAsia="Times New Roman" w:hAnsi="Times New Roman" w:cs="Times New Roman"/>
                <w:sz w:val="12"/>
                <w:szCs w:val="12"/>
                <w:lang w:eastAsia="ru-RU"/>
              </w:rPr>
            </w:pPr>
            <w:r w:rsidRPr="00CB3804">
              <w:rPr>
                <w:rFonts w:ascii="Times New Roman" w:eastAsia="Times New Roman" w:hAnsi="Times New Roman" w:cs="Times New Roman"/>
                <w:sz w:val="12"/>
                <w:szCs w:val="12"/>
              </w:rPr>
              <w:t>1 583,4</w:t>
            </w:r>
          </w:p>
        </w:tc>
        <w:tc>
          <w:tcPr>
            <w:tcW w:w="1843" w:type="dxa"/>
            <w:tcBorders>
              <w:left w:val="single" w:sz="4" w:space="0" w:color="auto"/>
              <w:bottom w:val="single" w:sz="4" w:space="0" w:color="auto"/>
              <w:right w:val="single" w:sz="4" w:space="0" w:color="auto"/>
            </w:tcBorders>
            <w:vAlign w:val="center"/>
          </w:tcPr>
          <w:p w:rsidR="00CB3804" w:rsidRPr="00CB3804" w:rsidRDefault="00CB3804" w:rsidP="00CB3804">
            <w:pPr>
              <w:autoSpaceDE w:val="0"/>
              <w:autoSpaceDN w:val="0"/>
              <w:adjustRightInd w:val="0"/>
              <w:spacing w:after="0" w:line="240" w:lineRule="auto"/>
              <w:jc w:val="center"/>
              <w:rPr>
                <w:rFonts w:ascii="Times New Roman" w:eastAsia="Times New Roman" w:hAnsi="Times New Roman" w:cs="Times New Roman"/>
                <w:sz w:val="12"/>
                <w:szCs w:val="12"/>
                <w:lang w:eastAsia="ru-RU"/>
              </w:rPr>
            </w:pPr>
          </w:p>
        </w:tc>
      </w:tr>
      <w:tr w:rsidR="00CB3804" w:rsidRPr="00CB3804" w:rsidTr="00DF3041">
        <w:trPr>
          <w:trHeight w:val="70"/>
        </w:trPr>
        <w:tc>
          <w:tcPr>
            <w:tcW w:w="1774" w:type="dxa"/>
            <w:tcBorders>
              <w:left w:val="single" w:sz="4" w:space="0" w:color="auto"/>
              <w:bottom w:val="single" w:sz="4" w:space="0" w:color="auto"/>
              <w:right w:val="single" w:sz="4" w:space="0" w:color="auto"/>
            </w:tcBorders>
            <w:vAlign w:val="center"/>
          </w:tcPr>
          <w:p w:rsidR="00CB3804" w:rsidRPr="00CB3804" w:rsidRDefault="00CB3804" w:rsidP="00CB3804">
            <w:pPr>
              <w:autoSpaceDE w:val="0"/>
              <w:autoSpaceDN w:val="0"/>
              <w:adjustRightInd w:val="0"/>
              <w:spacing w:after="0" w:line="240" w:lineRule="auto"/>
              <w:rPr>
                <w:rFonts w:ascii="Times New Roman" w:eastAsia="Calibri" w:hAnsi="Times New Roman" w:cs="Times New Roman"/>
                <w:sz w:val="12"/>
                <w:szCs w:val="12"/>
              </w:rPr>
            </w:pPr>
          </w:p>
        </w:tc>
        <w:tc>
          <w:tcPr>
            <w:tcW w:w="1275" w:type="dxa"/>
            <w:gridSpan w:val="2"/>
            <w:tcBorders>
              <w:left w:val="single" w:sz="4" w:space="0" w:color="auto"/>
              <w:bottom w:val="single" w:sz="4" w:space="0" w:color="auto"/>
              <w:right w:val="single" w:sz="4" w:space="0" w:color="auto"/>
            </w:tcBorders>
            <w:vAlign w:val="center"/>
          </w:tcPr>
          <w:p w:rsidR="00CB3804" w:rsidRPr="00CB3804" w:rsidRDefault="00CB3804" w:rsidP="00CB3804">
            <w:pPr>
              <w:spacing w:after="0" w:line="240" w:lineRule="auto"/>
              <w:jc w:val="center"/>
              <w:rPr>
                <w:rFonts w:ascii="Times New Roman" w:eastAsia="Calibri" w:hAnsi="Times New Roman" w:cs="Times New Roman"/>
                <w:sz w:val="12"/>
                <w:szCs w:val="12"/>
              </w:rPr>
            </w:pP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CB3804" w:rsidRPr="00CB3804" w:rsidRDefault="00CB3804" w:rsidP="00CB3804">
            <w:pPr>
              <w:autoSpaceDE w:val="0"/>
              <w:autoSpaceDN w:val="0"/>
              <w:adjustRightInd w:val="0"/>
              <w:spacing w:after="0" w:line="240" w:lineRule="auto"/>
              <w:jc w:val="center"/>
              <w:rPr>
                <w:rFonts w:ascii="Times New Roman" w:eastAsia="Calibri" w:hAnsi="Times New Roman" w:cs="Times New Roman"/>
                <w:sz w:val="12"/>
                <w:szCs w:val="12"/>
              </w:rPr>
            </w:pP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CB3804" w:rsidRPr="00CB3804" w:rsidRDefault="00CB3804" w:rsidP="00CB3804">
            <w:pPr>
              <w:autoSpaceDE w:val="0"/>
              <w:autoSpaceDN w:val="0"/>
              <w:adjustRightInd w:val="0"/>
              <w:spacing w:after="0" w:line="240" w:lineRule="auto"/>
              <w:jc w:val="center"/>
              <w:rPr>
                <w:rFonts w:ascii="Times New Roman" w:eastAsia="Calibri" w:hAnsi="Times New Roman" w:cs="Times New Roman"/>
                <w:sz w:val="12"/>
                <w:szCs w:val="12"/>
              </w:rPr>
            </w:pP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CB3804" w:rsidRPr="00CB3804" w:rsidRDefault="00CB3804" w:rsidP="00CB3804">
            <w:pPr>
              <w:autoSpaceDE w:val="0"/>
              <w:autoSpaceDN w:val="0"/>
              <w:adjustRightInd w:val="0"/>
              <w:spacing w:after="0" w:line="240" w:lineRule="auto"/>
              <w:jc w:val="center"/>
              <w:rPr>
                <w:rFonts w:ascii="Times New Roman" w:eastAsia="Calibri" w:hAnsi="Times New Roman" w:cs="Times New Roman"/>
                <w:sz w:val="12"/>
                <w:szCs w:val="12"/>
              </w:rPr>
            </w:pP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CB3804" w:rsidRPr="00CB3804" w:rsidRDefault="00CB3804" w:rsidP="00CB3804">
            <w:pPr>
              <w:autoSpaceDE w:val="0"/>
              <w:autoSpaceDN w:val="0"/>
              <w:adjustRightInd w:val="0"/>
              <w:spacing w:after="0" w:line="240" w:lineRule="auto"/>
              <w:jc w:val="center"/>
              <w:rPr>
                <w:rFonts w:ascii="Times New Roman" w:eastAsia="Calibri" w:hAnsi="Times New Roman" w:cs="Times New Roman"/>
                <w:sz w:val="12"/>
                <w:szCs w:val="12"/>
              </w:rPr>
            </w:pPr>
          </w:p>
        </w:tc>
        <w:tc>
          <w:tcPr>
            <w:tcW w:w="993" w:type="dxa"/>
            <w:gridSpan w:val="2"/>
            <w:tcBorders>
              <w:top w:val="single" w:sz="4" w:space="0" w:color="auto"/>
              <w:left w:val="single" w:sz="4" w:space="0" w:color="auto"/>
              <w:bottom w:val="single" w:sz="4" w:space="0" w:color="auto"/>
              <w:right w:val="single" w:sz="4" w:space="0" w:color="auto"/>
            </w:tcBorders>
            <w:noWrap/>
            <w:vAlign w:val="center"/>
          </w:tcPr>
          <w:p w:rsidR="00CB3804" w:rsidRPr="00CB3804" w:rsidRDefault="00CB3804" w:rsidP="00CB3804">
            <w:pPr>
              <w:spacing w:after="0" w:line="240" w:lineRule="auto"/>
              <w:jc w:val="center"/>
              <w:rPr>
                <w:rFonts w:ascii="Times New Roman" w:eastAsia="Calibri" w:hAnsi="Times New Roman" w:cs="Times New Roman"/>
                <w:sz w:val="12"/>
                <w:szCs w:val="12"/>
              </w:rPr>
            </w:pP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CB3804" w:rsidRPr="00CB3804" w:rsidRDefault="00CB3804" w:rsidP="00CB3804">
            <w:pPr>
              <w:spacing w:after="0" w:line="240" w:lineRule="auto"/>
              <w:jc w:val="center"/>
              <w:rPr>
                <w:rFonts w:ascii="Times New Roman" w:eastAsia="Calibri" w:hAnsi="Times New Roman" w:cs="Times New Roman"/>
                <w:sz w:val="12"/>
                <w:szCs w:val="12"/>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CB3804" w:rsidRPr="00CB3804" w:rsidRDefault="00CB3804" w:rsidP="00CB3804">
            <w:pPr>
              <w:spacing w:after="0" w:line="240" w:lineRule="auto"/>
              <w:jc w:val="center"/>
              <w:rPr>
                <w:rFonts w:ascii="Times New Roman" w:eastAsia="Calibri" w:hAnsi="Times New Roman" w:cs="Times New Roman"/>
                <w:sz w:val="12"/>
                <w:szCs w:val="12"/>
              </w:rPr>
            </w:pPr>
          </w:p>
        </w:tc>
        <w:tc>
          <w:tcPr>
            <w:tcW w:w="850" w:type="dxa"/>
            <w:tcBorders>
              <w:top w:val="single" w:sz="4" w:space="0" w:color="auto"/>
              <w:left w:val="single" w:sz="4" w:space="0" w:color="auto"/>
              <w:bottom w:val="single" w:sz="4" w:space="0" w:color="auto"/>
              <w:right w:val="single" w:sz="4" w:space="0" w:color="auto"/>
            </w:tcBorders>
            <w:vAlign w:val="center"/>
          </w:tcPr>
          <w:p w:rsidR="00CB3804" w:rsidRPr="00CB3804" w:rsidRDefault="00CB3804" w:rsidP="00CB3804">
            <w:pPr>
              <w:spacing w:after="0" w:line="240" w:lineRule="auto"/>
              <w:jc w:val="center"/>
              <w:rPr>
                <w:rFonts w:ascii="Times New Roman" w:eastAsia="Calibri" w:hAnsi="Times New Roman" w:cs="Times New Roman"/>
                <w:sz w:val="12"/>
                <w:szCs w:val="12"/>
              </w:rPr>
            </w:pPr>
          </w:p>
        </w:tc>
        <w:tc>
          <w:tcPr>
            <w:tcW w:w="1843" w:type="dxa"/>
            <w:tcBorders>
              <w:left w:val="single" w:sz="4" w:space="0" w:color="auto"/>
              <w:bottom w:val="single" w:sz="4" w:space="0" w:color="auto"/>
              <w:right w:val="single" w:sz="4" w:space="0" w:color="auto"/>
            </w:tcBorders>
            <w:vAlign w:val="center"/>
          </w:tcPr>
          <w:p w:rsidR="00CB3804" w:rsidRPr="00CB3804" w:rsidRDefault="00CB3804" w:rsidP="00CB3804">
            <w:pPr>
              <w:autoSpaceDE w:val="0"/>
              <w:autoSpaceDN w:val="0"/>
              <w:adjustRightInd w:val="0"/>
              <w:spacing w:after="0" w:line="240" w:lineRule="auto"/>
              <w:jc w:val="center"/>
              <w:rPr>
                <w:rFonts w:ascii="Times New Roman" w:eastAsia="Calibri" w:hAnsi="Times New Roman" w:cs="Times New Roman"/>
                <w:sz w:val="12"/>
                <w:szCs w:val="12"/>
              </w:rPr>
            </w:pPr>
          </w:p>
        </w:tc>
      </w:tr>
      <w:tr w:rsidR="00CB3804" w:rsidRPr="00CB3804" w:rsidTr="00DF3041">
        <w:trPr>
          <w:trHeight w:val="216"/>
        </w:trPr>
        <w:tc>
          <w:tcPr>
            <w:tcW w:w="11271" w:type="dxa"/>
            <w:gridSpan w:val="18"/>
            <w:tcBorders>
              <w:top w:val="single" w:sz="4" w:space="0" w:color="auto"/>
              <w:left w:val="single" w:sz="4" w:space="0" w:color="auto"/>
              <w:bottom w:val="single" w:sz="4" w:space="0" w:color="auto"/>
              <w:right w:val="single" w:sz="4" w:space="0" w:color="auto"/>
            </w:tcBorders>
          </w:tcPr>
          <w:p w:rsidR="00CB3804" w:rsidRPr="00CB3804" w:rsidRDefault="00CB3804" w:rsidP="00CB3804">
            <w:pPr>
              <w:spacing w:after="0" w:line="240" w:lineRule="auto"/>
              <w:rPr>
                <w:rFonts w:ascii="Times New Roman" w:eastAsia="Calibri" w:hAnsi="Times New Roman" w:cs="Times New Roman"/>
                <w:sz w:val="12"/>
                <w:szCs w:val="12"/>
              </w:rPr>
            </w:pPr>
            <w:r w:rsidRPr="00CB3804">
              <w:rPr>
                <w:rFonts w:ascii="Times New Roman" w:eastAsia="Calibri" w:hAnsi="Times New Roman" w:cs="Times New Roman"/>
                <w:sz w:val="12"/>
                <w:szCs w:val="12"/>
              </w:rPr>
              <w:t>Цель подпрограммы: 2 «Охрана окружающей среды»</w:t>
            </w:r>
          </w:p>
          <w:p w:rsidR="00CB3804" w:rsidRPr="00CB3804" w:rsidRDefault="00CB3804" w:rsidP="00CB3804">
            <w:pPr>
              <w:spacing w:after="0" w:line="240" w:lineRule="auto"/>
              <w:rPr>
                <w:rFonts w:ascii="Times New Roman" w:eastAsia="Calibri" w:hAnsi="Times New Roman" w:cs="Times New Roman"/>
                <w:sz w:val="12"/>
                <w:szCs w:val="12"/>
              </w:rPr>
            </w:pPr>
            <w:r w:rsidRPr="00CB3804">
              <w:rPr>
                <w:rFonts w:ascii="Times New Roman" w:eastAsia="Batang" w:hAnsi="Times New Roman" w:cs="Times New Roman"/>
                <w:sz w:val="12"/>
                <w:szCs w:val="12"/>
              </w:rPr>
              <w:t>Улучшение экологической обстановки на территории Администрации Нарвинского сельсовета</w:t>
            </w:r>
            <w:r w:rsidRPr="00CB3804">
              <w:rPr>
                <w:rFonts w:ascii="Times New Roman" w:eastAsia="Calibri" w:hAnsi="Times New Roman" w:cs="Times New Roman"/>
                <w:sz w:val="12"/>
                <w:szCs w:val="12"/>
              </w:rPr>
              <w:t>.</w:t>
            </w:r>
          </w:p>
        </w:tc>
      </w:tr>
      <w:tr w:rsidR="00CB3804" w:rsidRPr="00CB3804" w:rsidTr="00DF3041">
        <w:trPr>
          <w:trHeight w:val="70"/>
        </w:trPr>
        <w:tc>
          <w:tcPr>
            <w:tcW w:w="11271" w:type="dxa"/>
            <w:gridSpan w:val="18"/>
            <w:tcBorders>
              <w:top w:val="single" w:sz="4" w:space="0" w:color="auto"/>
              <w:left w:val="single" w:sz="4" w:space="0" w:color="auto"/>
              <w:bottom w:val="single" w:sz="4" w:space="0" w:color="auto"/>
              <w:right w:val="single" w:sz="4" w:space="0" w:color="auto"/>
            </w:tcBorders>
          </w:tcPr>
          <w:p w:rsidR="00CB3804" w:rsidRPr="00CB3804" w:rsidRDefault="00CB3804" w:rsidP="00CB3804">
            <w:pPr>
              <w:spacing w:after="0" w:line="240" w:lineRule="auto"/>
              <w:rPr>
                <w:rFonts w:ascii="Times New Roman" w:eastAsia="Calibri" w:hAnsi="Times New Roman" w:cs="Times New Roman"/>
                <w:sz w:val="12"/>
                <w:szCs w:val="12"/>
              </w:rPr>
            </w:pPr>
          </w:p>
        </w:tc>
      </w:tr>
      <w:tr w:rsidR="00CB3804" w:rsidRPr="00CB3804" w:rsidTr="00DF3041">
        <w:trPr>
          <w:cantSplit/>
          <w:trHeight w:val="774"/>
        </w:trPr>
        <w:tc>
          <w:tcPr>
            <w:tcW w:w="2482" w:type="dxa"/>
            <w:gridSpan w:val="2"/>
            <w:tcBorders>
              <w:top w:val="single" w:sz="4" w:space="0" w:color="auto"/>
              <w:left w:val="single" w:sz="4" w:space="0" w:color="auto"/>
              <w:bottom w:val="nil"/>
              <w:right w:val="single" w:sz="4" w:space="0" w:color="auto"/>
            </w:tcBorders>
            <w:vAlign w:val="center"/>
          </w:tcPr>
          <w:p w:rsidR="00CB3804" w:rsidRPr="00CB3804" w:rsidRDefault="00CB3804" w:rsidP="00CB3804">
            <w:pPr>
              <w:autoSpaceDE w:val="0"/>
              <w:autoSpaceDN w:val="0"/>
              <w:adjustRightInd w:val="0"/>
              <w:spacing w:after="0" w:line="240" w:lineRule="auto"/>
              <w:rPr>
                <w:rFonts w:ascii="Times New Roman" w:eastAsia="Calibri" w:hAnsi="Times New Roman" w:cs="Times New Roman"/>
                <w:sz w:val="12"/>
                <w:szCs w:val="12"/>
              </w:rPr>
            </w:pPr>
            <w:r w:rsidRPr="00CB3804">
              <w:rPr>
                <w:rFonts w:ascii="Times New Roman" w:eastAsia="Calibri" w:hAnsi="Times New Roman" w:cs="Times New Roman"/>
                <w:sz w:val="12"/>
                <w:szCs w:val="12"/>
              </w:rPr>
              <w:t>Задача 1.</w:t>
            </w:r>
          </w:p>
          <w:p w:rsidR="00CB3804" w:rsidRPr="00CB3804" w:rsidRDefault="00CB3804" w:rsidP="00CB3804">
            <w:pPr>
              <w:jc w:val="both"/>
              <w:rPr>
                <w:rFonts w:ascii="Times New Roman" w:eastAsia="Calibri" w:hAnsi="Times New Roman" w:cs="Times New Roman"/>
                <w:sz w:val="12"/>
                <w:szCs w:val="12"/>
              </w:rPr>
            </w:pPr>
            <w:r w:rsidRPr="00CB3804">
              <w:rPr>
                <w:rFonts w:ascii="Times New Roman" w:eastAsia="Batang" w:hAnsi="Times New Roman" w:cs="Times New Roman"/>
                <w:sz w:val="12"/>
                <w:szCs w:val="12"/>
              </w:rPr>
              <w:t>Формирование системы организации сбора и вывоза твердых бытовых отходов.</w:t>
            </w:r>
          </w:p>
        </w:tc>
        <w:tc>
          <w:tcPr>
            <w:tcW w:w="709" w:type="dxa"/>
            <w:gridSpan w:val="2"/>
            <w:tcBorders>
              <w:top w:val="single" w:sz="4" w:space="0" w:color="auto"/>
              <w:left w:val="nil"/>
              <w:bottom w:val="single" w:sz="4" w:space="0" w:color="auto"/>
              <w:right w:val="single" w:sz="4" w:space="0" w:color="auto"/>
            </w:tcBorders>
            <w:textDirection w:val="btLr"/>
            <w:vAlign w:val="center"/>
          </w:tcPr>
          <w:p w:rsidR="00CB3804" w:rsidRPr="00CB3804" w:rsidRDefault="00CB3804" w:rsidP="00CB3804">
            <w:pPr>
              <w:spacing w:after="0" w:line="240" w:lineRule="auto"/>
              <w:ind w:left="113" w:right="113"/>
              <w:jc w:val="center"/>
              <w:rPr>
                <w:rFonts w:ascii="Times New Roman" w:eastAsia="Calibri" w:hAnsi="Times New Roman" w:cs="Times New Roman"/>
                <w:sz w:val="12"/>
                <w:szCs w:val="12"/>
              </w:rPr>
            </w:pPr>
            <w:r w:rsidRPr="00CB3804">
              <w:rPr>
                <w:rFonts w:ascii="Times New Roman" w:eastAsia="Calibri" w:hAnsi="Times New Roman" w:cs="Times New Roman"/>
                <w:sz w:val="12"/>
                <w:szCs w:val="12"/>
              </w:rPr>
              <w:t>Администрация Нарвинского сельсовета</w:t>
            </w:r>
          </w:p>
        </w:tc>
        <w:tc>
          <w:tcPr>
            <w:tcW w:w="567" w:type="dxa"/>
            <w:gridSpan w:val="2"/>
            <w:tcBorders>
              <w:top w:val="single" w:sz="4" w:space="0" w:color="auto"/>
              <w:left w:val="nil"/>
              <w:bottom w:val="single" w:sz="4" w:space="0" w:color="auto"/>
              <w:right w:val="single" w:sz="4" w:space="0" w:color="auto"/>
            </w:tcBorders>
            <w:noWrap/>
            <w:vAlign w:val="center"/>
          </w:tcPr>
          <w:p w:rsidR="00CB3804" w:rsidRPr="00CB3804" w:rsidRDefault="00CB3804" w:rsidP="00CB3804">
            <w:pPr>
              <w:spacing w:after="0" w:line="240" w:lineRule="auto"/>
              <w:jc w:val="center"/>
              <w:rPr>
                <w:rFonts w:ascii="Times New Roman" w:eastAsia="Calibri" w:hAnsi="Times New Roman" w:cs="Times New Roman"/>
                <w:sz w:val="12"/>
                <w:szCs w:val="12"/>
              </w:rPr>
            </w:pPr>
          </w:p>
        </w:tc>
        <w:tc>
          <w:tcPr>
            <w:tcW w:w="851" w:type="dxa"/>
            <w:gridSpan w:val="2"/>
            <w:tcBorders>
              <w:top w:val="single" w:sz="4" w:space="0" w:color="auto"/>
              <w:left w:val="nil"/>
              <w:bottom w:val="single" w:sz="4" w:space="0" w:color="auto"/>
              <w:right w:val="single" w:sz="4" w:space="0" w:color="auto"/>
            </w:tcBorders>
            <w:noWrap/>
            <w:vAlign w:val="center"/>
          </w:tcPr>
          <w:p w:rsidR="00CB3804" w:rsidRPr="00CB3804" w:rsidRDefault="00CB3804" w:rsidP="00CB3804">
            <w:pPr>
              <w:spacing w:after="0" w:line="240" w:lineRule="auto"/>
              <w:jc w:val="center"/>
              <w:rPr>
                <w:rFonts w:ascii="Times New Roman" w:eastAsia="Calibri" w:hAnsi="Times New Roman" w:cs="Times New Roman"/>
                <w:sz w:val="12"/>
                <w:szCs w:val="12"/>
              </w:rPr>
            </w:pPr>
          </w:p>
        </w:tc>
        <w:tc>
          <w:tcPr>
            <w:tcW w:w="850" w:type="dxa"/>
            <w:gridSpan w:val="2"/>
            <w:tcBorders>
              <w:top w:val="single" w:sz="4" w:space="0" w:color="auto"/>
              <w:left w:val="nil"/>
              <w:bottom w:val="single" w:sz="4" w:space="0" w:color="auto"/>
              <w:right w:val="single" w:sz="4" w:space="0" w:color="auto"/>
            </w:tcBorders>
            <w:noWrap/>
            <w:vAlign w:val="center"/>
          </w:tcPr>
          <w:p w:rsidR="00CB3804" w:rsidRPr="00CB3804" w:rsidRDefault="00CB3804" w:rsidP="00CB3804">
            <w:pPr>
              <w:spacing w:after="0" w:line="240" w:lineRule="auto"/>
              <w:jc w:val="center"/>
              <w:rPr>
                <w:rFonts w:ascii="Times New Roman" w:eastAsia="Calibri" w:hAnsi="Times New Roman" w:cs="Times New Roman"/>
                <w:sz w:val="12"/>
                <w:szCs w:val="12"/>
              </w:rPr>
            </w:pPr>
          </w:p>
        </w:tc>
        <w:tc>
          <w:tcPr>
            <w:tcW w:w="851" w:type="dxa"/>
            <w:gridSpan w:val="2"/>
            <w:tcBorders>
              <w:top w:val="single" w:sz="4" w:space="0" w:color="auto"/>
              <w:left w:val="nil"/>
              <w:bottom w:val="single" w:sz="4" w:space="0" w:color="auto"/>
              <w:right w:val="single" w:sz="4" w:space="0" w:color="auto"/>
            </w:tcBorders>
            <w:noWrap/>
            <w:vAlign w:val="center"/>
          </w:tcPr>
          <w:p w:rsidR="00CB3804" w:rsidRPr="00CB3804" w:rsidRDefault="00CB3804" w:rsidP="00CB3804">
            <w:pPr>
              <w:spacing w:after="0" w:line="240" w:lineRule="auto"/>
              <w:jc w:val="center"/>
              <w:rPr>
                <w:rFonts w:ascii="Times New Roman" w:eastAsia="Calibri" w:hAnsi="Times New Roman" w:cs="Times New Roman"/>
                <w:sz w:val="12"/>
                <w:szCs w:val="12"/>
              </w:rPr>
            </w:pPr>
          </w:p>
        </w:tc>
        <w:tc>
          <w:tcPr>
            <w:tcW w:w="850" w:type="dxa"/>
            <w:gridSpan w:val="2"/>
            <w:tcBorders>
              <w:top w:val="single" w:sz="4" w:space="0" w:color="auto"/>
              <w:left w:val="nil"/>
              <w:bottom w:val="single" w:sz="4" w:space="0" w:color="auto"/>
              <w:right w:val="single" w:sz="4" w:space="0" w:color="auto"/>
            </w:tcBorders>
            <w:noWrap/>
            <w:vAlign w:val="center"/>
          </w:tcPr>
          <w:p w:rsidR="00CB3804" w:rsidRPr="00CB3804" w:rsidRDefault="00CB3804" w:rsidP="00CB3804">
            <w:pPr>
              <w:spacing w:after="0" w:line="240" w:lineRule="auto"/>
              <w:jc w:val="center"/>
              <w:rPr>
                <w:rFonts w:ascii="Times New Roman" w:eastAsia="Calibri" w:hAnsi="Times New Roman" w:cs="Times New Roman"/>
                <w:sz w:val="12"/>
                <w:szCs w:val="12"/>
              </w:rPr>
            </w:pPr>
            <w:r w:rsidRPr="00CB3804">
              <w:rPr>
                <w:rFonts w:ascii="Times New Roman" w:eastAsia="Calibri" w:hAnsi="Times New Roman" w:cs="Times New Roman"/>
                <w:sz w:val="12"/>
                <w:szCs w:val="12"/>
              </w:rPr>
              <w:t>Х</w:t>
            </w:r>
          </w:p>
          <w:p w:rsidR="00CB3804" w:rsidRPr="00CB3804" w:rsidRDefault="00CB3804" w:rsidP="00CB3804">
            <w:pPr>
              <w:spacing w:after="0" w:line="240" w:lineRule="auto"/>
              <w:jc w:val="center"/>
              <w:rPr>
                <w:rFonts w:ascii="Times New Roman" w:eastAsia="Calibri" w:hAnsi="Times New Roman" w:cs="Times New Roman"/>
                <w:sz w:val="12"/>
                <w:szCs w:val="12"/>
              </w:rPr>
            </w:pPr>
          </w:p>
        </w:tc>
        <w:tc>
          <w:tcPr>
            <w:tcW w:w="567" w:type="dxa"/>
            <w:tcBorders>
              <w:top w:val="single" w:sz="4" w:space="0" w:color="auto"/>
              <w:left w:val="nil"/>
              <w:bottom w:val="single" w:sz="4" w:space="0" w:color="auto"/>
              <w:right w:val="single" w:sz="4" w:space="0" w:color="auto"/>
            </w:tcBorders>
            <w:noWrap/>
            <w:vAlign w:val="center"/>
          </w:tcPr>
          <w:p w:rsidR="00CB3804" w:rsidRPr="00CB3804" w:rsidRDefault="00CB3804" w:rsidP="00CB3804">
            <w:pPr>
              <w:spacing w:after="0" w:line="240" w:lineRule="auto"/>
              <w:jc w:val="center"/>
              <w:rPr>
                <w:rFonts w:ascii="Times New Roman" w:eastAsia="Calibri" w:hAnsi="Times New Roman" w:cs="Times New Roman"/>
                <w:sz w:val="12"/>
                <w:szCs w:val="12"/>
              </w:rPr>
            </w:pPr>
            <w:r w:rsidRPr="00CB3804">
              <w:rPr>
                <w:rFonts w:ascii="Times New Roman" w:eastAsia="Calibri" w:hAnsi="Times New Roman" w:cs="Times New Roman"/>
                <w:sz w:val="12"/>
                <w:szCs w:val="12"/>
              </w:rPr>
              <w:t>Х</w:t>
            </w:r>
          </w:p>
          <w:p w:rsidR="00CB3804" w:rsidRPr="00CB3804" w:rsidRDefault="00CB3804" w:rsidP="00CB3804">
            <w:pPr>
              <w:spacing w:after="0" w:line="240" w:lineRule="auto"/>
              <w:jc w:val="center"/>
              <w:rPr>
                <w:rFonts w:ascii="Times New Roman" w:eastAsia="Calibri" w:hAnsi="Times New Roman" w:cs="Times New Roman"/>
                <w:sz w:val="12"/>
                <w:szCs w:val="12"/>
              </w:rPr>
            </w:pPr>
          </w:p>
        </w:tc>
        <w:tc>
          <w:tcPr>
            <w:tcW w:w="851" w:type="dxa"/>
            <w:tcBorders>
              <w:top w:val="single" w:sz="4" w:space="0" w:color="auto"/>
              <w:left w:val="nil"/>
              <w:bottom w:val="single" w:sz="4" w:space="0" w:color="auto"/>
              <w:right w:val="single" w:sz="4" w:space="0" w:color="auto"/>
            </w:tcBorders>
            <w:noWrap/>
            <w:vAlign w:val="center"/>
          </w:tcPr>
          <w:p w:rsidR="00CB3804" w:rsidRPr="00CB3804" w:rsidRDefault="00CB3804" w:rsidP="00CB3804">
            <w:pPr>
              <w:spacing w:after="0" w:line="240" w:lineRule="auto"/>
              <w:jc w:val="center"/>
              <w:rPr>
                <w:rFonts w:ascii="Times New Roman" w:eastAsia="Calibri" w:hAnsi="Times New Roman" w:cs="Times New Roman"/>
                <w:sz w:val="12"/>
                <w:szCs w:val="12"/>
              </w:rPr>
            </w:pPr>
            <w:r w:rsidRPr="00CB3804">
              <w:rPr>
                <w:rFonts w:ascii="Times New Roman" w:eastAsia="Calibri" w:hAnsi="Times New Roman" w:cs="Times New Roman"/>
                <w:sz w:val="12"/>
                <w:szCs w:val="12"/>
              </w:rPr>
              <w:t>Х</w:t>
            </w:r>
          </w:p>
          <w:p w:rsidR="00CB3804" w:rsidRPr="00CB3804" w:rsidRDefault="00CB3804" w:rsidP="00CB3804">
            <w:pPr>
              <w:spacing w:after="0" w:line="240" w:lineRule="auto"/>
              <w:jc w:val="center"/>
              <w:rPr>
                <w:rFonts w:ascii="Times New Roman" w:eastAsia="Calibri" w:hAnsi="Times New Roman" w:cs="Times New Roman"/>
                <w:sz w:val="12"/>
                <w:szCs w:val="12"/>
              </w:rPr>
            </w:pPr>
          </w:p>
        </w:tc>
        <w:tc>
          <w:tcPr>
            <w:tcW w:w="850" w:type="dxa"/>
            <w:tcBorders>
              <w:top w:val="single" w:sz="4" w:space="0" w:color="auto"/>
              <w:left w:val="nil"/>
              <w:bottom w:val="single" w:sz="4" w:space="0" w:color="auto"/>
              <w:right w:val="single" w:sz="4" w:space="0" w:color="auto"/>
            </w:tcBorders>
            <w:vAlign w:val="center"/>
          </w:tcPr>
          <w:p w:rsidR="00CB3804" w:rsidRPr="00CB3804" w:rsidRDefault="00CB3804" w:rsidP="00CB3804">
            <w:pPr>
              <w:spacing w:after="0" w:line="240" w:lineRule="auto"/>
              <w:jc w:val="center"/>
              <w:rPr>
                <w:rFonts w:ascii="Times New Roman" w:eastAsia="Calibri" w:hAnsi="Times New Roman" w:cs="Times New Roman"/>
                <w:sz w:val="12"/>
                <w:szCs w:val="12"/>
              </w:rPr>
            </w:pPr>
            <w:r w:rsidRPr="00CB3804">
              <w:rPr>
                <w:rFonts w:ascii="Times New Roman" w:eastAsia="Calibri" w:hAnsi="Times New Roman" w:cs="Times New Roman"/>
                <w:sz w:val="12"/>
                <w:szCs w:val="12"/>
              </w:rPr>
              <w:t>Х</w:t>
            </w:r>
          </w:p>
          <w:p w:rsidR="00CB3804" w:rsidRPr="00CB3804" w:rsidRDefault="00CB3804" w:rsidP="00CB3804">
            <w:pPr>
              <w:spacing w:after="0" w:line="240" w:lineRule="auto"/>
              <w:jc w:val="center"/>
              <w:rPr>
                <w:rFonts w:ascii="Times New Roman" w:eastAsia="Calibri" w:hAnsi="Times New Roman" w:cs="Times New Roman"/>
                <w:sz w:val="12"/>
                <w:szCs w:val="12"/>
              </w:rPr>
            </w:pPr>
          </w:p>
        </w:tc>
        <w:tc>
          <w:tcPr>
            <w:tcW w:w="1843" w:type="dxa"/>
            <w:tcBorders>
              <w:top w:val="single" w:sz="4" w:space="0" w:color="auto"/>
              <w:left w:val="nil"/>
              <w:bottom w:val="single" w:sz="4" w:space="0" w:color="auto"/>
              <w:right w:val="single" w:sz="4" w:space="0" w:color="auto"/>
            </w:tcBorders>
            <w:vAlign w:val="center"/>
          </w:tcPr>
          <w:p w:rsidR="00CB3804" w:rsidRPr="00CB3804" w:rsidRDefault="00CB3804" w:rsidP="00CB3804">
            <w:pPr>
              <w:spacing w:after="0" w:line="240" w:lineRule="auto"/>
              <w:jc w:val="center"/>
              <w:rPr>
                <w:rFonts w:ascii="Times New Roman" w:eastAsia="Calibri" w:hAnsi="Times New Roman" w:cs="Times New Roman"/>
                <w:sz w:val="12"/>
                <w:szCs w:val="12"/>
              </w:rPr>
            </w:pPr>
          </w:p>
        </w:tc>
      </w:tr>
      <w:tr w:rsidR="00CB3804" w:rsidRPr="00CB3804" w:rsidTr="00DF3041">
        <w:trPr>
          <w:trHeight w:val="417"/>
        </w:trPr>
        <w:tc>
          <w:tcPr>
            <w:tcW w:w="2482" w:type="dxa"/>
            <w:gridSpan w:val="2"/>
            <w:tcBorders>
              <w:top w:val="single" w:sz="4" w:space="0" w:color="auto"/>
              <w:left w:val="single" w:sz="4" w:space="0" w:color="auto"/>
              <w:bottom w:val="single" w:sz="4" w:space="0" w:color="auto"/>
              <w:right w:val="single" w:sz="4" w:space="0" w:color="auto"/>
            </w:tcBorders>
            <w:vAlign w:val="center"/>
          </w:tcPr>
          <w:p w:rsidR="00CB3804" w:rsidRPr="00CB3804" w:rsidRDefault="00CB3804" w:rsidP="00CB3804">
            <w:pPr>
              <w:autoSpaceDE w:val="0"/>
              <w:autoSpaceDN w:val="0"/>
              <w:adjustRightInd w:val="0"/>
              <w:spacing w:after="0" w:line="240" w:lineRule="auto"/>
              <w:rPr>
                <w:rFonts w:ascii="Times New Roman" w:eastAsia="Calibri" w:hAnsi="Times New Roman" w:cs="Times New Roman"/>
                <w:sz w:val="12"/>
                <w:szCs w:val="12"/>
              </w:rPr>
            </w:pPr>
            <w:r w:rsidRPr="00CB3804">
              <w:rPr>
                <w:rFonts w:ascii="Times New Roman" w:eastAsia="Calibri" w:hAnsi="Times New Roman" w:cs="Times New Roman"/>
                <w:sz w:val="12"/>
                <w:szCs w:val="12"/>
              </w:rPr>
              <w:t>Мероприятие 1.</w:t>
            </w:r>
          </w:p>
          <w:p w:rsidR="00CB3804" w:rsidRPr="00CB3804" w:rsidRDefault="00CB3804" w:rsidP="00CB3804">
            <w:pPr>
              <w:autoSpaceDE w:val="0"/>
              <w:autoSpaceDN w:val="0"/>
              <w:adjustRightInd w:val="0"/>
              <w:spacing w:after="0" w:line="240" w:lineRule="auto"/>
              <w:rPr>
                <w:rFonts w:ascii="Times New Roman" w:eastAsia="Calibri" w:hAnsi="Times New Roman" w:cs="Times New Roman"/>
                <w:sz w:val="12"/>
                <w:szCs w:val="12"/>
              </w:rPr>
            </w:pPr>
            <w:r w:rsidRPr="00CB3804">
              <w:rPr>
                <w:rFonts w:ascii="Times New Roman" w:eastAsia="Batang" w:hAnsi="Times New Roman" w:cs="Times New Roman"/>
                <w:sz w:val="12"/>
                <w:szCs w:val="12"/>
              </w:rPr>
              <w:t>Ликвидация старых свалок бытовых отходов</w:t>
            </w:r>
          </w:p>
        </w:tc>
        <w:tc>
          <w:tcPr>
            <w:tcW w:w="709" w:type="dxa"/>
            <w:gridSpan w:val="2"/>
            <w:tcBorders>
              <w:top w:val="single" w:sz="4" w:space="0" w:color="auto"/>
              <w:left w:val="nil"/>
              <w:bottom w:val="single" w:sz="4" w:space="0" w:color="auto"/>
              <w:right w:val="single" w:sz="4" w:space="0" w:color="auto"/>
            </w:tcBorders>
            <w:vAlign w:val="center"/>
          </w:tcPr>
          <w:p w:rsidR="00CB3804" w:rsidRPr="00CB3804" w:rsidRDefault="00CB3804" w:rsidP="00CB3804">
            <w:pPr>
              <w:spacing w:after="0" w:line="240" w:lineRule="auto"/>
              <w:jc w:val="center"/>
              <w:rPr>
                <w:rFonts w:ascii="Times New Roman" w:eastAsia="Calibri" w:hAnsi="Times New Roman" w:cs="Times New Roman"/>
                <w:sz w:val="12"/>
                <w:szCs w:val="12"/>
              </w:rPr>
            </w:pPr>
            <w:r w:rsidRPr="00CB3804">
              <w:rPr>
                <w:rFonts w:ascii="Times New Roman" w:eastAsia="Calibri" w:hAnsi="Times New Roman" w:cs="Times New Roman"/>
                <w:sz w:val="12"/>
                <w:szCs w:val="12"/>
              </w:rPr>
              <w:t>-</w:t>
            </w:r>
          </w:p>
        </w:tc>
        <w:tc>
          <w:tcPr>
            <w:tcW w:w="567" w:type="dxa"/>
            <w:gridSpan w:val="2"/>
            <w:tcBorders>
              <w:top w:val="single" w:sz="4" w:space="0" w:color="auto"/>
              <w:left w:val="nil"/>
              <w:bottom w:val="single" w:sz="4" w:space="0" w:color="auto"/>
              <w:right w:val="single" w:sz="4" w:space="0" w:color="auto"/>
            </w:tcBorders>
            <w:noWrap/>
            <w:vAlign w:val="center"/>
          </w:tcPr>
          <w:p w:rsidR="00CB3804" w:rsidRPr="00CB3804" w:rsidRDefault="00CB3804" w:rsidP="00CB3804">
            <w:pPr>
              <w:spacing w:after="0" w:line="240" w:lineRule="auto"/>
              <w:jc w:val="center"/>
              <w:rPr>
                <w:rFonts w:ascii="Times New Roman" w:eastAsia="Calibri" w:hAnsi="Times New Roman" w:cs="Times New Roman"/>
                <w:sz w:val="12"/>
                <w:szCs w:val="12"/>
              </w:rPr>
            </w:pPr>
            <w:r w:rsidRPr="00CB3804">
              <w:rPr>
                <w:rFonts w:ascii="Times New Roman" w:eastAsia="Calibri" w:hAnsi="Times New Roman" w:cs="Times New Roman"/>
                <w:sz w:val="12"/>
                <w:szCs w:val="12"/>
              </w:rPr>
              <w:t>037</w:t>
            </w:r>
          </w:p>
        </w:tc>
        <w:tc>
          <w:tcPr>
            <w:tcW w:w="851" w:type="dxa"/>
            <w:gridSpan w:val="2"/>
            <w:tcBorders>
              <w:top w:val="single" w:sz="4" w:space="0" w:color="auto"/>
              <w:left w:val="nil"/>
              <w:bottom w:val="single" w:sz="4" w:space="0" w:color="auto"/>
              <w:right w:val="single" w:sz="4" w:space="0" w:color="auto"/>
            </w:tcBorders>
            <w:noWrap/>
            <w:vAlign w:val="center"/>
          </w:tcPr>
          <w:p w:rsidR="00CB3804" w:rsidRPr="00CB3804" w:rsidRDefault="00CB3804" w:rsidP="00CB3804">
            <w:pPr>
              <w:spacing w:after="0" w:line="240" w:lineRule="auto"/>
              <w:jc w:val="center"/>
              <w:rPr>
                <w:rFonts w:ascii="Times New Roman" w:eastAsia="Calibri" w:hAnsi="Times New Roman" w:cs="Times New Roman"/>
                <w:sz w:val="12"/>
                <w:szCs w:val="12"/>
              </w:rPr>
            </w:pPr>
            <w:r w:rsidRPr="00CB3804">
              <w:rPr>
                <w:rFonts w:ascii="Times New Roman" w:eastAsia="Calibri" w:hAnsi="Times New Roman" w:cs="Times New Roman"/>
                <w:sz w:val="12"/>
                <w:szCs w:val="12"/>
              </w:rPr>
              <w:t>0503</w:t>
            </w:r>
          </w:p>
        </w:tc>
        <w:tc>
          <w:tcPr>
            <w:tcW w:w="850" w:type="dxa"/>
            <w:gridSpan w:val="2"/>
            <w:tcBorders>
              <w:top w:val="single" w:sz="4" w:space="0" w:color="auto"/>
              <w:left w:val="nil"/>
              <w:bottom w:val="single" w:sz="4" w:space="0" w:color="auto"/>
              <w:right w:val="single" w:sz="4" w:space="0" w:color="auto"/>
            </w:tcBorders>
            <w:noWrap/>
            <w:vAlign w:val="center"/>
          </w:tcPr>
          <w:p w:rsidR="00CB3804" w:rsidRPr="00CB3804" w:rsidRDefault="00CB3804" w:rsidP="00CB3804">
            <w:pPr>
              <w:spacing w:after="0" w:line="240" w:lineRule="auto"/>
              <w:jc w:val="center"/>
              <w:rPr>
                <w:rFonts w:ascii="Times New Roman" w:eastAsia="Calibri" w:hAnsi="Times New Roman" w:cs="Times New Roman"/>
                <w:sz w:val="12"/>
                <w:szCs w:val="12"/>
              </w:rPr>
            </w:pPr>
            <w:r w:rsidRPr="00CB3804">
              <w:rPr>
                <w:rFonts w:ascii="Times New Roman" w:eastAsia="Calibri" w:hAnsi="Times New Roman" w:cs="Times New Roman"/>
                <w:sz w:val="12"/>
                <w:szCs w:val="12"/>
              </w:rPr>
              <w:t>0220067220</w:t>
            </w:r>
          </w:p>
        </w:tc>
        <w:tc>
          <w:tcPr>
            <w:tcW w:w="851" w:type="dxa"/>
            <w:gridSpan w:val="2"/>
            <w:tcBorders>
              <w:top w:val="single" w:sz="4" w:space="0" w:color="auto"/>
              <w:left w:val="nil"/>
              <w:bottom w:val="single" w:sz="4" w:space="0" w:color="auto"/>
              <w:right w:val="single" w:sz="4" w:space="0" w:color="auto"/>
            </w:tcBorders>
            <w:noWrap/>
            <w:vAlign w:val="center"/>
          </w:tcPr>
          <w:p w:rsidR="00CB3804" w:rsidRPr="00CB3804" w:rsidRDefault="00CB3804" w:rsidP="00CB3804">
            <w:pPr>
              <w:spacing w:after="0" w:line="240" w:lineRule="auto"/>
              <w:jc w:val="center"/>
              <w:rPr>
                <w:rFonts w:ascii="Times New Roman" w:eastAsia="Calibri" w:hAnsi="Times New Roman" w:cs="Times New Roman"/>
                <w:sz w:val="12"/>
                <w:szCs w:val="12"/>
              </w:rPr>
            </w:pPr>
            <w:r w:rsidRPr="00CB3804">
              <w:rPr>
                <w:rFonts w:ascii="Times New Roman" w:eastAsia="Calibri" w:hAnsi="Times New Roman" w:cs="Times New Roman"/>
                <w:sz w:val="12"/>
                <w:szCs w:val="12"/>
              </w:rPr>
              <w:t>244</w:t>
            </w:r>
          </w:p>
          <w:p w:rsidR="00CB3804" w:rsidRPr="00CB3804" w:rsidRDefault="00CB3804" w:rsidP="00CB3804">
            <w:pPr>
              <w:spacing w:after="0" w:line="240" w:lineRule="auto"/>
              <w:jc w:val="center"/>
              <w:rPr>
                <w:rFonts w:ascii="Times New Roman" w:eastAsia="Calibri" w:hAnsi="Times New Roman" w:cs="Times New Roman"/>
                <w:sz w:val="12"/>
                <w:szCs w:val="12"/>
              </w:rPr>
            </w:pPr>
          </w:p>
        </w:tc>
        <w:tc>
          <w:tcPr>
            <w:tcW w:w="850" w:type="dxa"/>
            <w:gridSpan w:val="2"/>
            <w:tcBorders>
              <w:top w:val="single" w:sz="4" w:space="0" w:color="auto"/>
              <w:left w:val="nil"/>
              <w:bottom w:val="single" w:sz="4" w:space="0" w:color="auto"/>
              <w:right w:val="single" w:sz="4" w:space="0" w:color="auto"/>
            </w:tcBorders>
            <w:noWrap/>
            <w:vAlign w:val="center"/>
          </w:tcPr>
          <w:p w:rsidR="00CB3804" w:rsidRPr="00CB3804" w:rsidRDefault="00CB3804" w:rsidP="00CB3804">
            <w:pPr>
              <w:spacing w:after="0" w:line="240" w:lineRule="auto"/>
              <w:jc w:val="center"/>
              <w:rPr>
                <w:rFonts w:ascii="Times New Roman" w:eastAsia="Calibri" w:hAnsi="Times New Roman" w:cs="Times New Roman"/>
                <w:sz w:val="12"/>
                <w:szCs w:val="12"/>
              </w:rPr>
            </w:pPr>
            <w:r w:rsidRPr="00CB3804">
              <w:rPr>
                <w:rFonts w:ascii="Times New Roman" w:eastAsia="Calibri" w:hAnsi="Times New Roman" w:cs="Times New Roman"/>
                <w:sz w:val="12"/>
                <w:szCs w:val="12"/>
              </w:rPr>
              <w:t>0,0</w:t>
            </w:r>
          </w:p>
        </w:tc>
        <w:tc>
          <w:tcPr>
            <w:tcW w:w="567" w:type="dxa"/>
            <w:tcBorders>
              <w:top w:val="single" w:sz="4" w:space="0" w:color="auto"/>
              <w:left w:val="nil"/>
              <w:bottom w:val="single" w:sz="4" w:space="0" w:color="auto"/>
              <w:right w:val="single" w:sz="4" w:space="0" w:color="auto"/>
            </w:tcBorders>
            <w:noWrap/>
            <w:vAlign w:val="center"/>
          </w:tcPr>
          <w:p w:rsidR="00CB3804" w:rsidRPr="00CB3804" w:rsidRDefault="00CB3804" w:rsidP="00CB3804">
            <w:pPr>
              <w:spacing w:after="0" w:line="240" w:lineRule="auto"/>
              <w:jc w:val="center"/>
              <w:rPr>
                <w:rFonts w:ascii="Times New Roman" w:eastAsia="Calibri" w:hAnsi="Times New Roman" w:cs="Times New Roman"/>
                <w:sz w:val="12"/>
                <w:szCs w:val="12"/>
              </w:rPr>
            </w:pPr>
            <w:r w:rsidRPr="00CB3804">
              <w:rPr>
                <w:rFonts w:ascii="Times New Roman" w:eastAsia="Calibri" w:hAnsi="Times New Roman" w:cs="Times New Roman"/>
                <w:sz w:val="12"/>
                <w:szCs w:val="12"/>
              </w:rPr>
              <w:t>Х</w:t>
            </w:r>
          </w:p>
          <w:p w:rsidR="00CB3804" w:rsidRPr="00CB3804" w:rsidRDefault="00CB3804" w:rsidP="00CB3804">
            <w:pPr>
              <w:spacing w:after="0" w:line="240" w:lineRule="auto"/>
              <w:jc w:val="center"/>
              <w:rPr>
                <w:rFonts w:ascii="Times New Roman" w:eastAsia="Calibri" w:hAnsi="Times New Roman" w:cs="Times New Roman"/>
                <w:sz w:val="12"/>
                <w:szCs w:val="12"/>
              </w:rPr>
            </w:pPr>
          </w:p>
        </w:tc>
        <w:tc>
          <w:tcPr>
            <w:tcW w:w="851" w:type="dxa"/>
            <w:tcBorders>
              <w:top w:val="single" w:sz="4" w:space="0" w:color="auto"/>
              <w:left w:val="nil"/>
              <w:bottom w:val="single" w:sz="4" w:space="0" w:color="auto"/>
              <w:right w:val="single" w:sz="4" w:space="0" w:color="auto"/>
            </w:tcBorders>
            <w:noWrap/>
            <w:vAlign w:val="center"/>
          </w:tcPr>
          <w:p w:rsidR="00CB3804" w:rsidRPr="00CB3804" w:rsidRDefault="00CB3804" w:rsidP="00CB3804">
            <w:pPr>
              <w:spacing w:after="0" w:line="240" w:lineRule="auto"/>
              <w:jc w:val="center"/>
              <w:rPr>
                <w:rFonts w:ascii="Times New Roman" w:eastAsia="Calibri" w:hAnsi="Times New Roman" w:cs="Times New Roman"/>
                <w:sz w:val="12"/>
                <w:szCs w:val="12"/>
              </w:rPr>
            </w:pPr>
            <w:r w:rsidRPr="00CB3804">
              <w:rPr>
                <w:rFonts w:ascii="Times New Roman" w:eastAsia="Calibri" w:hAnsi="Times New Roman" w:cs="Times New Roman"/>
                <w:sz w:val="12"/>
                <w:szCs w:val="12"/>
              </w:rPr>
              <w:t>Х</w:t>
            </w:r>
          </w:p>
          <w:p w:rsidR="00CB3804" w:rsidRPr="00CB3804" w:rsidRDefault="00CB3804" w:rsidP="00CB3804">
            <w:pPr>
              <w:spacing w:after="0" w:line="240" w:lineRule="auto"/>
              <w:jc w:val="center"/>
              <w:rPr>
                <w:rFonts w:ascii="Times New Roman" w:eastAsia="Calibri" w:hAnsi="Times New Roman" w:cs="Times New Roman"/>
                <w:sz w:val="12"/>
                <w:szCs w:val="12"/>
              </w:rPr>
            </w:pPr>
          </w:p>
        </w:tc>
        <w:tc>
          <w:tcPr>
            <w:tcW w:w="850" w:type="dxa"/>
            <w:tcBorders>
              <w:top w:val="single" w:sz="4" w:space="0" w:color="auto"/>
              <w:left w:val="nil"/>
              <w:bottom w:val="single" w:sz="4" w:space="0" w:color="auto"/>
              <w:right w:val="single" w:sz="4" w:space="0" w:color="auto"/>
            </w:tcBorders>
            <w:vAlign w:val="center"/>
          </w:tcPr>
          <w:p w:rsidR="00CB3804" w:rsidRPr="00CB3804" w:rsidRDefault="00CB3804" w:rsidP="00CB3804">
            <w:pPr>
              <w:spacing w:after="0" w:line="240" w:lineRule="auto"/>
              <w:jc w:val="center"/>
              <w:rPr>
                <w:rFonts w:ascii="Times New Roman" w:eastAsia="Calibri" w:hAnsi="Times New Roman" w:cs="Times New Roman"/>
                <w:sz w:val="12"/>
                <w:szCs w:val="12"/>
              </w:rPr>
            </w:pPr>
            <w:r w:rsidRPr="00CB3804">
              <w:rPr>
                <w:rFonts w:ascii="Times New Roman" w:eastAsia="Calibri" w:hAnsi="Times New Roman" w:cs="Times New Roman"/>
                <w:sz w:val="12"/>
                <w:szCs w:val="12"/>
              </w:rPr>
              <w:t>0,00</w:t>
            </w:r>
          </w:p>
        </w:tc>
        <w:tc>
          <w:tcPr>
            <w:tcW w:w="1843" w:type="dxa"/>
            <w:tcBorders>
              <w:top w:val="single" w:sz="4" w:space="0" w:color="auto"/>
              <w:left w:val="nil"/>
              <w:bottom w:val="single" w:sz="4" w:space="0" w:color="auto"/>
              <w:right w:val="single" w:sz="4" w:space="0" w:color="auto"/>
            </w:tcBorders>
            <w:vAlign w:val="center"/>
          </w:tcPr>
          <w:p w:rsidR="00CB3804" w:rsidRPr="00CB3804" w:rsidRDefault="00CB3804" w:rsidP="00CB3804">
            <w:pPr>
              <w:spacing w:after="0" w:line="240" w:lineRule="auto"/>
              <w:jc w:val="center"/>
              <w:rPr>
                <w:rFonts w:ascii="Times New Roman" w:eastAsia="Calibri" w:hAnsi="Times New Roman" w:cs="Times New Roman"/>
                <w:sz w:val="12"/>
                <w:szCs w:val="12"/>
              </w:rPr>
            </w:pPr>
            <w:r w:rsidRPr="00CB3804">
              <w:rPr>
                <w:rFonts w:ascii="Times New Roman" w:eastAsia="Batang" w:hAnsi="Times New Roman" w:cs="Times New Roman"/>
                <w:sz w:val="12"/>
                <w:szCs w:val="12"/>
              </w:rPr>
              <w:t>.</w:t>
            </w:r>
          </w:p>
        </w:tc>
      </w:tr>
      <w:tr w:rsidR="00CB3804" w:rsidRPr="00CB3804" w:rsidTr="00DF3041">
        <w:trPr>
          <w:trHeight w:val="371"/>
        </w:trPr>
        <w:tc>
          <w:tcPr>
            <w:tcW w:w="11271" w:type="dxa"/>
            <w:gridSpan w:val="18"/>
            <w:tcBorders>
              <w:top w:val="single" w:sz="4" w:space="0" w:color="auto"/>
              <w:left w:val="single" w:sz="4" w:space="0" w:color="auto"/>
              <w:bottom w:val="single" w:sz="4" w:space="0" w:color="auto"/>
              <w:right w:val="single" w:sz="4" w:space="0" w:color="auto"/>
            </w:tcBorders>
          </w:tcPr>
          <w:p w:rsidR="00CB3804" w:rsidRPr="00CB3804" w:rsidRDefault="00CB3804" w:rsidP="00CB3804">
            <w:pPr>
              <w:autoSpaceDE w:val="0"/>
              <w:autoSpaceDN w:val="0"/>
              <w:adjustRightInd w:val="0"/>
              <w:spacing w:after="0" w:line="240" w:lineRule="auto"/>
              <w:rPr>
                <w:rFonts w:ascii="Times New Roman" w:eastAsia="Times New Roman" w:hAnsi="Times New Roman" w:cs="Times New Roman"/>
                <w:sz w:val="12"/>
                <w:szCs w:val="12"/>
                <w:lang w:eastAsia="ru-RU"/>
              </w:rPr>
            </w:pPr>
            <w:r w:rsidRPr="00CB3804">
              <w:rPr>
                <w:rFonts w:ascii="Times New Roman" w:eastAsia="Times New Roman" w:hAnsi="Times New Roman" w:cs="Times New Roman"/>
                <w:sz w:val="12"/>
                <w:szCs w:val="12"/>
                <w:lang w:eastAsia="ru-RU"/>
              </w:rPr>
              <w:t>Цель подпрограммы: 3 «Содержание и ремонт улично-дорожной сети»</w:t>
            </w:r>
          </w:p>
          <w:p w:rsidR="00CB3804" w:rsidRPr="00CB3804" w:rsidRDefault="00CB3804" w:rsidP="00CB3804">
            <w:pPr>
              <w:spacing w:after="0" w:line="240" w:lineRule="auto"/>
              <w:rPr>
                <w:rFonts w:ascii="Times New Roman" w:eastAsia="Calibri" w:hAnsi="Times New Roman" w:cs="Times New Roman"/>
                <w:sz w:val="12"/>
                <w:szCs w:val="12"/>
              </w:rPr>
            </w:pPr>
            <w:r w:rsidRPr="00CB3804">
              <w:rPr>
                <w:rFonts w:ascii="Times New Roman" w:eastAsia="Lucida Sans Unicode" w:hAnsi="Times New Roman" w:cs="Times New Roman"/>
                <w:kern w:val="1"/>
                <w:sz w:val="12"/>
                <w:szCs w:val="12"/>
                <w:lang w:eastAsia="hi-IN" w:bidi="hi-IN"/>
              </w:rPr>
              <w:t>Достижение требуемого технического и эксплуатационного состояния автомобильных дорог  общего пользования</w:t>
            </w:r>
            <w:r w:rsidRPr="00CB3804">
              <w:rPr>
                <w:rFonts w:ascii="Times New Roman" w:eastAsia="Calibri" w:hAnsi="Times New Roman" w:cs="Times New Roman"/>
                <w:sz w:val="12"/>
                <w:szCs w:val="12"/>
              </w:rPr>
              <w:t>.</w:t>
            </w:r>
          </w:p>
        </w:tc>
      </w:tr>
      <w:tr w:rsidR="00CB3804" w:rsidRPr="00CB3804" w:rsidTr="00DF3041">
        <w:trPr>
          <w:cantSplit/>
          <w:trHeight w:val="1165"/>
        </w:trPr>
        <w:tc>
          <w:tcPr>
            <w:tcW w:w="2482" w:type="dxa"/>
            <w:gridSpan w:val="2"/>
            <w:tcBorders>
              <w:top w:val="single" w:sz="4" w:space="0" w:color="auto"/>
              <w:left w:val="single" w:sz="4" w:space="0" w:color="auto"/>
              <w:bottom w:val="nil"/>
              <w:right w:val="single" w:sz="4" w:space="0" w:color="auto"/>
            </w:tcBorders>
            <w:vAlign w:val="center"/>
          </w:tcPr>
          <w:p w:rsidR="00CB3804" w:rsidRPr="00CB3804" w:rsidRDefault="00CB3804" w:rsidP="00CB3804">
            <w:pPr>
              <w:autoSpaceDE w:val="0"/>
              <w:autoSpaceDN w:val="0"/>
              <w:adjustRightInd w:val="0"/>
              <w:spacing w:after="0" w:line="240" w:lineRule="auto"/>
              <w:rPr>
                <w:rFonts w:ascii="Times New Roman" w:eastAsia="Calibri" w:hAnsi="Times New Roman" w:cs="Times New Roman"/>
                <w:sz w:val="12"/>
                <w:szCs w:val="12"/>
              </w:rPr>
            </w:pPr>
            <w:r w:rsidRPr="00CB3804">
              <w:rPr>
                <w:rFonts w:ascii="Times New Roman" w:eastAsia="Calibri" w:hAnsi="Times New Roman" w:cs="Times New Roman"/>
                <w:sz w:val="12"/>
                <w:szCs w:val="12"/>
              </w:rPr>
              <w:t>Задача 1.</w:t>
            </w:r>
          </w:p>
          <w:p w:rsidR="00CB3804" w:rsidRPr="00CB3804" w:rsidRDefault="00CB3804" w:rsidP="00CB3804">
            <w:pPr>
              <w:autoSpaceDE w:val="0"/>
              <w:autoSpaceDN w:val="0"/>
              <w:adjustRightInd w:val="0"/>
              <w:spacing w:after="0" w:line="240" w:lineRule="auto"/>
              <w:jc w:val="both"/>
              <w:rPr>
                <w:rFonts w:ascii="Times New Roman" w:eastAsia="Calibri" w:hAnsi="Times New Roman" w:cs="Times New Roman"/>
                <w:sz w:val="12"/>
                <w:szCs w:val="12"/>
              </w:rPr>
            </w:pPr>
          </w:p>
          <w:p w:rsidR="00CB3804" w:rsidRPr="00CB3804" w:rsidRDefault="00CB3804" w:rsidP="00CB3804">
            <w:pPr>
              <w:autoSpaceDE w:val="0"/>
              <w:autoSpaceDN w:val="0"/>
              <w:adjustRightInd w:val="0"/>
              <w:spacing w:after="0" w:line="240" w:lineRule="auto"/>
              <w:jc w:val="both"/>
              <w:rPr>
                <w:rFonts w:ascii="Times New Roman" w:eastAsia="Calibri" w:hAnsi="Times New Roman" w:cs="Times New Roman"/>
                <w:sz w:val="12"/>
                <w:szCs w:val="12"/>
              </w:rPr>
            </w:pPr>
            <w:r w:rsidRPr="00CB3804">
              <w:rPr>
                <w:rFonts w:ascii="Times New Roman" w:eastAsia="Calibri" w:hAnsi="Times New Roman" w:cs="Times New Roman"/>
                <w:sz w:val="12"/>
                <w:szCs w:val="12"/>
              </w:rPr>
              <w:t>Ремонт и содержание дорог местного значения</w:t>
            </w:r>
          </w:p>
          <w:p w:rsidR="00CB3804" w:rsidRPr="00CB3804" w:rsidRDefault="00CB3804" w:rsidP="00CB3804">
            <w:pPr>
              <w:jc w:val="both"/>
              <w:rPr>
                <w:rFonts w:ascii="Times New Roman" w:eastAsia="Calibri" w:hAnsi="Times New Roman" w:cs="Times New Roman"/>
                <w:sz w:val="12"/>
                <w:szCs w:val="12"/>
              </w:rPr>
            </w:pPr>
          </w:p>
        </w:tc>
        <w:tc>
          <w:tcPr>
            <w:tcW w:w="709" w:type="dxa"/>
            <w:gridSpan w:val="2"/>
            <w:tcBorders>
              <w:top w:val="single" w:sz="4" w:space="0" w:color="auto"/>
              <w:left w:val="nil"/>
              <w:bottom w:val="single" w:sz="4" w:space="0" w:color="auto"/>
              <w:right w:val="single" w:sz="4" w:space="0" w:color="auto"/>
            </w:tcBorders>
            <w:textDirection w:val="btLr"/>
            <w:vAlign w:val="center"/>
          </w:tcPr>
          <w:p w:rsidR="00CB3804" w:rsidRPr="00CB3804" w:rsidRDefault="00CB3804" w:rsidP="00CB3804">
            <w:pPr>
              <w:spacing w:after="0" w:line="240" w:lineRule="auto"/>
              <w:ind w:left="113" w:right="113"/>
              <w:jc w:val="center"/>
              <w:rPr>
                <w:rFonts w:ascii="Times New Roman" w:eastAsia="Calibri" w:hAnsi="Times New Roman" w:cs="Times New Roman"/>
                <w:sz w:val="12"/>
                <w:szCs w:val="12"/>
              </w:rPr>
            </w:pPr>
            <w:r w:rsidRPr="00CB3804">
              <w:rPr>
                <w:rFonts w:ascii="Times New Roman" w:eastAsia="Calibri" w:hAnsi="Times New Roman" w:cs="Times New Roman"/>
                <w:sz w:val="12"/>
                <w:szCs w:val="12"/>
              </w:rPr>
              <w:t>Администрация Нарвинского сельсовета</w:t>
            </w:r>
          </w:p>
        </w:tc>
        <w:tc>
          <w:tcPr>
            <w:tcW w:w="567" w:type="dxa"/>
            <w:gridSpan w:val="2"/>
            <w:tcBorders>
              <w:top w:val="single" w:sz="4" w:space="0" w:color="auto"/>
              <w:left w:val="nil"/>
              <w:bottom w:val="single" w:sz="4" w:space="0" w:color="auto"/>
              <w:right w:val="single" w:sz="4" w:space="0" w:color="auto"/>
            </w:tcBorders>
            <w:noWrap/>
            <w:vAlign w:val="center"/>
          </w:tcPr>
          <w:p w:rsidR="00CB3804" w:rsidRPr="00CB3804" w:rsidRDefault="00CB3804" w:rsidP="00CB3804">
            <w:pPr>
              <w:spacing w:after="0" w:line="240" w:lineRule="auto"/>
              <w:jc w:val="center"/>
              <w:rPr>
                <w:rFonts w:ascii="Times New Roman" w:eastAsia="Calibri" w:hAnsi="Times New Roman" w:cs="Times New Roman"/>
                <w:sz w:val="12"/>
                <w:szCs w:val="12"/>
              </w:rPr>
            </w:pPr>
            <w:r w:rsidRPr="00CB3804">
              <w:rPr>
                <w:rFonts w:ascii="Times New Roman" w:eastAsia="Calibri" w:hAnsi="Times New Roman" w:cs="Times New Roman"/>
                <w:sz w:val="12"/>
                <w:szCs w:val="12"/>
              </w:rPr>
              <w:t>037</w:t>
            </w:r>
          </w:p>
        </w:tc>
        <w:tc>
          <w:tcPr>
            <w:tcW w:w="851" w:type="dxa"/>
            <w:gridSpan w:val="2"/>
            <w:tcBorders>
              <w:top w:val="single" w:sz="4" w:space="0" w:color="auto"/>
              <w:left w:val="nil"/>
              <w:bottom w:val="single" w:sz="4" w:space="0" w:color="auto"/>
              <w:right w:val="single" w:sz="4" w:space="0" w:color="auto"/>
            </w:tcBorders>
            <w:noWrap/>
            <w:vAlign w:val="center"/>
          </w:tcPr>
          <w:p w:rsidR="00CB3804" w:rsidRPr="00CB3804" w:rsidRDefault="00CB3804" w:rsidP="00CB3804">
            <w:pPr>
              <w:spacing w:after="0" w:line="240" w:lineRule="auto"/>
              <w:jc w:val="center"/>
              <w:rPr>
                <w:rFonts w:ascii="Times New Roman" w:eastAsia="Calibri" w:hAnsi="Times New Roman" w:cs="Times New Roman"/>
                <w:sz w:val="12"/>
                <w:szCs w:val="12"/>
              </w:rPr>
            </w:pPr>
            <w:r w:rsidRPr="00CB3804">
              <w:rPr>
                <w:rFonts w:ascii="Times New Roman" w:eastAsia="Calibri" w:hAnsi="Times New Roman" w:cs="Times New Roman"/>
                <w:sz w:val="12"/>
                <w:szCs w:val="12"/>
              </w:rPr>
              <w:t>0409</w:t>
            </w:r>
          </w:p>
        </w:tc>
        <w:tc>
          <w:tcPr>
            <w:tcW w:w="850" w:type="dxa"/>
            <w:gridSpan w:val="2"/>
            <w:tcBorders>
              <w:top w:val="single" w:sz="4" w:space="0" w:color="auto"/>
              <w:left w:val="nil"/>
              <w:bottom w:val="single" w:sz="4" w:space="0" w:color="auto"/>
              <w:right w:val="single" w:sz="4" w:space="0" w:color="auto"/>
            </w:tcBorders>
            <w:noWrap/>
            <w:vAlign w:val="center"/>
          </w:tcPr>
          <w:p w:rsidR="00CB3804" w:rsidRPr="00CB3804" w:rsidRDefault="00CB3804" w:rsidP="00CB3804">
            <w:pPr>
              <w:spacing w:after="0" w:line="240" w:lineRule="auto"/>
              <w:jc w:val="center"/>
              <w:rPr>
                <w:rFonts w:ascii="Times New Roman" w:eastAsia="Calibri" w:hAnsi="Times New Roman" w:cs="Times New Roman"/>
                <w:sz w:val="12"/>
                <w:szCs w:val="12"/>
              </w:rPr>
            </w:pPr>
            <w:r w:rsidRPr="00CB3804">
              <w:rPr>
                <w:rFonts w:ascii="Times New Roman" w:eastAsia="Calibri" w:hAnsi="Times New Roman" w:cs="Times New Roman"/>
                <w:sz w:val="12"/>
                <w:szCs w:val="12"/>
              </w:rPr>
              <w:t>0230067230</w:t>
            </w:r>
          </w:p>
        </w:tc>
        <w:tc>
          <w:tcPr>
            <w:tcW w:w="851" w:type="dxa"/>
            <w:gridSpan w:val="2"/>
            <w:tcBorders>
              <w:top w:val="single" w:sz="4" w:space="0" w:color="auto"/>
              <w:left w:val="nil"/>
              <w:bottom w:val="single" w:sz="4" w:space="0" w:color="auto"/>
              <w:right w:val="single" w:sz="4" w:space="0" w:color="auto"/>
            </w:tcBorders>
            <w:noWrap/>
            <w:vAlign w:val="center"/>
          </w:tcPr>
          <w:p w:rsidR="00CB3804" w:rsidRPr="00CB3804" w:rsidRDefault="00CB3804" w:rsidP="00CB3804">
            <w:pPr>
              <w:spacing w:after="0" w:line="240" w:lineRule="auto"/>
              <w:jc w:val="center"/>
              <w:rPr>
                <w:rFonts w:ascii="Times New Roman" w:eastAsia="Calibri" w:hAnsi="Times New Roman" w:cs="Times New Roman"/>
                <w:sz w:val="12"/>
                <w:szCs w:val="12"/>
              </w:rPr>
            </w:pPr>
            <w:r w:rsidRPr="00CB3804">
              <w:rPr>
                <w:rFonts w:ascii="Times New Roman" w:eastAsia="Calibri" w:hAnsi="Times New Roman" w:cs="Times New Roman"/>
                <w:sz w:val="12"/>
                <w:szCs w:val="12"/>
              </w:rPr>
              <w:t>244</w:t>
            </w:r>
          </w:p>
        </w:tc>
        <w:tc>
          <w:tcPr>
            <w:tcW w:w="850" w:type="dxa"/>
            <w:gridSpan w:val="2"/>
            <w:tcBorders>
              <w:top w:val="single" w:sz="4" w:space="0" w:color="auto"/>
              <w:left w:val="nil"/>
              <w:bottom w:val="single" w:sz="4" w:space="0" w:color="auto"/>
              <w:right w:val="single" w:sz="4" w:space="0" w:color="auto"/>
            </w:tcBorders>
            <w:noWrap/>
            <w:vAlign w:val="center"/>
          </w:tcPr>
          <w:p w:rsidR="00CB3804" w:rsidRPr="00CB3804" w:rsidRDefault="00CB3804" w:rsidP="00CB3804">
            <w:pPr>
              <w:spacing w:after="0" w:line="240" w:lineRule="auto"/>
              <w:jc w:val="center"/>
              <w:rPr>
                <w:rFonts w:ascii="Times New Roman" w:eastAsia="Calibri" w:hAnsi="Times New Roman" w:cs="Times New Roman"/>
                <w:sz w:val="12"/>
                <w:szCs w:val="12"/>
              </w:rPr>
            </w:pPr>
            <w:r w:rsidRPr="00CB3804">
              <w:rPr>
                <w:rFonts w:ascii="Times New Roman" w:eastAsia="Calibri" w:hAnsi="Times New Roman" w:cs="Times New Roman"/>
                <w:sz w:val="12"/>
                <w:szCs w:val="12"/>
              </w:rPr>
              <w:t>524,1</w:t>
            </w:r>
          </w:p>
          <w:p w:rsidR="00CB3804" w:rsidRPr="00CB3804" w:rsidRDefault="00CB3804" w:rsidP="00CB3804">
            <w:pPr>
              <w:spacing w:after="0" w:line="240" w:lineRule="auto"/>
              <w:jc w:val="center"/>
              <w:rPr>
                <w:rFonts w:ascii="Times New Roman" w:eastAsia="Calibri" w:hAnsi="Times New Roman" w:cs="Times New Roman"/>
                <w:sz w:val="12"/>
                <w:szCs w:val="12"/>
              </w:rPr>
            </w:pPr>
          </w:p>
        </w:tc>
        <w:tc>
          <w:tcPr>
            <w:tcW w:w="567" w:type="dxa"/>
            <w:tcBorders>
              <w:top w:val="single" w:sz="4" w:space="0" w:color="auto"/>
              <w:left w:val="nil"/>
              <w:bottom w:val="single" w:sz="4" w:space="0" w:color="auto"/>
              <w:right w:val="single" w:sz="4" w:space="0" w:color="auto"/>
            </w:tcBorders>
            <w:noWrap/>
            <w:vAlign w:val="center"/>
          </w:tcPr>
          <w:p w:rsidR="00CB3804" w:rsidRPr="00CB3804" w:rsidRDefault="00CB3804" w:rsidP="00CB3804">
            <w:pPr>
              <w:spacing w:after="0" w:line="240" w:lineRule="auto"/>
              <w:jc w:val="center"/>
              <w:rPr>
                <w:rFonts w:ascii="Times New Roman" w:eastAsia="Calibri" w:hAnsi="Times New Roman" w:cs="Times New Roman"/>
                <w:sz w:val="12"/>
                <w:szCs w:val="12"/>
              </w:rPr>
            </w:pPr>
            <w:r w:rsidRPr="00CB3804">
              <w:rPr>
                <w:rFonts w:ascii="Times New Roman" w:eastAsia="Calibri" w:hAnsi="Times New Roman" w:cs="Times New Roman"/>
                <w:sz w:val="12"/>
                <w:szCs w:val="12"/>
              </w:rPr>
              <w:t>503,1</w:t>
            </w:r>
          </w:p>
          <w:p w:rsidR="00CB3804" w:rsidRPr="00CB3804" w:rsidRDefault="00CB3804" w:rsidP="00CB3804">
            <w:pPr>
              <w:spacing w:after="0" w:line="240" w:lineRule="auto"/>
              <w:jc w:val="center"/>
              <w:rPr>
                <w:rFonts w:ascii="Times New Roman" w:eastAsia="Calibri" w:hAnsi="Times New Roman" w:cs="Times New Roman"/>
                <w:sz w:val="12"/>
                <w:szCs w:val="12"/>
              </w:rPr>
            </w:pPr>
          </w:p>
        </w:tc>
        <w:tc>
          <w:tcPr>
            <w:tcW w:w="851" w:type="dxa"/>
            <w:tcBorders>
              <w:top w:val="single" w:sz="4" w:space="0" w:color="auto"/>
              <w:left w:val="nil"/>
              <w:bottom w:val="single" w:sz="4" w:space="0" w:color="auto"/>
              <w:right w:val="single" w:sz="4" w:space="0" w:color="auto"/>
            </w:tcBorders>
            <w:noWrap/>
            <w:vAlign w:val="center"/>
          </w:tcPr>
          <w:p w:rsidR="00CB3804" w:rsidRPr="00CB3804" w:rsidRDefault="00CB3804" w:rsidP="00CB3804">
            <w:pPr>
              <w:spacing w:after="0" w:line="240" w:lineRule="auto"/>
              <w:jc w:val="center"/>
              <w:rPr>
                <w:rFonts w:ascii="Times New Roman" w:eastAsia="Calibri" w:hAnsi="Times New Roman" w:cs="Times New Roman"/>
                <w:sz w:val="12"/>
                <w:szCs w:val="12"/>
              </w:rPr>
            </w:pPr>
            <w:r w:rsidRPr="00CB3804">
              <w:rPr>
                <w:rFonts w:ascii="Times New Roman" w:eastAsia="Calibri" w:hAnsi="Times New Roman" w:cs="Times New Roman"/>
                <w:sz w:val="12"/>
                <w:szCs w:val="12"/>
              </w:rPr>
              <w:t>508,2</w:t>
            </w:r>
          </w:p>
          <w:p w:rsidR="00CB3804" w:rsidRPr="00CB3804" w:rsidRDefault="00CB3804" w:rsidP="00CB3804">
            <w:pPr>
              <w:spacing w:after="0" w:line="240" w:lineRule="auto"/>
              <w:jc w:val="center"/>
              <w:rPr>
                <w:rFonts w:ascii="Times New Roman" w:eastAsia="Calibri" w:hAnsi="Times New Roman" w:cs="Times New Roman"/>
                <w:sz w:val="12"/>
                <w:szCs w:val="12"/>
              </w:rPr>
            </w:pPr>
          </w:p>
          <w:p w:rsidR="00CB3804" w:rsidRPr="00CB3804" w:rsidRDefault="00CB3804" w:rsidP="00CB3804">
            <w:pPr>
              <w:spacing w:after="0" w:line="240" w:lineRule="auto"/>
              <w:jc w:val="center"/>
              <w:rPr>
                <w:rFonts w:ascii="Times New Roman" w:eastAsia="Calibri" w:hAnsi="Times New Roman" w:cs="Times New Roman"/>
                <w:sz w:val="12"/>
                <w:szCs w:val="12"/>
              </w:rPr>
            </w:pPr>
          </w:p>
        </w:tc>
        <w:tc>
          <w:tcPr>
            <w:tcW w:w="850" w:type="dxa"/>
            <w:tcBorders>
              <w:top w:val="single" w:sz="4" w:space="0" w:color="auto"/>
              <w:left w:val="nil"/>
              <w:bottom w:val="single" w:sz="4" w:space="0" w:color="auto"/>
              <w:right w:val="single" w:sz="4" w:space="0" w:color="auto"/>
            </w:tcBorders>
            <w:vAlign w:val="center"/>
          </w:tcPr>
          <w:p w:rsidR="00CB3804" w:rsidRPr="00CB3804" w:rsidRDefault="00CB3804" w:rsidP="00CB3804">
            <w:pPr>
              <w:spacing w:after="0" w:line="240" w:lineRule="auto"/>
              <w:jc w:val="center"/>
              <w:rPr>
                <w:rFonts w:ascii="Times New Roman" w:eastAsia="Calibri" w:hAnsi="Times New Roman" w:cs="Times New Roman"/>
                <w:sz w:val="12"/>
                <w:szCs w:val="12"/>
              </w:rPr>
            </w:pPr>
            <w:r w:rsidRPr="00CB3804">
              <w:rPr>
                <w:rFonts w:ascii="Times New Roman" w:eastAsia="Calibri" w:hAnsi="Times New Roman" w:cs="Times New Roman"/>
                <w:sz w:val="12"/>
                <w:szCs w:val="12"/>
              </w:rPr>
              <w:t>1535,4</w:t>
            </w:r>
          </w:p>
          <w:p w:rsidR="00CB3804" w:rsidRPr="00CB3804" w:rsidRDefault="00CB3804" w:rsidP="00CB3804">
            <w:pPr>
              <w:spacing w:after="0" w:line="240" w:lineRule="auto"/>
              <w:jc w:val="center"/>
              <w:rPr>
                <w:rFonts w:ascii="Times New Roman" w:eastAsia="Calibri" w:hAnsi="Times New Roman" w:cs="Times New Roman"/>
                <w:sz w:val="12"/>
                <w:szCs w:val="12"/>
              </w:rPr>
            </w:pPr>
          </w:p>
        </w:tc>
        <w:tc>
          <w:tcPr>
            <w:tcW w:w="1843" w:type="dxa"/>
            <w:tcBorders>
              <w:top w:val="single" w:sz="4" w:space="0" w:color="auto"/>
              <w:left w:val="nil"/>
              <w:bottom w:val="single" w:sz="4" w:space="0" w:color="auto"/>
              <w:right w:val="single" w:sz="4" w:space="0" w:color="auto"/>
            </w:tcBorders>
            <w:vAlign w:val="center"/>
          </w:tcPr>
          <w:p w:rsidR="00CB3804" w:rsidRPr="00CB3804" w:rsidRDefault="00CB3804" w:rsidP="00CB3804">
            <w:pPr>
              <w:spacing w:after="0" w:line="240" w:lineRule="auto"/>
              <w:jc w:val="center"/>
              <w:rPr>
                <w:rFonts w:ascii="Times New Roman" w:eastAsia="Calibri" w:hAnsi="Times New Roman" w:cs="Times New Roman"/>
                <w:sz w:val="12"/>
                <w:szCs w:val="12"/>
              </w:rPr>
            </w:pPr>
          </w:p>
        </w:tc>
      </w:tr>
      <w:tr w:rsidR="00CB3804" w:rsidRPr="00CB3804" w:rsidTr="00DF3041">
        <w:trPr>
          <w:trHeight w:val="275"/>
        </w:trPr>
        <w:tc>
          <w:tcPr>
            <w:tcW w:w="2482" w:type="dxa"/>
            <w:gridSpan w:val="2"/>
            <w:tcBorders>
              <w:top w:val="single" w:sz="4" w:space="0" w:color="auto"/>
              <w:left w:val="single" w:sz="4" w:space="0" w:color="auto"/>
              <w:bottom w:val="single" w:sz="4" w:space="0" w:color="auto"/>
              <w:right w:val="single" w:sz="4" w:space="0" w:color="auto"/>
            </w:tcBorders>
            <w:vAlign w:val="center"/>
          </w:tcPr>
          <w:p w:rsidR="00CB3804" w:rsidRPr="00CB3804" w:rsidRDefault="00CB3804" w:rsidP="00CB3804">
            <w:pPr>
              <w:autoSpaceDE w:val="0"/>
              <w:autoSpaceDN w:val="0"/>
              <w:adjustRightInd w:val="0"/>
              <w:spacing w:after="0" w:line="240" w:lineRule="auto"/>
              <w:rPr>
                <w:rFonts w:ascii="Times New Roman" w:eastAsia="Calibri" w:hAnsi="Times New Roman" w:cs="Times New Roman"/>
                <w:sz w:val="12"/>
                <w:szCs w:val="12"/>
              </w:rPr>
            </w:pPr>
            <w:r w:rsidRPr="00CB3804">
              <w:rPr>
                <w:rFonts w:ascii="Times New Roman" w:eastAsia="Calibri" w:hAnsi="Times New Roman" w:cs="Times New Roman"/>
                <w:sz w:val="12"/>
                <w:szCs w:val="12"/>
              </w:rPr>
              <w:t>Мероприятие 1.</w:t>
            </w:r>
          </w:p>
          <w:p w:rsidR="00CB3804" w:rsidRPr="00CB3804" w:rsidRDefault="00CB3804" w:rsidP="00CB3804">
            <w:pPr>
              <w:snapToGrid w:val="0"/>
              <w:ind w:left="125" w:right="5"/>
              <w:rPr>
                <w:rFonts w:ascii="Times New Roman" w:eastAsia="Calibri" w:hAnsi="Times New Roman" w:cs="Times New Roman"/>
                <w:sz w:val="12"/>
                <w:szCs w:val="12"/>
              </w:rPr>
            </w:pPr>
            <w:r w:rsidRPr="00CB3804">
              <w:rPr>
                <w:rFonts w:ascii="Times New Roman" w:eastAsia="Calibri" w:hAnsi="Times New Roman" w:cs="Times New Roman"/>
                <w:kern w:val="1"/>
                <w:sz w:val="12"/>
                <w:szCs w:val="12"/>
                <w:lang w:eastAsia="hi-IN" w:bidi="hi-IN"/>
              </w:rPr>
              <w:t>очистка от снега, градирование, отсыпка</w:t>
            </w:r>
          </w:p>
        </w:tc>
        <w:tc>
          <w:tcPr>
            <w:tcW w:w="709" w:type="dxa"/>
            <w:gridSpan w:val="2"/>
            <w:tcBorders>
              <w:top w:val="single" w:sz="4" w:space="0" w:color="auto"/>
              <w:left w:val="nil"/>
              <w:bottom w:val="single" w:sz="4" w:space="0" w:color="auto"/>
              <w:right w:val="single" w:sz="4" w:space="0" w:color="auto"/>
            </w:tcBorders>
            <w:vAlign w:val="center"/>
          </w:tcPr>
          <w:p w:rsidR="00CB3804" w:rsidRPr="00CB3804" w:rsidRDefault="00CB3804" w:rsidP="00CB3804">
            <w:pPr>
              <w:spacing w:after="0" w:line="240" w:lineRule="auto"/>
              <w:jc w:val="center"/>
              <w:rPr>
                <w:rFonts w:ascii="Times New Roman" w:eastAsia="Calibri" w:hAnsi="Times New Roman" w:cs="Times New Roman"/>
                <w:sz w:val="12"/>
                <w:szCs w:val="12"/>
              </w:rPr>
            </w:pPr>
            <w:r w:rsidRPr="00CB3804">
              <w:rPr>
                <w:rFonts w:ascii="Times New Roman" w:eastAsia="Calibri" w:hAnsi="Times New Roman" w:cs="Times New Roman"/>
                <w:sz w:val="12"/>
                <w:szCs w:val="12"/>
              </w:rPr>
              <w:t>-</w:t>
            </w:r>
          </w:p>
        </w:tc>
        <w:tc>
          <w:tcPr>
            <w:tcW w:w="567" w:type="dxa"/>
            <w:gridSpan w:val="2"/>
            <w:tcBorders>
              <w:top w:val="single" w:sz="4" w:space="0" w:color="auto"/>
              <w:left w:val="nil"/>
              <w:bottom w:val="single" w:sz="4" w:space="0" w:color="auto"/>
              <w:right w:val="single" w:sz="4" w:space="0" w:color="auto"/>
            </w:tcBorders>
            <w:noWrap/>
            <w:vAlign w:val="center"/>
          </w:tcPr>
          <w:p w:rsidR="00CB3804" w:rsidRPr="00CB3804" w:rsidRDefault="00CB3804" w:rsidP="00CB3804">
            <w:pPr>
              <w:spacing w:after="0" w:line="240" w:lineRule="auto"/>
              <w:jc w:val="center"/>
              <w:rPr>
                <w:rFonts w:ascii="Times New Roman" w:eastAsia="Calibri" w:hAnsi="Times New Roman" w:cs="Times New Roman"/>
                <w:sz w:val="12"/>
                <w:szCs w:val="12"/>
              </w:rPr>
            </w:pPr>
            <w:r w:rsidRPr="00CB3804">
              <w:rPr>
                <w:rFonts w:ascii="Times New Roman" w:eastAsia="Calibri" w:hAnsi="Times New Roman" w:cs="Times New Roman"/>
                <w:sz w:val="12"/>
                <w:szCs w:val="12"/>
              </w:rPr>
              <w:t>037</w:t>
            </w:r>
          </w:p>
        </w:tc>
        <w:tc>
          <w:tcPr>
            <w:tcW w:w="851" w:type="dxa"/>
            <w:gridSpan w:val="2"/>
            <w:tcBorders>
              <w:top w:val="single" w:sz="4" w:space="0" w:color="auto"/>
              <w:left w:val="nil"/>
              <w:bottom w:val="single" w:sz="4" w:space="0" w:color="auto"/>
              <w:right w:val="single" w:sz="4" w:space="0" w:color="auto"/>
            </w:tcBorders>
            <w:noWrap/>
            <w:vAlign w:val="center"/>
          </w:tcPr>
          <w:p w:rsidR="00CB3804" w:rsidRPr="00CB3804" w:rsidRDefault="00CB3804" w:rsidP="00CB3804">
            <w:pPr>
              <w:spacing w:after="0" w:line="240" w:lineRule="auto"/>
              <w:jc w:val="center"/>
              <w:rPr>
                <w:rFonts w:ascii="Times New Roman" w:eastAsia="Calibri" w:hAnsi="Times New Roman" w:cs="Times New Roman"/>
                <w:sz w:val="12"/>
                <w:szCs w:val="12"/>
              </w:rPr>
            </w:pPr>
            <w:r w:rsidRPr="00CB3804">
              <w:rPr>
                <w:rFonts w:ascii="Times New Roman" w:eastAsia="Calibri" w:hAnsi="Times New Roman" w:cs="Times New Roman"/>
                <w:sz w:val="12"/>
                <w:szCs w:val="12"/>
              </w:rPr>
              <w:t>0409</w:t>
            </w:r>
          </w:p>
        </w:tc>
        <w:tc>
          <w:tcPr>
            <w:tcW w:w="850" w:type="dxa"/>
            <w:gridSpan w:val="2"/>
            <w:tcBorders>
              <w:top w:val="single" w:sz="4" w:space="0" w:color="auto"/>
              <w:left w:val="nil"/>
              <w:bottom w:val="single" w:sz="4" w:space="0" w:color="auto"/>
              <w:right w:val="single" w:sz="4" w:space="0" w:color="auto"/>
            </w:tcBorders>
            <w:noWrap/>
            <w:vAlign w:val="center"/>
          </w:tcPr>
          <w:p w:rsidR="00CB3804" w:rsidRPr="00CB3804" w:rsidRDefault="00CB3804" w:rsidP="00CB3804">
            <w:pPr>
              <w:spacing w:after="0" w:line="240" w:lineRule="auto"/>
              <w:jc w:val="center"/>
              <w:rPr>
                <w:rFonts w:ascii="Times New Roman" w:eastAsia="Calibri" w:hAnsi="Times New Roman" w:cs="Times New Roman"/>
                <w:sz w:val="12"/>
                <w:szCs w:val="12"/>
                <w:lang w:val="en-US"/>
              </w:rPr>
            </w:pPr>
            <w:r w:rsidRPr="00CB3804">
              <w:rPr>
                <w:rFonts w:ascii="Times New Roman" w:eastAsia="Calibri" w:hAnsi="Times New Roman" w:cs="Times New Roman"/>
                <w:sz w:val="12"/>
                <w:szCs w:val="12"/>
              </w:rPr>
              <w:t>02300</w:t>
            </w:r>
            <w:r w:rsidRPr="00CB3804">
              <w:rPr>
                <w:rFonts w:ascii="Times New Roman" w:eastAsia="Calibri" w:hAnsi="Times New Roman" w:cs="Times New Roman"/>
                <w:sz w:val="12"/>
                <w:szCs w:val="12"/>
                <w:lang w:val="en-US"/>
              </w:rPr>
              <w:t>S5080</w:t>
            </w:r>
          </w:p>
        </w:tc>
        <w:tc>
          <w:tcPr>
            <w:tcW w:w="851" w:type="dxa"/>
            <w:gridSpan w:val="2"/>
            <w:tcBorders>
              <w:top w:val="single" w:sz="4" w:space="0" w:color="auto"/>
              <w:left w:val="nil"/>
              <w:bottom w:val="single" w:sz="4" w:space="0" w:color="auto"/>
              <w:right w:val="single" w:sz="4" w:space="0" w:color="auto"/>
            </w:tcBorders>
            <w:noWrap/>
            <w:vAlign w:val="center"/>
          </w:tcPr>
          <w:p w:rsidR="00CB3804" w:rsidRPr="00CB3804" w:rsidRDefault="00CB3804" w:rsidP="00CB3804">
            <w:pPr>
              <w:spacing w:after="0" w:line="240" w:lineRule="auto"/>
              <w:jc w:val="center"/>
              <w:rPr>
                <w:rFonts w:ascii="Times New Roman" w:eastAsia="Calibri" w:hAnsi="Times New Roman" w:cs="Times New Roman"/>
                <w:sz w:val="12"/>
                <w:szCs w:val="12"/>
              </w:rPr>
            </w:pPr>
            <w:r w:rsidRPr="00CB3804">
              <w:rPr>
                <w:rFonts w:ascii="Times New Roman" w:eastAsia="Calibri" w:hAnsi="Times New Roman" w:cs="Times New Roman"/>
                <w:sz w:val="12"/>
                <w:szCs w:val="12"/>
              </w:rPr>
              <w:t>244</w:t>
            </w:r>
          </w:p>
          <w:p w:rsidR="00CB3804" w:rsidRPr="00CB3804" w:rsidRDefault="00CB3804" w:rsidP="00CB3804">
            <w:pPr>
              <w:spacing w:after="0" w:line="240" w:lineRule="auto"/>
              <w:jc w:val="center"/>
              <w:rPr>
                <w:rFonts w:ascii="Times New Roman" w:eastAsia="Calibri" w:hAnsi="Times New Roman" w:cs="Times New Roman"/>
                <w:sz w:val="12"/>
                <w:szCs w:val="12"/>
              </w:rPr>
            </w:pPr>
          </w:p>
        </w:tc>
        <w:tc>
          <w:tcPr>
            <w:tcW w:w="850" w:type="dxa"/>
            <w:gridSpan w:val="2"/>
            <w:tcBorders>
              <w:top w:val="single" w:sz="4" w:space="0" w:color="auto"/>
              <w:left w:val="nil"/>
              <w:bottom w:val="single" w:sz="4" w:space="0" w:color="auto"/>
              <w:right w:val="single" w:sz="4" w:space="0" w:color="auto"/>
            </w:tcBorders>
            <w:noWrap/>
            <w:vAlign w:val="center"/>
          </w:tcPr>
          <w:p w:rsidR="00CB3804" w:rsidRPr="00CB3804" w:rsidRDefault="00CB3804" w:rsidP="00CB3804">
            <w:pPr>
              <w:spacing w:after="0" w:line="240" w:lineRule="auto"/>
              <w:jc w:val="center"/>
              <w:rPr>
                <w:rFonts w:ascii="Times New Roman" w:eastAsia="Calibri" w:hAnsi="Times New Roman" w:cs="Times New Roman"/>
                <w:sz w:val="12"/>
                <w:szCs w:val="12"/>
              </w:rPr>
            </w:pPr>
            <w:r w:rsidRPr="00CB3804">
              <w:rPr>
                <w:rFonts w:ascii="Times New Roman" w:eastAsia="Calibri" w:hAnsi="Times New Roman" w:cs="Times New Roman"/>
                <w:sz w:val="12"/>
                <w:szCs w:val="12"/>
              </w:rPr>
              <w:t>990,7</w:t>
            </w:r>
          </w:p>
        </w:tc>
        <w:tc>
          <w:tcPr>
            <w:tcW w:w="567" w:type="dxa"/>
            <w:tcBorders>
              <w:top w:val="single" w:sz="4" w:space="0" w:color="auto"/>
              <w:left w:val="nil"/>
              <w:bottom w:val="single" w:sz="4" w:space="0" w:color="auto"/>
              <w:right w:val="single" w:sz="4" w:space="0" w:color="auto"/>
            </w:tcBorders>
            <w:noWrap/>
            <w:vAlign w:val="center"/>
          </w:tcPr>
          <w:p w:rsidR="00CB3804" w:rsidRPr="00CB3804" w:rsidRDefault="00CB3804" w:rsidP="00CB3804">
            <w:pPr>
              <w:spacing w:after="0" w:line="240" w:lineRule="auto"/>
              <w:jc w:val="center"/>
              <w:rPr>
                <w:rFonts w:ascii="Times New Roman" w:eastAsia="Calibri" w:hAnsi="Times New Roman" w:cs="Times New Roman"/>
                <w:sz w:val="12"/>
                <w:szCs w:val="12"/>
              </w:rPr>
            </w:pPr>
          </w:p>
        </w:tc>
        <w:tc>
          <w:tcPr>
            <w:tcW w:w="851" w:type="dxa"/>
            <w:tcBorders>
              <w:top w:val="single" w:sz="4" w:space="0" w:color="auto"/>
              <w:left w:val="nil"/>
              <w:bottom w:val="single" w:sz="4" w:space="0" w:color="auto"/>
              <w:right w:val="single" w:sz="4" w:space="0" w:color="auto"/>
            </w:tcBorders>
            <w:noWrap/>
            <w:vAlign w:val="center"/>
          </w:tcPr>
          <w:p w:rsidR="00CB3804" w:rsidRPr="00CB3804" w:rsidRDefault="00CB3804" w:rsidP="00CB3804">
            <w:pPr>
              <w:spacing w:after="0" w:line="240" w:lineRule="auto"/>
              <w:jc w:val="center"/>
              <w:rPr>
                <w:rFonts w:ascii="Times New Roman" w:eastAsia="Calibri" w:hAnsi="Times New Roman" w:cs="Times New Roman"/>
                <w:sz w:val="12"/>
                <w:szCs w:val="12"/>
              </w:rPr>
            </w:pPr>
          </w:p>
          <w:p w:rsidR="00CB3804" w:rsidRPr="00CB3804" w:rsidRDefault="00CB3804" w:rsidP="00CB3804">
            <w:pPr>
              <w:spacing w:after="0" w:line="240" w:lineRule="auto"/>
              <w:jc w:val="center"/>
              <w:rPr>
                <w:rFonts w:ascii="Times New Roman" w:eastAsia="Calibri" w:hAnsi="Times New Roman" w:cs="Times New Roman"/>
                <w:sz w:val="12"/>
                <w:szCs w:val="12"/>
              </w:rPr>
            </w:pPr>
          </w:p>
        </w:tc>
        <w:tc>
          <w:tcPr>
            <w:tcW w:w="850" w:type="dxa"/>
            <w:tcBorders>
              <w:top w:val="single" w:sz="4" w:space="0" w:color="auto"/>
              <w:left w:val="nil"/>
              <w:bottom w:val="single" w:sz="4" w:space="0" w:color="auto"/>
              <w:right w:val="single" w:sz="4" w:space="0" w:color="auto"/>
            </w:tcBorders>
            <w:vAlign w:val="center"/>
          </w:tcPr>
          <w:p w:rsidR="00CB3804" w:rsidRPr="00CB3804" w:rsidRDefault="00CB3804" w:rsidP="00CB3804">
            <w:pPr>
              <w:spacing w:after="0" w:line="240" w:lineRule="auto"/>
              <w:jc w:val="center"/>
              <w:rPr>
                <w:rFonts w:ascii="Times New Roman" w:eastAsia="Calibri" w:hAnsi="Times New Roman" w:cs="Times New Roman"/>
                <w:sz w:val="12"/>
                <w:szCs w:val="12"/>
              </w:rPr>
            </w:pPr>
            <w:r w:rsidRPr="00CB3804">
              <w:rPr>
                <w:rFonts w:ascii="Times New Roman" w:eastAsia="Calibri" w:hAnsi="Times New Roman" w:cs="Times New Roman"/>
                <w:sz w:val="12"/>
                <w:szCs w:val="12"/>
              </w:rPr>
              <w:t>990,7</w:t>
            </w:r>
          </w:p>
        </w:tc>
        <w:tc>
          <w:tcPr>
            <w:tcW w:w="1843" w:type="dxa"/>
            <w:tcBorders>
              <w:top w:val="single" w:sz="4" w:space="0" w:color="auto"/>
              <w:left w:val="nil"/>
              <w:bottom w:val="single" w:sz="4" w:space="0" w:color="auto"/>
              <w:right w:val="single" w:sz="4" w:space="0" w:color="auto"/>
            </w:tcBorders>
            <w:vAlign w:val="center"/>
          </w:tcPr>
          <w:p w:rsidR="00CB3804" w:rsidRPr="00CB3804" w:rsidRDefault="00CB3804" w:rsidP="00CB3804">
            <w:pPr>
              <w:autoSpaceDE w:val="0"/>
              <w:autoSpaceDN w:val="0"/>
              <w:adjustRightInd w:val="0"/>
              <w:spacing w:after="0" w:line="240" w:lineRule="auto"/>
              <w:jc w:val="both"/>
              <w:rPr>
                <w:rFonts w:ascii="Times New Roman" w:eastAsia="Calibri" w:hAnsi="Times New Roman" w:cs="Times New Roman"/>
                <w:sz w:val="12"/>
                <w:szCs w:val="12"/>
              </w:rPr>
            </w:pPr>
            <w:r w:rsidRPr="00CB3804">
              <w:rPr>
                <w:rFonts w:ascii="Times New Roman" w:eastAsia="Calibri" w:hAnsi="Times New Roman" w:cs="Times New Roman"/>
                <w:sz w:val="12"/>
                <w:szCs w:val="12"/>
              </w:rPr>
              <w:t>Ремонт и содержание дорог местного значения</w:t>
            </w:r>
          </w:p>
          <w:p w:rsidR="00CB3804" w:rsidRPr="00CB3804" w:rsidRDefault="00CB3804" w:rsidP="00CB3804">
            <w:pPr>
              <w:spacing w:after="0" w:line="240" w:lineRule="auto"/>
              <w:jc w:val="center"/>
              <w:rPr>
                <w:rFonts w:ascii="Times New Roman" w:eastAsia="Calibri" w:hAnsi="Times New Roman" w:cs="Times New Roman"/>
                <w:sz w:val="12"/>
                <w:szCs w:val="12"/>
              </w:rPr>
            </w:pPr>
          </w:p>
        </w:tc>
      </w:tr>
    </w:tbl>
    <w:p w:rsidR="00CB3804" w:rsidRPr="00CB3804" w:rsidRDefault="00CB3804" w:rsidP="00CB3804">
      <w:pPr>
        <w:autoSpaceDE w:val="0"/>
        <w:autoSpaceDN w:val="0"/>
        <w:adjustRightInd w:val="0"/>
        <w:spacing w:after="0" w:line="240" w:lineRule="auto"/>
        <w:ind w:left="360"/>
        <w:jc w:val="center"/>
        <w:outlineLvl w:val="2"/>
        <w:rPr>
          <w:rFonts w:ascii="Times New Roman" w:eastAsia="Calibri" w:hAnsi="Times New Roman" w:cs="Times New Roman"/>
          <w:sz w:val="16"/>
          <w:szCs w:val="16"/>
        </w:rPr>
      </w:pPr>
      <w:r w:rsidRPr="00CB3804">
        <w:rPr>
          <w:rFonts w:ascii="Times New Roman" w:eastAsia="Calibri" w:hAnsi="Times New Roman" w:cs="Times New Roman"/>
          <w:sz w:val="16"/>
          <w:szCs w:val="16"/>
        </w:rPr>
        <w:t>ПАСПОРТ ПОДПРОГРАММЫ</w:t>
      </w:r>
    </w:p>
    <w:p w:rsidR="00CB3804" w:rsidRPr="00CB3804" w:rsidRDefault="00CB3804" w:rsidP="00CB3804">
      <w:pPr>
        <w:autoSpaceDE w:val="0"/>
        <w:autoSpaceDN w:val="0"/>
        <w:adjustRightInd w:val="0"/>
        <w:spacing w:after="0" w:line="240" w:lineRule="auto"/>
        <w:ind w:left="360"/>
        <w:jc w:val="center"/>
        <w:outlineLvl w:val="2"/>
        <w:rPr>
          <w:rFonts w:ascii="Times New Roman" w:eastAsia="Calibri" w:hAnsi="Times New Roman" w:cs="Times New Roman"/>
          <w:sz w:val="16"/>
          <w:szCs w:val="16"/>
        </w:rPr>
      </w:pPr>
      <w:r w:rsidRPr="00CB3804">
        <w:rPr>
          <w:rFonts w:ascii="Times New Roman" w:eastAsia="Calibri" w:hAnsi="Times New Roman" w:cs="Times New Roman"/>
          <w:sz w:val="16"/>
          <w:szCs w:val="16"/>
        </w:rPr>
        <w:t>энергосбережения и повышения энергетической эффективности.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72"/>
        <w:gridCol w:w="6399"/>
      </w:tblGrid>
      <w:tr w:rsidR="00CB3804" w:rsidRPr="00CB3804" w:rsidTr="00DF3041">
        <w:tc>
          <w:tcPr>
            <w:tcW w:w="3371" w:type="dxa"/>
          </w:tcPr>
          <w:p w:rsidR="00CB3804" w:rsidRPr="00CB3804" w:rsidRDefault="00CB3804" w:rsidP="00CB3804">
            <w:pPr>
              <w:autoSpaceDE w:val="0"/>
              <w:autoSpaceDN w:val="0"/>
              <w:adjustRightInd w:val="0"/>
              <w:spacing w:after="0" w:line="240" w:lineRule="auto"/>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Наименование подпрограммы;</w:t>
            </w:r>
          </w:p>
        </w:tc>
        <w:tc>
          <w:tcPr>
            <w:tcW w:w="6641" w:type="dxa"/>
          </w:tcPr>
          <w:p w:rsidR="00CB3804" w:rsidRPr="00CB3804" w:rsidRDefault="00CB3804" w:rsidP="00CB3804">
            <w:pPr>
              <w:autoSpaceDE w:val="0"/>
              <w:autoSpaceDN w:val="0"/>
              <w:adjustRightInd w:val="0"/>
              <w:spacing w:after="0" w:line="240" w:lineRule="auto"/>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Энергосбережения   и       повышения энергетической   эффективности  Нарвинского сельсовета</w:t>
            </w:r>
          </w:p>
        </w:tc>
      </w:tr>
      <w:tr w:rsidR="00CB3804" w:rsidRPr="00CB3804" w:rsidTr="00DF3041">
        <w:tc>
          <w:tcPr>
            <w:tcW w:w="3371" w:type="dxa"/>
          </w:tcPr>
          <w:p w:rsidR="00CB3804" w:rsidRPr="00CB3804" w:rsidRDefault="00CB3804" w:rsidP="00CB3804">
            <w:pPr>
              <w:spacing w:after="0" w:line="240" w:lineRule="auto"/>
              <w:rPr>
                <w:rFonts w:ascii="Times New Roman" w:eastAsia="Calibri" w:hAnsi="Times New Roman" w:cs="Times New Roman"/>
                <w:sz w:val="16"/>
                <w:szCs w:val="16"/>
              </w:rPr>
            </w:pPr>
            <w:r w:rsidRPr="00CB3804">
              <w:rPr>
                <w:rFonts w:ascii="Times New Roman" w:eastAsia="Calibri" w:hAnsi="Times New Roman" w:cs="Times New Roman"/>
                <w:sz w:val="16"/>
                <w:szCs w:val="16"/>
              </w:rPr>
              <w:t>Наименование государственной программы, в рамках которой реализуется подпрограмма</w:t>
            </w:r>
          </w:p>
        </w:tc>
        <w:tc>
          <w:tcPr>
            <w:tcW w:w="6641" w:type="dxa"/>
          </w:tcPr>
          <w:p w:rsidR="00CB3804" w:rsidRPr="00CB3804" w:rsidRDefault="00CB3804" w:rsidP="00CB3804">
            <w:pPr>
              <w:spacing w:line="240" w:lineRule="auto"/>
              <w:rPr>
                <w:rFonts w:ascii="Times New Roman" w:eastAsia="Calibri" w:hAnsi="Times New Roman" w:cs="Times New Roman"/>
                <w:sz w:val="16"/>
                <w:szCs w:val="16"/>
              </w:rPr>
            </w:pPr>
            <w:r w:rsidRPr="00CB3804">
              <w:rPr>
                <w:rFonts w:ascii="Times New Roman" w:eastAsia="Calibri" w:hAnsi="Times New Roman" w:cs="Times New Roman"/>
                <w:sz w:val="16"/>
                <w:szCs w:val="16"/>
              </w:rPr>
              <w:t xml:space="preserve">«Благоустройство  территории  Нарвинского сельсовета» на 2024-2026 годы </w:t>
            </w:r>
          </w:p>
        </w:tc>
      </w:tr>
      <w:tr w:rsidR="00CB3804" w:rsidRPr="00CB3804" w:rsidTr="00DF3041">
        <w:trPr>
          <w:trHeight w:val="70"/>
        </w:trPr>
        <w:tc>
          <w:tcPr>
            <w:tcW w:w="3371" w:type="dxa"/>
          </w:tcPr>
          <w:p w:rsidR="00CB3804" w:rsidRPr="00CB3804" w:rsidRDefault="00CB3804" w:rsidP="00CB3804">
            <w:pPr>
              <w:autoSpaceDE w:val="0"/>
              <w:autoSpaceDN w:val="0"/>
              <w:adjustRightInd w:val="0"/>
              <w:spacing w:after="0" w:line="240" w:lineRule="auto"/>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исполнители мероприятий программы;</w:t>
            </w:r>
          </w:p>
        </w:tc>
        <w:tc>
          <w:tcPr>
            <w:tcW w:w="6641" w:type="dxa"/>
          </w:tcPr>
          <w:p w:rsidR="00CB3804" w:rsidRPr="00CB3804" w:rsidRDefault="00CB3804" w:rsidP="00CB3804">
            <w:pPr>
              <w:autoSpaceDE w:val="0"/>
              <w:autoSpaceDN w:val="0"/>
              <w:adjustRightInd w:val="0"/>
              <w:spacing w:after="0" w:line="240" w:lineRule="auto"/>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Администрация Нарвинского сельсовета</w:t>
            </w:r>
          </w:p>
        </w:tc>
      </w:tr>
      <w:tr w:rsidR="00CB3804" w:rsidRPr="00CB3804" w:rsidTr="00DF3041">
        <w:tc>
          <w:tcPr>
            <w:tcW w:w="3371" w:type="dxa"/>
          </w:tcPr>
          <w:p w:rsidR="00CB3804" w:rsidRPr="00CB3804" w:rsidRDefault="00CB3804" w:rsidP="00CB3804">
            <w:pPr>
              <w:autoSpaceDE w:val="0"/>
              <w:autoSpaceDN w:val="0"/>
              <w:adjustRightInd w:val="0"/>
              <w:spacing w:after="0" w:line="240" w:lineRule="auto"/>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разработчики программы;</w:t>
            </w:r>
          </w:p>
        </w:tc>
        <w:tc>
          <w:tcPr>
            <w:tcW w:w="6641" w:type="dxa"/>
          </w:tcPr>
          <w:p w:rsidR="00CB3804" w:rsidRPr="00CB3804" w:rsidRDefault="00CB3804" w:rsidP="00CB3804">
            <w:pPr>
              <w:autoSpaceDE w:val="0"/>
              <w:autoSpaceDN w:val="0"/>
              <w:adjustRightInd w:val="0"/>
              <w:spacing w:after="0" w:line="240" w:lineRule="auto"/>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Администрация Нарвинского сельсовета</w:t>
            </w:r>
          </w:p>
        </w:tc>
      </w:tr>
      <w:tr w:rsidR="00CB3804" w:rsidRPr="00CB3804" w:rsidTr="00DF3041">
        <w:tc>
          <w:tcPr>
            <w:tcW w:w="3371" w:type="dxa"/>
          </w:tcPr>
          <w:p w:rsidR="00CB3804" w:rsidRPr="00CB3804" w:rsidRDefault="00CB3804" w:rsidP="00CB3804">
            <w:pPr>
              <w:autoSpaceDE w:val="0"/>
              <w:autoSpaceDN w:val="0"/>
              <w:adjustRightInd w:val="0"/>
              <w:spacing w:after="0" w:line="240" w:lineRule="auto"/>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главный распорядитель, распорядитель бюджетных средств;</w:t>
            </w:r>
          </w:p>
        </w:tc>
        <w:tc>
          <w:tcPr>
            <w:tcW w:w="6641" w:type="dxa"/>
          </w:tcPr>
          <w:p w:rsidR="00CB3804" w:rsidRPr="00CB3804" w:rsidRDefault="00CB3804" w:rsidP="00CB3804">
            <w:pPr>
              <w:autoSpaceDE w:val="0"/>
              <w:autoSpaceDN w:val="0"/>
              <w:adjustRightInd w:val="0"/>
              <w:spacing w:after="0" w:line="240" w:lineRule="auto"/>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Администрация Нарвинского сельсовета</w:t>
            </w:r>
          </w:p>
        </w:tc>
      </w:tr>
      <w:tr w:rsidR="00CB3804" w:rsidRPr="00CB3804" w:rsidTr="00DF3041">
        <w:tc>
          <w:tcPr>
            <w:tcW w:w="3371" w:type="dxa"/>
            <w:vMerge w:val="restart"/>
          </w:tcPr>
          <w:p w:rsidR="00CB3804" w:rsidRPr="00CB3804" w:rsidRDefault="00CB3804" w:rsidP="00CB3804">
            <w:pPr>
              <w:autoSpaceDE w:val="0"/>
              <w:autoSpaceDN w:val="0"/>
              <w:adjustRightInd w:val="0"/>
              <w:spacing w:after="0" w:line="240" w:lineRule="auto"/>
              <w:jc w:val="both"/>
              <w:rPr>
                <w:rFonts w:ascii="Times New Roman" w:eastAsia="Calibri" w:hAnsi="Times New Roman" w:cs="Times New Roman"/>
                <w:sz w:val="16"/>
                <w:szCs w:val="16"/>
              </w:rPr>
            </w:pPr>
          </w:p>
          <w:p w:rsidR="00CB3804" w:rsidRPr="00CB3804" w:rsidRDefault="00CB3804" w:rsidP="00CB3804">
            <w:pPr>
              <w:autoSpaceDE w:val="0"/>
              <w:autoSpaceDN w:val="0"/>
              <w:adjustRightInd w:val="0"/>
              <w:spacing w:after="0" w:line="240" w:lineRule="auto"/>
              <w:jc w:val="both"/>
              <w:rPr>
                <w:rFonts w:ascii="Times New Roman" w:eastAsia="Calibri" w:hAnsi="Times New Roman" w:cs="Times New Roman"/>
                <w:sz w:val="16"/>
                <w:szCs w:val="16"/>
              </w:rPr>
            </w:pPr>
          </w:p>
          <w:p w:rsidR="00CB3804" w:rsidRPr="00CB3804" w:rsidRDefault="00CB3804" w:rsidP="00CB3804">
            <w:pPr>
              <w:autoSpaceDE w:val="0"/>
              <w:autoSpaceDN w:val="0"/>
              <w:adjustRightInd w:val="0"/>
              <w:spacing w:after="0" w:line="240" w:lineRule="auto"/>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цели и задачи подпрограммы;</w:t>
            </w:r>
          </w:p>
        </w:tc>
        <w:tc>
          <w:tcPr>
            <w:tcW w:w="6641" w:type="dxa"/>
          </w:tcPr>
          <w:p w:rsidR="00CB3804" w:rsidRPr="00CB3804" w:rsidRDefault="00CB3804" w:rsidP="00CB3804">
            <w:pPr>
              <w:autoSpaceDE w:val="0"/>
              <w:autoSpaceDN w:val="0"/>
              <w:adjustRightInd w:val="0"/>
              <w:spacing w:after="0" w:line="240" w:lineRule="auto"/>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 xml:space="preserve"> - снижение объемов потребления энергоресурсов;</w:t>
            </w:r>
          </w:p>
        </w:tc>
      </w:tr>
      <w:tr w:rsidR="00CB3804" w:rsidRPr="00CB3804" w:rsidTr="00DF3041">
        <w:tc>
          <w:tcPr>
            <w:tcW w:w="3371" w:type="dxa"/>
            <w:vMerge/>
          </w:tcPr>
          <w:p w:rsidR="00CB3804" w:rsidRPr="00CB3804" w:rsidRDefault="00CB3804" w:rsidP="00CB3804">
            <w:pPr>
              <w:autoSpaceDE w:val="0"/>
              <w:autoSpaceDN w:val="0"/>
              <w:adjustRightInd w:val="0"/>
              <w:spacing w:after="0" w:line="240" w:lineRule="auto"/>
              <w:jc w:val="both"/>
              <w:rPr>
                <w:rFonts w:ascii="Times New Roman" w:eastAsia="Calibri" w:hAnsi="Times New Roman" w:cs="Times New Roman"/>
                <w:sz w:val="16"/>
                <w:szCs w:val="16"/>
              </w:rPr>
            </w:pPr>
          </w:p>
        </w:tc>
        <w:tc>
          <w:tcPr>
            <w:tcW w:w="6641" w:type="dxa"/>
          </w:tcPr>
          <w:p w:rsidR="00CB3804" w:rsidRPr="00CB3804" w:rsidRDefault="00CB3804" w:rsidP="00CB3804">
            <w:pPr>
              <w:autoSpaceDE w:val="0"/>
              <w:autoSpaceDN w:val="0"/>
              <w:adjustRightInd w:val="0"/>
              <w:spacing w:after="0" w:line="240" w:lineRule="auto"/>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 xml:space="preserve"> - экономия средств, расходуемых бюджетом на оплату потребления электрической, тепловой энергии;</w:t>
            </w:r>
          </w:p>
        </w:tc>
      </w:tr>
      <w:tr w:rsidR="00CB3804" w:rsidRPr="00CB3804" w:rsidTr="00DF3041">
        <w:trPr>
          <w:trHeight w:val="262"/>
        </w:trPr>
        <w:tc>
          <w:tcPr>
            <w:tcW w:w="3371" w:type="dxa"/>
            <w:vMerge/>
          </w:tcPr>
          <w:p w:rsidR="00CB3804" w:rsidRPr="00CB3804" w:rsidRDefault="00CB3804" w:rsidP="00CB3804">
            <w:pPr>
              <w:autoSpaceDE w:val="0"/>
              <w:autoSpaceDN w:val="0"/>
              <w:adjustRightInd w:val="0"/>
              <w:spacing w:after="0" w:line="240" w:lineRule="auto"/>
              <w:jc w:val="both"/>
              <w:rPr>
                <w:rFonts w:ascii="Times New Roman" w:eastAsia="Calibri" w:hAnsi="Times New Roman" w:cs="Times New Roman"/>
                <w:sz w:val="16"/>
                <w:szCs w:val="16"/>
              </w:rPr>
            </w:pPr>
          </w:p>
        </w:tc>
        <w:tc>
          <w:tcPr>
            <w:tcW w:w="6641" w:type="dxa"/>
          </w:tcPr>
          <w:p w:rsidR="00CB3804" w:rsidRPr="00CB3804" w:rsidRDefault="00CB3804" w:rsidP="00CB3804">
            <w:pPr>
              <w:autoSpaceDE w:val="0"/>
              <w:autoSpaceDN w:val="0"/>
              <w:adjustRightInd w:val="0"/>
              <w:spacing w:after="0" w:line="240" w:lineRule="auto"/>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 xml:space="preserve"> - организация учета энергетических ресурсов и воды,</w:t>
            </w:r>
          </w:p>
        </w:tc>
      </w:tr>
      <w:tr w:rsidR="00CB3804" w:rsidRPr="00CB3804" w:rsidTr="00DF3041">
        <w:tc>
          <w:tcPr>
            <w:tcW w:w="3371" w:type="dxa"/>
          </w:tcPr>
          <w:p w:rsidR="00CB3804" w:rsidRPr="00CB3804" w:rsidRDefault="00CB3804" w:rsidP="00CB3804">
            <w:pPr>
              <w:autoSpaceDE w:val="0"/>
              <w:autoSpaceDN w:val="0"/>
              <w:adjustRightInd w:val="0"/>
              <w:spacing w:after="0" w:line="240" w:lineRule="auto"/>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Целевые индикаторы и показатели результативности;</w:t>
            </w:r>
          </w:p>
        </w:tc>
        <w:tc>
          <w:tcPr>
            <w:tcW w:w="6641" w:type="dxa"/>
          </w:tcPr>
          <w:p w:rsidR="00CB3804" w:rsidRPr="00CB3804" w:rsidRDefault="00CB3804" w:rsidP="00CB3804">
            <w:pPr>
              <w:numPr>
                <w:ilvl w:val="0"/>
                <w:numId w:val="4"/>
              </w:numPr>
              <w:autoSpaceDE w:val="0"/>
              <w:autoSpaceDN w:val="0"/>
              <w:adjustRightInd w:val="0"/>
              <w:spacing w:after="0" w:line="240" w:lineRule="auto"/>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Снижение расхода Электроэнергии</w:t>
            </w:r>
          </w:p>
          <w:p w:rsidR="00CB3804" w:rsidRPr="00CB3804" w:rsidRDefault="00CB3804" w:rsidP="00CB3804">
            <w:pPr>
              <w:numPr>
                <w:ilvl w:val="0"/>
                <w:numId w:val="4"/>
              </w:numPr>
              <w:autoSpaceDE w:val="0"/>
              <w:autoSpaceDN w:val="0"/>
              <w:adjustRightInd w:val="0"/>
              <w:spacing w:after="0" w:line="240" w:lineRule="auto"/>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Снижение потребления холодной воды</w:t>
            </w:r>
          </w:p>
          <w:p w:rsidR="00CB3804" w:rsidRPr="00CB3804" w:rsidRDefault="00CB3804" w:rsidP="00CB3804">
            <w:pPr>
              <w:numPr>
                <w:ilvl w:val="0"/>
                <w:numId w:val="4"/>
              </w:numPr>
              <w:autoSpaceDE w:val="0"/>
              <w:autoSpaceDN w:val="0"/>
              <w:adjustRightInd w:val="0"/>
              <w:spacing w:after="0" w:line="240" w:lineRule="auto"/>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Снижение расходов на оплату коммунальных услуг</w:t>
            </w:r>
          </w:p>
        </w:tc>
      </w:tr>
      <w:tr w:rsidR="00CB3804" w:rsidRPr="00CB3804" w:rsidTr="00DF3041">
        <w:tc>
          <w:tcPr>
            <w:tcW w:w="3371" w:type="dxa"/>
          </w:tcPr>
          <w:p w:rsidR="00CB3804" w:rsidRPr="00CB3804" w:rsidRDefault="00CB3804" w:rsidP="00CB3804">
            <w:pPr>
              <w:autoSpaceDE w:val="0"/>
              <w:autoSpaceDN w:val="0"/>
              <w:adjustRightInd w:val="0"/>
              <w:spacing w:after="0" w:line="240" w:lineRule="auto"/>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этапы и сроки реализации подпрограммы;</w:t>
            </w:r>
          </w:p>
        </w:tc>
        <w:tc>
          <w:tcPr>
            <w:tcW w:w="6641" w:type="dxa"/>
          </w:tcPr>
          <w:p w:rsidR="00CB3804" w:rsidRPr="00CB3804" w:rsidRDefault="00CB3804" w:rsidP="00CB3804">
            <w:pPr>
              <w:autoSpaceDE w:val="0"/>
              <w:autoSpaceDN w:val="0"/>
              <w:adjustRightInd w:val="0"/>
              <w:spacing w:after="0" w:line="240" w:lineRule="auto"/>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 xml:space="preserve">Подпрограмма энергосбережения и повышения энергетической эффективности администрации Нарвинского сельсовета реализуется в течении </w:t>
            </w:r>
          </w:p>
          <w:p w:rsidR="00CB3804" w:rsidRPr="00CB3804" w:rsidRDefault="00CB3804" w:rsidP="00CB3804">
            <w:pPr>
              <w:autoSpaceDE w:val="0"/>
              <w:autoSpaceDN w:val="0"/>
              <w:adjustRightInd w:val="0"/>
              <w:spacing w:after="0" w:line="240" w:lineRule="auto"/>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2024–2026гг.</w:t>
            </w:r>
          </w:p>
        </w:tc>
      </w:tr>
      <w:tr w:rsidR="00CB3804" w:rsidRPr="00CB3804" w:rsidTr="00DF3041">
        <w:tc>
          <w:tcPr>
            <w:tcW w:w="3371" w:type="dxa"/>
          </w:tcPr>
          <w:p w:rsidR="00CB3804" w:rsidRPr="00CB3804" w:rsidRDefault="00CB3804" w:rsidP="00CB3804">
            <w:pPr>
              <w:autoSpaceDE w:val="0"/>
              <w:autoSpaceDN w:val="0"/>
              <w:adjustRightInd w:val="0"/>
              <w:spacing w:after="0" w:line="240" w:lineRule="auto"/>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объемы и источники финансирования;</w:t>
            </w:r>
          </w:p>
        </w:tc>
        <w:tc>
          <w:tcPr>
            <w:tcW w:w="6641" w:type="dxa"/>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51"/>
              <w:gridCol w:w="1066"/>
              <w:gridCol w:w="1130"/>
              <w:gridCol w:w="1130"/>
              <w:gridCol w:w="1396"/>
            </w:tblGrid>
            <w:tr w:rsidR="00CB3804" w:rsidRPr="00CB3804" w:rsidTr="00DF3041">
              <w:tc>
                <w:tcPr>
                  <w:tcW w:w="1504" w:type="dxa"/>
                  <w:shd w:val="clear" w:color="auto" w:fill="auto"/>
                </w:tcPr>
                <w:p w:rsidR="00CB3804" w:rsidRPr="00CB3804" w:rsidRDefault="00CB3804" w:rsidP="00CB3804">
                  <w:pPr>
                    <w:autoSpaceDE w:val="0"/>
                    <w:autoSpaceDN w:val="0"/>
                    <w:adjustRightInd w:val="0"/>
                    <w:spacing w:after="0" w:line="240" w:lineRule="auto"/>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Период выделения средств</w:t>
                  </w:r>
                </w:p>
              </w:tc>
              <w:tc>
                <w:tcPr>
                  <w:tcW w:w="4889" w:type="dxa"/>
                  <w:gridSpan w:val="4"/>
                  <w:shd w:val="clear" w:color="auto" w:fill="auto"/>
                </w:tcPr>
                <w:p w:rsidR="00CB3804" w:rsidRPr="00CB3804" w:rsidRDefault="00CB3804" w:rsidP="00CB3804">
                  <w:pPr>
                    <w:autoSpaceDE w:val="0"/>
                    <w:autoSpaceDN w:val="0"/>
                    <w:adjustRightInd w:val="0"/>
                    <w:spacing w:after="0" w:line="240" w:lineRule="auto"/>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Объем финансирования в разрезе источников, тыс. руб.</w:t>
                  </w:r>
                </w:p>
              </w:tc>
            </w:tr>
            <w:tr w:rsidR="00CB3804" w:rsidRPr="00CB3804" w:rsidTr="00DF3041">
              <w:tc>
                <w:tcPr>
                  <w:tcW w:w="1504" w:type="dxa"/>
                  <w:shd w:val="clear" w:color="auto" w:fill="auto"/>
                </w:tcPr>
                <w:p w:rsidR="00CB3804" w:rsidRPr="00CB3804" w:rsidRDefault="00CB3804" w:rsidP="00CB3804">
                  <w:pPr>
                    <w:autoSpaceDE w:val="0"/>
                    <w:autoSpaceDN w:val="0"/>
                    <w:adjustRightInd w:val="0"/>
                    <w:spacing w:after="0" w:line="240" w:lineRule="auto"/>
                    <w:jc w:val="both"/>
                    <w:rPr>
                      <w:rFonts w:ascii="Times New Roman" w:eastAsia="Calibri" w:hAnsi="Times New Roman" w:cs="Times New Roman"/>
                      <w:sz w:val="16"/>
                      <w:szCs w:val="16"/>
                    </w:rPr>
                  </w:pPr>
                </w:p>
              </w:tc>
              <w:tc>
                <w:tcPr>
                  <w:tcW w:w="1104" w:type="dxa"/>
                  <w:shd w:val="clear" w:color="auto" w:fill="auto"/>
                </w:tcPr>
                <w:p w:rsidR="00CB3804" w:rsidRPr="00CB3804" w:rsidRDefault="00CB3804" w:rsidP="00CB3804">
                  <w:pPr>
                    <w:autoSpaceDE w:val="0"/>
                    <w:autoSpaceDN w:val="0"/>
                    <w:adjustRightInd w:val="0"/>
                    <w:spacing w:after="0" w:line="240" w:lineRule="auto"/>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Общий объем</w:t>
                  </w:r>
                </w:p>
              </w:tc>
              <w:tc>
                <w:tcPr>
                  <w:tcW w:w="1169" w:type="dxa"/>
                  <w:shd w:val="clear" w:color="auto" w:fill="auto"/>
                </w:tcPr>
                <w:p w:rsidR="00CB3804" w:rsidRPr="00CB3804" w:rsidRDefault="00CB3804" w:rsidP="00CB3804">
                  <w:pPr>
                    <w:autoSpaceDE w:val="0"/>
                    <w:autoSpaceDN w:val="0"/>
                    <w:adjustRightInd w:val="0"/>
                    <w:spacing w:after="0" w:line="240" w:lineRule="auto"/>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Бюджет краевой</w:t>
                  </w:r>
                </w:p>
              </w:tc>
              <w:tc>
                <w:tcPr>
                  <w:tcW w:w="1169" w:type="dxa"/>
                  <w:shd w:val="clear" w:color="auto" w:fill="auto"/>
                </w:tcPr>
                <w:p w:rsidR="00CB3804" w:rsidRPr="00CB3804" w:rsidRDefault="00CB3804" w:rsidP="00CB3804">
                  <w:pPr>
                    <w:autoSpaceDE w:val="0"/>
                    <w:autoSpaceDN w:val="0"/>
                    <w:adjustRightInd w:val="0"/>
                    <w:spacing w:after="0" w:line="240" w:lineRule="auto"/>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Бюджет района</w:t>
                  </w:r>
                </w:p>
              </w:tc>
              <w:tc>
                <w:tcPr>
                  <w:tcW w:w="1447" w:type="dxa"/>
                  <w:shd w:val="clear" w:color="auto" w:fill="auto"/>
                </w:tcPr>
                <w:p w:rsidR="00CB3804" w:rsidRPr="00CB3804" w:rsidRDefault="00CB3804" w:rsidP="00CB3804">
                  <w:pPr>
                    <w:autoSpaceDE w:val="0"/>
                    <w:autoSpaceDN w:val="0"/>
                    <w:adjustRightInd w:val="0"/>
                    <w:spacing w:after="0" w:line="240" w:lineRule="auto"/>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Бюджет поселения</w:t>
                  </w:r>
                </w:p>
              </w:tc>
            </w:tr>
            <w:tr w:rsidR="00CB3804" w:rsidRPr="00CB3804" w:rsidTr="00DF3041">
              <w:tc>
                <w:tcPr>
                  <w:tcW w:w="1504" w:type="dxa"/>
                  <w:shd w:val="clear" w:color="auto" w:fill="auto"/>
                </w:tcPr>
                <w:p w:rsidR="00CB3804" w:rsidRPr="00CB3804" w:rsidRDefault="00CB3804" w:rsidP="00CB3804">
                  <w:pPr>
                    <w:autoSpaceDE w:val="0"/>
                    <w:autoSpaceDN w:val="0"/>
                    <w:adjustRightInd w:val="0"/>
                    <w:spacing w:after="0" w:line="240" w:lineRule="auto"/>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Всего по программе</w:t>
                  </w:r>
                </w:p>
              </w:tc>
              <w:tc>
                <w:tcPr>
                  <w:tcW w:w="1104" w:type="dxa"/>
                  <w:shd w:val="clear" w:color="auto" w:fill="auto"/>
                </w:tcPr>
                <w:p w:rsidR="00CB3804" w:rsidRPr="00CB3804" w:rsidRDefault="00CB3804" w:rsidP="00CB3804">
                  <w:pPr>
                    <w:autoSpaceDE w:val="0"/>
                    <w:autoSpaceDN w:val="0"/>
                    <w:adjustRightInd w:val="0"/>
                    <w:spacing w:after="0" w:line="240" w:lineRule="auto"/>
                    <w:jc w:val="right"/>
                    <w:rPr>
                      <w:rFonts w:ascii="Times New Roman" w:eastAsia="Calibri" w:hAnsi="Times New Roman" w:cs="Times New Roman"/>
                      <w:sz w:val="16"/>
                      <w:szCs w:val="16"/>
                    </w:rPr>
                  </w:pPr>
                  <w:r w:rsidRPr="00CB3804">
                    <w:rPr>
                      <w:rFonts w:ascii="Times New Roman" w:eastAsia="Calibri" w:hAnsi="Times New Roman" w:cs="Times New Roman"/>
                      <w:sz w:val="16"/>
                      <w:szCs w:val="16"/>
                    </w:rPr>
                    <w:t>1583,4</w:t>
                  </w:r>
                </w:p>
              </w:tc>
              <w:tc>
                <w:tcPr>
                  <w:tcW w:w="1169" w:type="dxa"/>
                  <w:shd w:val="clear" w:color="auto" w:fill="auto"/>
                </w:tcPr>
                <w:p w:rsidR="00CB3804" w:rsidRPr="00CB3804" w:rsidRDefault="00CB3804" w:rsidP="00CB3804">
                  <w:pPr>
                    <w:autoSpaceDE w:val="0"/>
                    <w:autoSpaceDN w:val="0"/>
                    <w:adjustRightInd w:val="0"/>
                    <w:spacing w:after="0" w:line="240" w:lineRule="auto"/>
                    <w:jc w:val="right"/>
                    <w:rPr>
                      <w:rFonts w:ascii="Times New Roman" w:eastAsia="Calibri" w:hAnsi="Times New Roman" w:cs="Times New Roman"/>
                      <w:sz w:val="16"/>
                      <w:szCs w:val="16"/>
                    </w:rPr>
                  </w:pPr>
                  <w:r w:rsidRPr="00CB3804">
                    <w:rPr>
                      <w:rFonts w:ascii="Times New Roman" w:eastAsia="Calibri" w:hAnsi="Times New Roman" w:cs="Times New Roman"/>
                      <w:sz w:val="16"/>
                      <w:szCs w:val="16"/>
                    </w:rPr>
                    <w:t>0</w:t>
                  </w:r>
                </w:p>
              </w:tc>
              <w:tc>
                <w:tcPr>
                  <w:tcW w:w="1169" w:type="dxa"/>
                  <w:shd w:val="clear" w:color="auto" w:fill="auto"/>
                </w:tcPr>
                <w:p w:rsidR="00CB3804" w:rsidRPr="00CB3804" w:rsidRDefault="00CB3804" w:rsidP="00CB3804">
                  <w:pPr>
                    <w:autoSpaceDE w:val="0"/>
                    <w:autoSpaceDN w:val="0"/>
                    <w:adjustRightInd w:val="0"/>
                    <w:spacing w:after="0" w:line="240" w:lineRule="auto"/>
                    <w:jc w:val="right"/>
                    <w:rPr>
                      <w:rFonts w:ascii="Times New Roman" w:eastAsia="Calibri" w:hAnsi="Times New Roman" w:cs="Times New Roman"/>
                      <w:sz w:val="16"/>
                      <w:szCs w:val="16"/>
                    </w:rPr>
                  </w:pPr>
                  <w:r w:rsidRPr="00CB3804">
                    <w:rPr>
                      <w:rFonts w:ascii="Times New Roman" w:eastAsia="Calibri" w:hAnsi="Times New Roman" w:cs="Times New Roman"/>
                      <w:sz w:val="16"/>
                      <w:szCs w:val="16"/>
                    </w:rPr>
                    <w:t>0</w:t>
                  </w:r>
                </w:p>
              </w:tc>
              <w:tc>
                <w:tcPr>
                  <w:tcW w:w="1447" w:type="dxa"/>
                  <w:shd w:val="clear" w:color="auto" w:fill="auto"/>
                </w:tcPr>
                <w:p w:rsidR="00CB3804" w:rsidRPr="00CB3804" w:rsidRDefault="00CB3804" w:rsidP="00CB3804">
                  <w:pPr>
                    <w:autoSpaceDE w:val="0"/>
                    <w:autoSpaceDN w:val="0"/>
                    <w:adjustRightInd w:val="0"/>
                    <w:spacing w:after="0" w:line="240" w:lineRule="auto"/>
                    <w:jc w:val="right"/>
                    <w:rPr>
                      <w:rFonts w:ascii="Times New Roman" w:eastAsia="Calibri" w:hAnsi="Times New Roman" w:cs="Times New Roman"/>
                      <w:sz w:val="16"/>
                      <w:szCs w:val="16"/>
                    </w:rPr>
                  </w:pPr>
                  <w:r w:rsidRPr="00CB3804">
                    <w:rPr>
                      <w:rFonts w:ascii="Times New Roman" w:eastAsia="Calibri" w:hAnsi="Times New Roman" w:cs="Times New Roman"/>
                      <w:sz w:val="16"/>
                      <w:szCs w:val="16"/>
                    </w:rPr>
                    <w:t>1583,4</w:t>
                  </w:r>
                </w:p>
              </w:tc>
            </w:tr>
            <w:tr w:rsidR="00CB3804" w:rsidRPr="00CB3804" w:rsidTr="00DF3041">
              <w:tc>
                <w:tcPr>
                  <w:tcW w:w="1504" w:type="dxa"/>
                  <w:shd w:val="clear" w:color="auto" w:fill="auto"/>
                </w:tcPr>
                <w:p w:rsidR="00CB3804" w:rsidRPr="00CB3804" w:rsidRDefault="00CB3804" w:rsidP="00CB3804">
                  <w:pPr>
                    <w:autoSpaceDE w:val="0"/>
                    <w:autoSpaceDN w:val="0"/>
                    <w:adjustRightInd w:val="0"/>
                    <w:spacing w:after="0" w:line="240" w:lineRule="auto"/>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2024 год</w:t>
                  </w:r>
                </w:p>
              </w:tc>
              <w:tc>
                <w:tcPr>
                  <w:tcW w:w="1104" w:type="dxa"/>
                  <w:shd w:val="clear" w:color="auto" w:fill="auto"/>
                </w:tcPr>
                <w:p w:rsidR="00CB3804" w:rsidRPr="00CB3804" w:rsidRDefault="00CB3804" w:rsidP="00CB3804">
                  <w:pPr>
                    <w:autoSpaceDE w:val="0"/>
                    <w:autoSpaceDN w:val="0"/>
                    <w:adjustRightInd w:val="0"/>
                    <w:spacing w:after="0" w:line="240" w:lineRule="auto"/>
                    <w:jc w:val="right"/>
                    <w:rPr>
                      <w:rFonts w:ascii="Times New Roman" w:eastAsia="Calibri" w:hAnsi="Times New Roman" w:cs="Times New Roman"/>
                      <w:sz w:val="16"/>
                      <w:szCs w:val="16"/>
                    </w:rPr>
                  </w:pPr>
                  <w:r w:rsidRPr="00CB3804">
                    <w:rPr>
                      <w:rFonts w:ascii="Times New Roman" w:eastAsia="Calibri" w:hAnsi="Times New Roman" w:cs="Times New Roman"/>
                      <w:sz w:val="16"/>
                      <w:szCs w:val="16"/>
                    </w:rPr>
                    <w:t>827,2</w:t>
                  </w:r>
                </w:p>
              </w:tc>
              <w:tc>
                <w:tcPr>
                  <w:tcW w:w="1169" w:type="dxa"/>
                  <w:shd w:val="clear" w:color="auto" w:fill="auto"/>
                </w:tcPr>
                <w:p w:rsidR="00CB3804" w:rsidRPr="00CB3804" w:rsidRDefault="00CB3804" w:rsidP="00CB3804">
                  <w:pPr>
                    <w:autoSpaceDE w:val="0"/>
                    <w:autoSpaceDN w:val="0"/>
                    <w:adjustRightInd w:val="0"/>
                    <w:spacing w:after="0" w:line="240" w:lineRule="auto"/>
                    <w:jc w:val="right"/>
                    <w:rPr>
                      <w:rFonts w:ascii="Times New Roman" w:eastAsia="Calibri" w:hAnsi="Times New Roman" w:cs="Times New Roman"/>
                      <w:sz w:val="16"/>
                      <w:szCs w:val="16"/>
                    </w:rPr>
                  </w:pPr>
                  <w:r w:rsidRPr="00CB3804">
                    <w:rPr>
                      <w:rFonts w:ascii="Times New Roman" w:eastAsia="Calibri" w:hAnsi="Times New Roman" w:cs="Times New Roman"/>
                      <w:sz w:val="16"/>
                      <w:szCs w:val="16"/>
                    </w:rPr>
                    <w:t>0</w:t>
                  </w:r>
                </w:p>
              </w:tc>
              <w:tc>
                <w:tcPr>
                  <w:tcW w:w="1169" w:type="dxa"/>
                  <w:shd w:val="clear" w:color="auto" w:fill="auto"/>
                </w:tcPr>
                <w:p w:rsidR="00CB3804" w:rsidRPr="00CB3804" w:rsidRDefault="00CB3804" w:rsidP="00CB3804">
                  <w:pPr>
                    <w:autoSpaceDE w:val="0"/>
                    <w:autoSpaceDN w:val="0"/>
                    <w:adjustRightInd w:val="0"/>
                    <w:spacing w:after="0" w:line="240" w:lineRule="auto"/>
                    <w:jc w:val="right"/>
                    <w:rPr>
                      <w:rFonts w:ascii="Times New Roman" w:eastAsia="Calibri" w:hAnsi="Times New Roman" w:cs="Times New Roman"/>
                      <w:sz w:val="16"/>
                      <w:szCs w:val="16"/>
                    </w:rPr>
                  </w:pPr>
                  <w:r w:rsidRPr="00CB3804">
                    <w:rPr>
                      <w:rFonts w:ascii="Times New Roman" w:eastAsia="Calibri" w:hAnsi="Times New Roman" w:cs="Times New Roman"/>
                      <w:sz w:val="16"/>
                      <w:szCs w:val="16"/>
                    </w:rPr>
                    <w:t>0</w:t>
                  </w:r>
                </w:p>
              </w:tc>
              <w:tc>
                <w:tcPr>
                  <w:tcW w:w="1447" w:type="dxa"/>
                  <w:shd w:val="clear" w:color="auto" w:fill="auto"/>
                </w:tcPr>
                <w:p w:rsidR="00CB3804" w:rsidRPr="00CB3804" w:rsidRDefault="00CB3804" w:rsidP="00CB3804">
                  <w:pPr>
                    <w:autoSpaceDE w:val="0"/>
                    <w:autoSpaceDN w:val="0"/>
                    <w:adjustRightInd w:val="0"/>
                    <w:spacing w:after="0" w:line="240" w:lineRule="auto"/>
                    <w:jc w:val="right"/>
                    <w:rPr>
                      <w:rFonts w:ascii="Times New Roman" w:eastAsia="Calibri" w:hAnsi="Times New Roman" w:cs="Times New Roman"/>
                      <w:sz w:val="16"/>
                      <w:szCs w:val="16"/>
                    </w:rPr>
                  </w:pPr>
                  <w:r w:rsidRPr="00CB3804">
                    <w:rPr>
                      <w:rFonts w:ascii="Times New Roman" w:eastAsia="Calibri" w:hAnsi="Times New Roman" w:cs="Times New Roman"/>
                      <w:sz w:val="16"/>
                      <w:szCs w:val="16"/>
                    </w:rPr>
                    <w:t>827,2</w:t>
                  </w:r>
                </w:p>
              </w:tc>
            </w:tr>
            <w:tr w:rsidR="00CB3804" w:rsidRPr="00CB3804" w:rsidTr="00DF3041">
              <w:tc>
                <w:tcPr>
                  <w:tcW w:w="1504" w:type="dxa"/>
                  <w:shd w:val="clear" w:color="auto" w:fill="auto"/>
                </w:tcPr>
                <w:p w:rsidR="00CB3804" w:rsidRPr="00CB3804" w:rsidRDefault="00CB3804" w:rsidP="00CB3804">
                  <w:pPr>
                    <w:autoSpaceDE w:val="0"/>
                    <w:autoSpaceDN w:val="0"/>
                    <w:adjustRightInd w:val="0"/>
                    <w:spacing w:after="0" w:line="240" w:lineRule="auto"/>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2024 год</w:t>
                  </w:r>
                </w:p>
              </w:tc>
              <w:tc>
                <w:tcPr>
                  <w:tcW w:w="1104" w:type="dxa"/>
                  <w:shd w:val="clear" w:color="auto" w:fill="auto"/>
                </w:tcPr>
                <w:p w:rsidR="00CB3804" w:rsidRPr="00CB3804" w:rsidRDefault="00CB3804" w:rsidP="00CB3804">
                  <w:pPr>
                    <w:autoSpaceDE w:val="0"/>
                    <w:autoSpaceDN w:val="0"/>
                    <w:adjustRightInd w:val="0"/>
                    <w:spacing w:after="0" w:line="240" w:lineRule="auto"/>
                    <w:jc w:val="right"/>
                    <w:rPr>
                      <w:rFonts w:ascii="Times New Roman" w:eastAsia="Calibri" w:hAnsi="Times New Roman" w:cs="Times New Roman"/>
                      <w:sz w:val="16"/>
                      <w:szCs w:val="16"/>
                    </w:rPr>
                  </w:pPr>
                  <w:r w:rsidRPr="00CB3804">
                    <w:rPr>
                      <w:rFonts w:ascii="Times New Roman" w:eastAsia="Calibri" w:hAnsi="Times New Roman" w:cs="Times New Roman"/>
                      <w:sz w:val="16"/>
                      <w:szCs w:val="16"/>
                    </w:rPr>
                    <w:t>376,3</w:t>
                  </w:r>
                </w:p>
              </w:tc>
              <w:tc>
                <w:tcPr>
                  <w:tcW w:w="1169" w:type="dxa"/>
                  <w:shd w:val="clear" w:color="auto" w:fill="auto"/>
                </w:tcPr>
                <w:p w:rsidR="00CB3804" w:rsidRPr="00CB3804" w:rsidRDefault="00CB3804" w:rsidP="00CB3804">
                  <w:pPr>
                    <w:autoSpaceDE w:val="0"/>
                    <w:autoSpaceDN w:val="0"/>
                    <w:adjustRightInd w:val="0"/>
                    <w:spacing w:after="0" w:line="240" w:lineRule="auto"/>
                    <w:jc w:val="right"/>
                    <w:rPr>
                      <w:rFonts w:ascii="Times New Roman" w:eastAsia="Calibri" w:hAnsi="Times New Roman" w:cs="Times New Roman"/>
                      <w:sz w:val="16"/>
                      <w:szCs w:val="16"/>
                    </w:rPr>
                  </w:pPr>
                  <w:r w:rsidRPr="00CB3804">
                    <w:rPr>
                      <w:rFonts w:ascii="Times New Roman" w:eastAsia="Calibri" w:hAnsi="Times New Roman" w:cs="Times New Roman"/>
                      <w:sz w:val="16"/>
                      <w:szCs w:val="16"/>
                    </w:rPr>
                    <w:t>0</w:t>
                  </w:r>
                </w:p>
              </w:tc>
              <w:tc>
                <w:tcPr>
                  <w:tcW w:w="1169" w:type="dxa"/>
                  <w:shd w:val="clear" w:color="auto" w:fill="auto"/>
                </w:tcPr>
                <w:p w:rsidR="00CB3804" w:rsidRPr="00CB3804" w:rsidRDefault="00CB3804" w:rsidP="00CB3804">
                  <w:pPr>
                    <w:autoSpaceDE w:val="0"/>
                    <w:autoSpaceDN w:val="0"/>
                    <w:adjustRightInd w:val="0"/>
                    <w:spacing w:after="0" w:line="240" w:lineRule="auto"/>
                    <w:jc w:val="right"/>
                    <w:rPr>
                      <w:rFonts w:ascii="Times New Roman" w:eastAsia="Calibri" w:hAnsi="Times New Roman" w:cs="Times New Roman"/>
                      <w:sz w:val="16"/>
                      <w:szCs w:val="16"/>
                    </w:rPr>
                  </w:pPr>
                  <w:r w:rsidRPr="00CB3804">
                    <w:rPr>
                      <w:rFonts w:ascii="Times New Roman" w:eastAsia="Calibri" w:hAnsi="Times New Roman" w:cs="Times New Roman"/>
                      <w:sz w:val="16"/>
                      <w:szCs w:val="16"/>
                    </w:rPr>
                    <w:t>0</w:t>
                  </w:r>
                </w:p>
              </w:tc>
              <w:tc>
                <w:tcPr>
                  <w:tcW w:w="1447" w:type="dxa"/>
                  <w:shd w:val="clear" w:color="auto" w:fill="auto"/>
                </w:tcPr>
                <w:p w:rsidR="00CB3804" w:rsidRPr="00CB3804" w:rsidRDefault="00CB3804" w:rsidP="00CB3804">
                  <w:pPr>
                    <w:autoSpaceDE w:val="0"/>
                    <w:autoSpaceDN w:val="0"/>
                    <w:adjustRightInd w:val="0"/>
                    <w:spacing w:after="0" w:line="240" w:lineRule="auto"/>
                    <w:jc w:val="right"/>
                    <w:rPr>
                      <w:rFonts w:ascii="Times New Roman" w:eastAsia="Calibri" w:hAnsi="Times New Roman" w:cs="Times New Roman"/>
                      <w:sz w:val="16"/>
                      <w:szCs w:val="16"/>
                    </w:rPr>
                  </w:pPr>
                  <w:r w:rsidRPr="00CB3804">
                    <w:rPr>
                      <w:rFonts w:ascii="Times New Roman" w:eastAsia="Calibri" w:hAnsi="Times New Roman" w:cs="Times New Roman"/>
                      <w:sz w:val="16"/>
                      <w:szCs w:val="16"/>
                    </w:rPr>
                    <w:t>376,3</w:t>
                  </w:r>
                </w:p>
              </w:tc>
            </w:tr>
            <w:tr w:rsidR="00CB3804" w:rsidRPr="00CB3804" w:rsidTr="00DF3041">
              <w:tc>
                <w:tcPr>
                  <w:tcW w:w="1504" w:type="dxa"/>
                  <w:shd w:val="clear" w:color="auto" w:fill="auto"/>
                </w:tcPr>
                <w:p w:rsidR="00CB3804" w:rsidRPr="00CB3804" w:rsidRDefault="00CB3804" w:rsidP="00CB3804">
                  <w:pPr>
                    <w:autoSpaceDE w:val="0"/>
                    <w:autoSpaceDN w:val="0"/>
                    <w:adjustRightInd w:val="0"/>
                    <w:spacing w:after="0" w:line="240" w:lineRule="auto"/>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2025 год</w:t>
                  </w:r>
                </w:p>
              </w:tc>
              <w:tc>
                <w:tcPr>
                  <w:tcW w:w="1104" w:type="dxa"/>
                  <w:shd w:val="clear" w:color="auto" w:fill="auto"/>
                </w:tcPr>
                <w:p w:rsidR="00CB3804" w:rsidRPr="00CB3804" w:rsidRDefault="00CB3804" w:rsidP="00CB3804">
                  <w:pPr>
                    <w:autoSpaceDE w:val="0"/>
                    <w:autoSpaceDN w:val="0"/>
                    <w:adjustRightInd w:val="0"/>
                    <w:spacing w:after="0" w:line="240" w:lineRule="auto"/>
                    <w:jc w:val="right"/>
                    <w:rPr>
                      <w:rFonts w:ascii="Times New Roman" w:eastAsia="Calibri" w:hAnsi="Times New Roman" w:cs="Times New Roman"/>
                      <w:sz w:val="16"/>
                      <w:szCs w:val="16"/>
                    </w:rPr>
                  </w:pPr>
                  <w:r w:rsidRPr="00CB3804">
                    <w:rPr>
                      <w:rFonts w:ascii="Times New Roman" w:eastAsia="Calibri" w:hAnsi="Times New Roman" w:cs="Times New Roman"/>
                      <w:sz w:val="16"/>
                      <w:szCs w:val="16"/>
                    </w:rPr>
                    <w:t>379,9</w:t>
                  </w:r>
                </w:p>
              </w:tc>
              <w:tc>
                <w:tcPr>
                  <w:tcW w:w="1169" w:type="dxa"/>
                  <w:shd w:val="clear" w:color="auto" w:fill="auto"/>
                </w:tcPr>
                <w:p w:rsidR="00CB3804" w:rsidRPr="00CB3804" w:rsidRDefault="00CB3804" w:rsidP="00CB3804">
                  <w:pPr>
                    <w:autoSpaceDE w:val="0"/>
                    <w:autoSpaceDN w:val="0"/>
                    <w:adjustRightInd w:val="0"/>
                    <w:spacing w:after="0" w:line="240" w:lineRule="auto"/>
                    <w:jc w:val="right"/>
                    <w:rPr>
                      <w:rFonts w:ascii="Times New Roman" w:eastAsia="Calibri" w:hAnsi="Times New Roman" w:cs="Times New Roman"/>
                      <w:sz w:val="16"/>
                      <w:szCs w:val="16"/>
                    </w:rPr>
                  </w:pPr>
                  <w:r w:rsidRPr="00CB3804">
                    <w:rPr>
                      <w:rFonts w:ascii="Times New Roman" w:eastAsia="Calibri" w:hAnsi="Times New Roman" w:cs="Times New Roman"/>
                      <w:sz w:val="16"/>
                      <w:szCs w:val="16"/>
                    </w:rPr>
                    <w:t>0</w:t>
                  </w:r>
                </w:p>
              </w:tc>
              <w:tc>
                <w:tcPr>
                  <w:tcW w:w="1169" w:type="dxa"/>
                  <w:shd w:val="clear" w:color="auto" w:fill="auto"/>
                </w:tcPr>
                <w:p w:rsidR="00CB3804" w:rsidRPr="00CB3804" w:rsidRDefault="00CB3804" w:rsidP="00CB3804">
                  <w:pPr>
                    <w:autoSpaceDE w:val="0"/>
                    <w:autoSpaceDN w:val="0"/>
                    <w:adjustRightInd w:val="0"/>
                    <w:spacing w:after="0" w:line="240" w:lineRule="auto"/>
                    <w:jc w:val="right"/>
                    <w:rPr>
                      <w:rFonts w:ascii="Times New Roman" w:eastAsia="Calibri" w:hAnsi="Times New Roman" w:cs="Times New Roman"/>
                      <w:sz w:val="16"/>
                      <w:szCs w:val="16"/>
                    </w:rPr>
                  </w:pPr>
                  <w:r w:rsidRPr="00CB3804">
                    <w:rPr>
                      <w:rFonts w:ascii="Times New Roman" w:eastAsia="Calibri" w:hAnsi="Times New Roman" w:cs="Times New Roman"/>
                      <w:sz w:val="16"/>
                      <w:szCs w:val="16"/>
                    </w:rPr>
                    <w:t>0</w:t>
                  </w:r>
                </w:p>
              </w:tc>
              <w:tc>
                <w:tcPr>
                  <w:tcW w:w="1447" w:type="dxa"/>
                  <w:shd w:val="clear" w:color="auto" w:fill="auto"/>
                </w:tcPr>
                <w:p w:rsidR="00CB3804" w:rsidRPr="00CB3804" w:rsidRDefault="00CB3804" w:rsidP="00CB3804">
                  <w:pPr>
                    <w:autoSpaceDE w:val="0"/>
                    <w:autoSpaceDN w:val="0"/>
                    <w:adjustRightInd w:val="0"/>
                    <w:spacing w:after="0" w:line="240" w:lineRule="auto"/>
                    <w:jc w:val="right"/>
                    <w:rPr>
                      <w:rFonts w:ascii="Times New Roman" w:eastAsia="Calibri" w:hAnsi="Times New Roman" w:cs="Times New Roman"/>
                      <w:sz w:val="16"/>
                      <w:szCs w:val="16"/>
                    </w:rPr>
                  </w:pPr>
                  <w:r w:rsidRPr="00CB3804">
                    <w:rPr>
                      <w:rFonts w:ascii="Times New Roman" w:eastAsia="Calibri" w:hAnsi="Times New Roman" w:cs="Times New Roman"/>
                      <w:sz w:val="16"/>
                      <w:szCs w:val="16"/>
                    </w:rPr>
                    <w:t>379,9</w:t>
                  </w:r>
                </w:p>
              </w:tc>
            </w:tr>
          </w:tbl>
          <w:p w:rsidR="00CB3804" w:rsidRPr="00CB3804" w:rsidRDefault="00CB3804" w:rsidP="00CB3804">
            <w:pPr>
              <w:autoSpaceDE w:val="0"/>
              <w:autoSpaceDN w:val="0"/>
              <w:adjustRightInd w:val="0"/>
              <w:spacing w:after="0" w:line="240" w:lineRule="auto"/>
              <w:jc w:val="both"/>
              <w:rPr>
                <w:rFonts w:ascii="Times New Roman" w:eastAsia="Calibri" w:hAnsi="Times New Roman" w:cs="Times New Roman"/>
                <w:sz w:val="16"/>
                <w:szCs w:val="16"/>
              </w:rPr>
            </w:pPr>
          </w:p>
        </w:tc>
      </w:tr>
      <w:tr w:rsidR="00CB3804" w:rsidRPr="00CB3804" w:rsidTr="00DF3041">
        <w:trPr>
          <w:trHeight w:val="1085"/>
        </w:trPr>
        <w:tc>
          <w:tcPr>
            <w:tcW w:w="3371" w:type="dxa"/>
          </w:tcPr>
          <w:p w:rsidR="00CB3804" w:rsidRPr="00CB3804" w:rsidRDefault="00CB3804" w:rsidP="00CB3804">
            <w:pPr>
              <w:autoSpaceDE w:val="0"/>
              <w:autoSpaceDN w:val="0"/>
              <w:adjustRightInd w:val="0"/>
              <w:spacing w:after="0" w:line="240" w:lineRule="auto"/>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ожидаемые конечные результаты реализации подпрограммы в целом и по годам реализации;</w:t>
            </w:r>
          </w:p>
        </w:tc>
        <w:tc>
          <w:tcPr>
            <w:tcW w:w="6641" w:type="dxa"/>
          </w:tcPr>
          <w:p w:rsidR="00CB3804" w:rsidRPr="00CB3804" w:rsidRDefault="00CB3804" w:rsidP="00CB3804">
            <w:pPr>
              <w:autoSpaceDE w:val="0"/>
              <w:autoSpaceDN w:val="0"/>
              <w:adjustRightInd w:val="0"/>
              <w:spacing w:after="0" w:line="240" w:lineRule="auto"/>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 xml:space="preserve">   В результате выполнения подпрограммы снижается объем потребленных воды, электрической энергии в течении пяти лет на 15%, создается нормативно правовая база и запускаются организационный и финансово – экономический механизмы энергосбережения. реализуются проекта по внедрению энергосберегающей техники и технологий, производство энергетически эффективных материалов и оборудования, повышается энергоэффективность в быту и промышленности, снижаются выбросы вредных веществ и потребление невозобновляемых энергетических ресурсов.</w:t>
            </w:r>
          </w:p>
        </w:tc>
      </w:tr>
      <w:tr w:rsidR="00CB3804" w:rsidRPr="00CB3804" w:rsidTr="00DF3041">
        <w:tc>
          <w:tcPr>
            <w:tcW w:w="3371" w:type="dxa"/>
          </w:tcPr>
          <w:p w:rsidR="00CB3804" w:rsidRPr="00CB3804" w:rsidRDefault="00CB3804" w:rsidP="00CB3804">
            <w:pPr>
              <w:autoSpaceDE w:val="0"/>
              <w:autoSpaceDN w:val="0"/>
              <w:adjustRightInd w:val="0"/>
              <w:spacing w:after="0" w:line="240" w:lineRule="auto"/>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система организации контроля за исполнением подпрограммы.</w:t>
            </w:r>
          </w:p>
        </w:tc>
        <w:tc>
          <w:tcPr>
            <w:tcW w:w="6641" w:type="dxa"/>
          </w:tcPr>
          <w:p w:rsidR="00CB3804" w:rsidRPr="00CB3804" w:rsidRDefault="00CB3804" w:rsidP="00CB3804">
            <w:pPr>
              <w:autoSpaceDE w:val="0"/>
              <w:autoSpaceDN w:val="0"/>
              <w:adjustRightInd w:val="0"/>
              <w:spacing w:after="0" w:line="240" w:lineRule="auto"/>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Администрация Нарвинского сельсовета</w:t>
            </w:r>
          </w:p>
          <w:p w:rsidR="00CB3804" w:rsidRPr="00CB3804" w:rsidRDefault="00CB3804" w:rsidP="00CB3804">
            <w:pPr>
              <w:autoSpaceDE w:val="0"/>
              <w:autoSpaceDN w:val="0"/>
              <w:adjustRightInd w:val="0"/>
              <w:spacing w:after="0" w:line="240" w:lineRule="auto"/>
              <w:jc w:val="both"/>
              <w:rPr>
                <w:rFonts w:ascii="Times New Roman" w:eastAsia="Calibri" w:hAnsi="Times New Roman" w:cs="Times New Roman"/>
                <w:sz w:val="16"/>
                <w:szCs w:val="16"/>
              </w:rPr>
            </w:pPr>
          </w:p>
        </w:tc>
      </w:tr>
    </w:tbl>
    <w:p w:rsidR="00CB3804" w:rsidRPr="00CB3804" w:rsidRDefault="00CB3804" w:rsidP="00CB3804">
      <w:pPr>
        <w:numPr>
          <w:ilvl w:val="0"/>
          <w:numId w:val="7"/>
        </w:numPr>
        <w:autoSpaceDE w:val="0"/>
        <w:autoSpaceDN w:val="0"/>
        <w:adjustRightInd w:val="0"/>
        <w:spacing w:after="0" w:line="240" w:lineRule="auto"/>
        <w:contextualSpacing/>
        <w:outlineLvl w:val="1"/>
        <w:rPr>
          <w:rFonts w:ascii="Times New Roman" w:eastAsia="Calibri" w:hAnsi="Times New Roman" w:cs="Times New Roman"/>
          <w:sz w:val="16"/>
          <w:szCs w:val="16"/>
        </w:rPr>
      </w:pPr>
      <w:r w:rsidRPr="00CB3804">
        <w:rPr>
          <w:rFonts w:ascii="Times New Roman" w:eastAsia="Calibri" w:hAnsi="Times New Roman" w:cs="Times New Roman"/>
          <w:sz w:val="16"/>
          <w:szCs w:val="16"/>
        </w:rPr>
        <w:t>ОБОСНОВАНИЕ ПОДПРОГРАММЫ</w:t>
      </w:r>
    </w:p>
    <w:p w:rsidR="00CB3804" w:rsidRPr="00CB3804" w:rsidRDefault="00CB3804" w:rsidP="00CB3804">
      <w:pPr>
        <w:autoSpaceDE w:val="0"/>
        <w:autoSpaceDN w:val="0"/>
        <w:adjustRightInd w:val="0"/>
        <w:spacing w:after="0" w:line="240" w:lineRule="auto"/>
        <w:ind w:left="360"/>
        <w:outlineLvl w:val="2"/>
        <w:rPr>
          <w:rFonts w:ascii="Times New Roman" w:eastAsia="Calibri" w:hAnsi="Times New Roman" w:cs="Times New Roman"/>
          <w:sz w:val="16"/>
          <w:szCs w:val="16"/>
        </w:rPr>
      </w:pPr>
      <w:r w:rsidRPr="00CB3804">
        <w:rPr>
          <w:rFonts w:ascii="Times New Roman" w:eastAsia="Calibri" w:hAnsi="Times New Roman" w:cs="Times New Roman"/>
          <w:sz w:val="16"/>
          <w:szCs w:val="16"/>
        </w:rPr>
        <w:t xml:space="preserve">  2.1. Постановка проблемы и обоснование необходимости принятия программы:</w:t>
      </w:r>
    </w:p>
    <w:p w:rsidR="00CB3804" w:rsidRPr="00CB3804" w:rsidRDefault="00CB3804" w:rsidP="00CB3804">
      <w:pPr>
        <w:spacing w:after="0" w:line="240" w:lineRule="auto"/>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 xml:space="preserve">          Муниципальная подпрограмма   энергосбережения  и    повышения энергетической   эффективности  сформирована с учетом выполнения на территории Нарвинского сельсовета    положений Федерального закона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CB3804" w:rsidRPr="00CB3804" w:rsidRDefault="00CB3804" w:rsidP="00CB3804">
      <w:pPr>
        <w:spacing w:after="0" w:line="240" w:lineRule="auto"/>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 xml:space="preserve">1.2 Формирование Муниципальной подпрограммы   энергосбережения  и    повышения энергетической   эффективности  территории Нарвинского сельсовета выполнено на основании: </w:t>
      </w:r>
    </w:p>
    <w:p w:rsidR="00CB3804" w:rsidRPr="00CB3804" w:rsidRDefault="00CB3804" w:rsidP="00CB3804">
      <w:pPr>
        <w:spacing w:after="0" w:line="240" w:lineRule="auto"/>
        <w:ind w:firstLine="708"/>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lastRenderedPageBreak/>
        <w:t>а) Распоряжения Российской Федерации от 1.12.2009г. №1830-р «План мероприятий по энергосбережению и повышению энергетической эффективности в Российской Федерации, направленных на реализацию Федерального закона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CB3804" w:rsidRPr="00CB3804" w:rsidRDefault="00CB3804" w:rsidP="00CB3804">
      <w:pPr>
        <w:spacing w:after="0" w:line="240" w:lineRule="auto"/>
        <w:ind w:firstLine="708"/>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б) Приказа  министерства экономического развития от 17.02.2010г. №61 «Примерный перечень мероприятий в области энергосбережения  и    повышения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p>
    <w:p w:rsidR="00CB3804" w:rsidRPr="00CB3804" w:rsidRDefault="00CB3804" w:rsidP="00CB3804">
      <w:pPr>
        <w:spacing w:after="0" w:line="240" w:lineRule="auto"/>
        <w:ind w:firstLine="708"/>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в) Постановления  Правительства Российской Федерации  от 31.12.2009г. №1225 «О требованиях к региональным и муниципальным программам в области энергосбережения и повышения энергетической эффективности»</w:t>
      </w:r>
    </w:p>
    <w:p w:rsidR="00CB3804" w:rsidRPr="00CB3804" w:rsidRDefault="00CB3804" w:rsidP="00CB3804">
      <w:pPr>
        <w:spacing w:after="0" w:line="240" w:lineRule="auto"/>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 xml:space="preserve">    Эта программа играет важную роль в решении задач в сфере энергосбережения и повышения энергетической эффективности. Она определяет основные направления  и принципы по энергосбережению и повышению энергетической эффективности: </w:t>
      </w:r>
    </w:p>
    <w:p w:rsidR="00CB3804" w:rsidRPr="00CB3804" w:rsidRDefault="00CB3804" w:rsidP="00CB3804">
      <w:pPr>
        <w:spacing w:after="0" w:line="240" w:lineRule="auto"/>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 эффективное и рациональное использование энергетических ресурсов;</w:t>
      </w:r>
    </w:p>
    <w:p w:rsidR="00CB3804" w:rsidRPr="00CB3804" w:rsidRDefault="00CB3804" w:rsidP="00CB3804">
      <w:pPr>
        <w:spacing w:after="0" w:line="240" w:lineRule="auto"/>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 поддержка и стимулирование энергосбережения и повышения энергетической эффективности;</w:t>
      </w:r>
    </w:p>
    <w:p w:rsidR="00CB3804" w:rsidRPr="00CB3804" w:rsidRDefault="00CB3804" w:rsidP="00CB3804">
      <w:pPr>
        <w:spacing w:after="0" w:line="240" w:lineRule="auto"/>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 системность и комплексность проведения мероприятий по энергосбережению и повышению энергетической эффективности;</w:t>
      </w:r>
    </w:p>
    <w:p w:rsidR="00CB3804" w:rsidRPr="00CB3804" w:rsidRDefault="00CB3804" w:rsidP="00CB3804">
      <w:pPr>
        <w:spacing w:after="0" w:line="240" w:lineRule="auto"/>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 планирование энергосбережения и повышения энергетической эффективности.</w:t>
      </w:r>
    </w:p>
    <w:p w:rsidR="00CB3804" w:rsidRPr="00CB3804" w:rsidRDefault="00CB3804" w:rsidP="00CB3804">
      <w:pPr>
        <w:spacing w:after="0" w:line="240" w:lineRule="auto"/>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 xml:space="preserve">       Начиная с 1 января 2024 года администрация Нарвинского сельсовета обязано обеспечить снижение в сопоставимых условиях  объема потребления воды, электрической энергии в течении пяти лет не менее чем на пятнадцать процентов от объема фактически потребляемого им в 2023 году каждого из указанных ресурсов с ежегодным снижением такого объема не менее чем на три процента. Обеспечение энергосбережения и повышения энергетической эффективности осуществляет следующие виды деятельности:</w:t>
      </w:r>
    </w:p>
    <w:p w:rsidR="00CB3804" w:rsidRPr="00CB3804" w:rsidRDefault="00CB3804" w:rsidP="00CB3804">
      <w:pPr>
        <w:spacing w:after="0" w:line="240" w:lineRule="auto"/>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 xml:space="preserve"> - целевые показатели энергосбережения и повышения энергетической эффективности, достижение которых должно быть обеспечено в результате реализации этой программы;</w:t>
      </w:r>
    </w:p>
    <w:p w:rsidR="00CB3804" w:rsidRPr="00CB3804" w:rsidRDefault="00CB3804" w:rsidP="00CB3804">
      <w:pPr>
        <w:spacing w:after="0" w:line="240" w:lineRule="auto"/>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 xml:space="preserve"> - мероприятия по энергосбережению и повышению энергетической эффективности, ожидаемые результаты, включая экономический эффект от проведения этих мероприятий.</w:t>
      </w:r>
    </w:p>
    <w:p w:rsidR="00CB3804" w:rsidRPr="00CB3804" w:rsidRDefault="00CB3804" w:rsidP="00CB3804">
      <w:pPr>
        <w:spacing w:after="0" w:line="240" w:lineRule="auto"/>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 xml:space="preserve">      При переходе на расчеты за энергетический ресурсы  на основании данных, определенных при помощи приборов учета используемых энергетических ресурсов, могут  включатся  затраты на реализацию действий по сокращению потерь энергетических ресурсов, возникающих при их передаче, на период не более чем на пять лет при условии обеспечения экономического эффекта.</w:t>
      </w:r>
    </w:p>
    <w:p w:rsidR="00CB3804" w:rsidRPr="00CB3804" w:rsidRDefault="00CB3804" w:rsidP="00CB3804">
      <w:pPr>
        <w:autoSpaceDE w:val="0"/>
        <w:autoSpaceDN w:val="0"/>
        <w:adjustRightInd w:val="0"/>
        <w:spacing w:after="0" w:line="240" w:lineRule="auto"/>
        <w:ind w:firstLine="540"/>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2.2. Основные цели и задачи, этапы и сроки выполнения подпрограммы, целевые индикаторы и показатели:</w:t>
      </w:r>
    </w:p>
    <w:p w:rsidR="00CB3804" w:rsidRPr="00CB3804" w:rsidRDefault="00CB3804" w:rsidP="00CB3804">
      <w:pPr>
        <w:spacing w:after="0" w:line="240" w:lineRule="auto"/>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 xml:space="preserve">      2.1.Основными целями муниципальной адресной подпрограммы энергосбережения и повышения энергетической эффективности Нарвинского сельсовета является:</w:t>
      </w:r>
    </w:p>
    <w:p w:rsidR="00CB3804" w:rsidRPr="00CB3804" w:rsidRDefault="00CB3804" w:rsidP="00CB3804">
      <w:pPr>
        <w:spacing w:after="0" w:line="240" w:lineRule="auto"/>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 xml:space="preserve">     а) экономия электрической энергии;</w:t>
      </w:r>
    </w:p>
    <w:p w:rsidR="00CB3804" w:rsidRPr="00CB3804" w:rsidRDefault="00CB3804" w:rsidP="00CB3804">
      <w:pPr>
        <w:spacing w:after="0" w:line="240" w:lineRule="auto"/>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 xml:space="preserve">    б) создание организационных, правовых, экономических, научно – технических и технологических условий, обеспечивающих переход хозяйства поселения на энергосберегающий путь развития при одновременном обеспечении улучшения социально – бытовых условий населения;</w:t>
      </w:r>
    </w:p>
    <w:p w:rsidR="00CB3804" w:rsidRPr="00CB3804" w:rsidRDefault="00CB3804" w:rsidP="00CB3804">
      <w:pPr>
        <w:spacing w:after="0" w:line="240" w:lineRule="auto"/>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 xml:space="preserve">   в) реализация подпрограммы энергосбережения на территории Нарвинского сельсовета  может радикально поменять ситуацию, снизить дефицит потребляемых энергоресурсов.</w:t>
      </w:r>
    </w:p>
    <w:p w:rsidR="00CB3804" w:rsidRPr="00CB3804" w:rsidRDefault="00CB3804" w:rsidP="00CB3804">
      <w:pPr>
        <w:spacing w:after="0" w:line="240" w:lineRule="auto"/>
        <w:ind w:firstLine="708"/>
        <w:rPr>
          <w:rFonts w:ascii="Times New Roman" w:eastAsia="Calibri" w:hAnsi="Times New Roman" w:cs="Times New Roman"/>
          <w:sz w:val="16"/>
          <w:szCs w:val="16"/>
        </w:rPr>
      </w:pPr>
      <w:r w:rsidRPr="00CB3804">
        <w:rPr>
          <w:rFonts w:ascii="Times New Roman" w:eastAsia="Calibri" w:hAnsi="Times New Roman" w:cs="Times New Roman"/>
          <w:sz w:val="16"/>
          <w:szCs w:val="16"/>
        </w:rPr>
        <w:t>2.2 Для выполнения этой цели и достижения положительных результатов при выполнении муниципальной адресной подпрограммы энергосбережения  и    повышения энергетической   эффективности Нарвинского  сельсовета  планируется выполнить следующие мероприятия: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
        <w:gridCol w:w="6620"/>
        <w:gridCol w:w="2090"/>
      </w:tblGrid>
      <w:tr w:rsidR="00CB3804" w:rsidRPr="00CB3804" w:rsidTr="00DF3041">
        <w:tc>
          <w:tcPr>
            <w:tcW w:w="861" w:type="dxa"/>
          </w:tcPr>
          <w:p w:rsidR="00CB3804" w:rsidRPr="00CB3804" w:rsidRDefault="00CB3804" w:rsidP="00CB3804">
            <w:pPr>
              <w:spacing w:after="0" w:line="240" w:lineRule="auto"/>
              <w:rPr>
                <w:rFonts w:ascii="Times New Roman" w:eastAsia="Calibri" w:hAnsi="Times New Roman" w:cs="Times New Roman"/>
                <w:sz w:val="16"/>
                <w:szCs w:val="16"/>
              </w:rPr>
            </w:pPr>
            <w:r w:rsidRPr="00CB3804">
              <w:rPr>
                <w:rFonts w:ascii="Times New Roman" w:eastAsia="Calibri" w:hAnsi="Times New Roman" w:cs="Times New Roman"/>
                <w:sz w:val="16"/>
                <w:szCs w:val="16"/>
              </w:rPr>
              <w:t>№п/п</w:t>
            </w:r>
          </w:p>
        </w:tc>
        <w:tc>
          <w:tcPr>
            <w:tcW w:w="6620" w:type="dxa"/>
          </w:tcPr>
          <w:p w:rsidR="00CB3804" w:rsidRPr="00CB3804" w:rsidRDefault="00CB3804" w:rsidP="00CB3804">
            <w:pPr>
              <w:spacing w:after="0" w:line="240" w:lineRule="auto"/>
              <w:jc w:val="center"/>
              <w:rPr>
                <w:rFonts w:ascii="Times New Roman" w:eastAsia="Calibri" w:hAnsi="Times New Roman" w:cs="Times New Roman"/>
                <w:sz w:val="16"/>
                <w:szCs w:val="16"/>
              </w:rPr>
            </w:pPr>
            <w:r w:rsidRPr="00CB3804">
              <w:rPr>
                <w:rFonts w:ascii="Times New Roman" w:eastAsia="Calibri" w:hAnsi="Times New Roman" w:cs="Times New Roman"/>
                <w:sz w:val="16"/>
                <w:szCs w:val="16"/>
              </w:rPr>
              <w:t>Мероприятие</w:t>
            </w:r>
          </w:p>
        </w:tc>
        <w:tc>
          <w:tcPr>
            <w:tcW w:w="2090" w:type="dxa"/>
          </w:tcPr>
          <w:p w:rsidR="00CB3804" w:rsidRPr="00CB3804" w:rsidRDefault="00CB3804" w:rsidP="00CB3804">
            <w:pPr>
              <w:spacing w:after="0" w:line="240" w:lineRule="auto"/>
              <w:rPr>
                <w:rFonts w:ascii="Times New Roman" w:eastAsia="Calibri" w:hAnsi="Times New Roman" w:cs="Times New Roman"/>
                <w:sz w:val="16"/>
                <w:szCs w:val="16"/>
              </w:rPr>
            </w:pPr>
            <w:r w:rsidRPr="00CB3804">
              <w:rPr>
                <w:rFonts w:ascii="Times New Roman" w:eastAsia="Calibri" w:hAnsi="Times New Roman" w:cs="Times New Roman"/>
                <w:sz w:val="16"/>
                <w:szCs w:val="16"/>
              </w:rPr>
              <w:t>Ответственный</w:t>
            </w:r>
          </w:p>
        </w:tc>
      </w:tr>
      <w:tr w:rsidR="00CB3804" w:rsidRPr="00CB3804" w:rsidTr="00DF3041">
        <w:tc>
          <w:tcPr>
            <w:tcW w:w="861" w:type="dxa"/>
          </w:tcPr>
          <w:p w:rsidR="00CB3804" w:rsidRPr="00CB3804" w:rsidRDefault="00CB3804" w:rsidP="00CB3804">
            <w:pPr>
              <w:spacing w:after="0" w:line="240" w:lineRule="auto"/>
              <w:rPr>
                <w:rFonts w:ascii="Times New Roman" w:eastAsia="Calibri" w:hAnsi="Times New Roman" w:cs="Times New Roman"/>
                <w:sz w:val="16"/>
                <w:szCs w:val="16"/>
              </w:rPr>
            </w:pPr>
            <w:r w:rsidRPr="00CB3804">
              <w:rPr>
                <w:rFonts w:ascii="Times New Roman" w:eastAsia="Calibri" w:hAnsi="Times New Roman" w:cs="Times New Roman"/>
                <w:sz w:val="16"/>
                <w:szCs w:val="16"/>
              </w:rPr>
              <w:t>1</w:t>
            </w:r>
          </w:p>
        </w:tc>
        <w:tc>
          <w:tcPr>
            <w:tcW w:w="6620" w:type="dxa"/>
          </w:tcPr>
          <w:p w:rsidR="00CB3804" w:rsidRPr="00CB3804" w:rsidRDefault="00CB3804" w:rsidP="00CB3804">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CB3804">
              <w:rPr>
                <w:rFonts w:ascii="Times New Roman" w:eastAsia="Times New Roman" w:hAnsi="Times New Roman" w:cs="Times New Roman"/>
                <w:sz w:val="16"/>
                <w:szCs w:val="16"/>
                <w:lang w:eastAsia="ru-RU"/>
              </w:rPr>
              <w:t>Проведение энергетических обследований зданий, строений, сооружений, принадлежащим на праве собственности или ином законном основании организациям с участием  муниципального образования сбор и анализ информации об энергопотреблении зданий, строений, сооружений, в том числе их ранжирование по удельному энергопотреблению и очередности проведения мероприятий по энергосбережению;</w:t>
            </w:r>
          </w:p>
        </w:tc>
        <w:tc>
          <w:tcPr>
            <w:tcW w:w="2090" w:type="dxa"/>
          </w:tcPr>
          <w:p w:rsidR="00CB3804" w:rsidRPr="00CB3804" w:rsidRDefault="00CB3804" w:rsidP="00CB3804">
            <w:pPr>
              <w:spacing w:after="0" w:line="240" w:lineRule="auto"/>
              <w:rPr>
                <w:rFonts w:ascii="Times New Roman" w:eastAsia="Calibri" w:hAnsi="Times New Roman" w:cs="Times New Roman"/>
                <w:sz w:val="16"/>
                <w:szCs w:val="16"/>
              </w:rPr>
            </w:pPr>
          </w:p>
        </w:tc>
      </w:tr>
      <w:tr w:rsidR="00CB3804" w:rsidRPr="00CB3804" w:rsidTr="00DF3041">
        <w:trPr>
          <w:trHeight w:val="289"/>
        </w:trPr>
        <w:tc>
          <w:tcPr>
            <w:tcW w:w="861" w:type="dxa"/>
          </w:tcPr>
          <w:p w:rsidR="00CB3804" w:rsidRPr="00CB3804" w:rsidRDefault="00CB3804" w:rsidP="00CB3804">
            <w:pPr>
              <w:spacing w:after="0" w:line="240" w:lineRule="auto"/>
              <w:rPr>
                <w:rFonts w:ascii="Times New Roman" w:eastAsia="Calibri" w:hAnsi="Times New Roman" w:cs="Times New Roman"/>
                <w:sz w:val="16"/>
                <w:szCs w:val="16"/>
              </w:rPr>
            </w:pPr>
            <w:r w:rsidRPr="00CB3804">
              <w:rPr>
                <w:rFonts w:ascii="Times New Roman" w:eastAsia="Calibri" w:hAnsi="Times New Roman" w:cs="Times New Roman"/>
                <w:sz w:val="16"/>
                <w:szCs w:val="16"/>
              </w:rPr>
              <w:t>2</w:t>
            </w:r>
          </w:p>
        </w:tc>
        <w:tc>
          <w:tcPr>
            <w:tcW w:w="6620" w:type="dxa"/>
          </w:tcPr>
          <w:p w:rsidR="00CB3804" w:rsidRPr="00CB3804" w:rsidRDefault="00CB3804" w:rsidP="00CB3804">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CB3804">
              <w:rPr>
                <w:rFonts w:ascii="Times New Roman" w:eastAsia="Times New Roman" w:hAnsi="Times New Roman" w:cs="Times New Roman"/>
                <w:sz w:val="16"/>
                <w:szCs w:val="16"/>
                <w:lang w:eastAsia="ru-RU"/>
              </w:rPr>
              <w:t>Технические и технологические мероприятия по энергосбережению в организациях с участием  муниципального образования и повышению энергетической эффективности этих организаций:</w:t>
            </w:r>
          </w:p>
        </w:tc>
        <w:tc>
          <w:tcPr>
            <w:tcW w:w="2090" w:type="dxa"/>
          </w:tcPr>
          <w:p w:rsidR="00CB3804" w:rsidRPr="00CB3804" w:rsidRDefault="00CB3804" w:rsidP="00CB3804">
            <w:pPr>
              <w:spacing w:after="0" w:line="240" w:lineRule="auto"/>
              <w:rPr>
                <w:rFonts w:ascii="Times New Roman" w:eastAsia="Calibri" w:hAnsi="Times New Roman" w:cs="Times New Roman"/>
                <w:sz w:val="16"/>
                <w:szCs w:val="16"/>
              </w:rPr>
            </w:pPr>
          </w:p>
        </w:tc>
      </w:tr>
      <w:tr w:rsidR="00CB3804" w:rsidRPr="00CB3804" w:rsidTr="00DF3041">
        <w:tc>
          <w:tcPr>
            <w:tcW w:w="861" w:type="dxa"/>
          </w:tcPr>
          <w:p w:rsidR="00CB3804" w:rsidRPr="00CB3804" w:rsidRDefault="00CB3804" w:rsidP="00CB3804">
            <w:pPr>
              <w:spacing w:after="0" w:line="240" w:lineRule="auto"/>
              <w:rPr>
                <w:rFonts w:ascii="Times New Roman" w:eastAsia="Calibri" w:hAnsi="Times New Roman" w:cs="Times New Roman"/>
                <w:sz w:val="16"/>
                <w:szCs w:val="16"/>
              </w:rPr>
            </w:pPr>
          </w:p>
        </w:tc>
        <w:tc>
          <w:tcPr>
            <w:tcW w:w="6620" w:type="dxa"/>
          </w:tcPr>
          <w:p w:rsidR="00CB3804" w:rsidRPr="00CB3804" w:rsidRDefault="00CB3804" w:rsidP="00CB3804">
            <w:pPr>
              <w:autoSpaceDE w:val="0"/>
              <w:autoSpaceDN w:val="0"/>
              <w:adjustRightInd w:val="0"/>
              <w:spacing w:after="0" w:line="240" w:lineRule="auto"/>
              <w:ind w:firstLine="540"/>
              <w:rPr>
                <w:rFonts w:ascii="Times New Roman" w:eastAsia="Times New Roman" w:hAnsi="Times New Roman" w:cs="Times New Roman"/>
                <w:sz w:val="16"/>
                <w:szCs w:val="16"/>
                <w:lang w:eastAsia="ru-RU"/>
              </w:rPr>
            </w:pPr>
            <w:r w:rsidRPr="00CB3804">
              <w:rPr>
                <w:rFonts w:ascii="Times New Roman" w:eastAsia="Times New Roman" w:hAnsi="Times New Roman" w:cs="Times New Roman"/>
                <w:sz w:val="16"/>
                <w:szCs w:val="16"/>
                <w:lang w:eastAsia="ru-RU"/>
              </w:rPr>
              <w:t>а) оснащение зданий, строений, сооружений приборами учета используемых энергетических ресурсов;</w:t>
            </w:r>
          </w:p>
        </w:tc>
        <w:tc>
          <w:tcPr>
            <w:tcW w:w="2090" w:type="dxa"/>
          </w:tcPr>
          <w:p w:rsidR="00CB3804" w:rsidRPr="00CB3804" w:rsidRDefault="00CB3804" w:rsidP="00CB3804">
            <w:pPr>
              <w:spacing w:after="0" w:line="240" w:lineRule="auto"/>
              <w:rPr>
                <w:rFonts w:ascii="Times New Roman" w:eastAsia="Calibri" w:hAnsi="Times New Roman" w:cs="Times New Roman"/>
                <w:sz w:val="16"/>
                <w:szCs w:val="16"/>
              </w:rPr>
            </w:pPr>
          </w:p>
        </w:tc>
      </w:tr>
      <w:tr w:rsidR="00CB3804" w:rsidRPr="00CB3804" w:rsidTr="00DF3041">
        <w:tc>
          <w:tcPr>
            <w:tcW w:w="861" w:type="dxa"/>
          </w:tcPr>
          <w:p w:rsidR="00CB3804" w:rsidRPr="00CB3804" w:rsidRDefault="00CB3804" w:rsidP="00CB3804">
            <w:pPr>
              <w:spacing w:after="0" w:line="240" w:lineRule="auto"/>
              <w:rPr>
                <w:rFonts w:ascii="Times New Roman" w:eastAsia="Calibri" w:hAnsi="Times New Roman" w:cs="Times New Roman"/>
                <w:sz w:val="16"/>
                <w:szCs w:val="16"/>
              </w:rPr>
            </w:pPr>
          </w:p>
        </w:tc>
        <w:tc>
          <w:tcPr>
            <w:tcW w:w="6620" w:type="dxa"/>
          </w:tcPr>
          <w:p w:rsidR="00CB3804" w:rsidRPr="00CB3804" w:rsidRDefault="00CB3804" w:rsidP="00CB3804">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CB3804">
              <w:rPr>
                <w:rFonts w:ascii="Times New Roman" w:eastAsia="Times New Roman" w:hAnsi="Times New Roman" w:cs="Times New Roman"/>
                <w:sz w:val="16"/>
                <w:szCs w:val="16"/>
                <w:lang w:eastAsia="ru-RU"/>
              </w:rPr>
              <w:t xml:space="preserve">        б) повышение тепловой защиты зданий, строений, сооружений при капитальном ремонте, утепление зданий, строений, сооружений;</w:t>
            </w:r>
          </w:p>
        </w:tc>
        <w:tc>
          <w:tcPr>
            <w:tcW w:w="2090" w:type="dxa"/>
          </w:tcPr>
          <w:p w:rsidR="00CB3804" w:rsidRPr="00CB3804" w:rsidRDefault="00CB3804" w:rsidP="00CB3804">
            <w:pPr>
              <w:spacing w:after="0" w:line="240" w:lineRule="auto"/>
              <w:rPr>
                <w:rFonts w:ascii="Times New Roman" w:eastAsia="Calibri" w:hAnsi="Times New Roman" w:cs="Times New Roman"/>
                <w:sz w:val="16"/>
                <w:szCs w:val="16"/>
              </w:rPr>
            </w:pPr>
          </w:p>
        </w:tc>
      </w:tr>
    </w:tbl>
    <w:p w:rsidR="00CB3804" w:rsidRPr="00CB3804" w:rsidRDefault="00CB3804" w:rsidP="00CB3804">
      <w:pPr>
        <w:tabs>
          <w:tab w:val="left" w:pos="1245"/>
        </w:tabs>
        <w:spacing w:after="0" w:line="240" w:lineRule="auto"/>
        <w:contextualSpacing/>
        <w:rPr>
          <w:rFonts w:ascii="Times New Roman" w:eastAsia="Times New Roman" w:hAnsi="Times New Roman" w:cs="Times New Roman"/>
          <w:sz w:val="16"/>
          <w:szCs w:val="16"/>
          <w:lang w:eastAsia="ru-RU"/>
        </w:rPr>
      </w:pPr>
    </w:p>
    <w:p w:rsidR="00CB3804" w:rsidRPr="00CB3804" w:rsidRDefault="00CB3804" w:rsidP="00CB3804">
      <w:pPr>
        <w:spacing w:after="0" w:line="240" w:lineRule="auto"/>
        <w:contextualSpacing/>
        <w:rPr>
          <w:rFonts w:ascii="Times New Roman" w:eastAsia="Times New Roman" w:hAnsi="Times New Roman" w:cs="Times New Roman"/>
          <w:sz w:val="16"/>
          <w:szCs w:val="16"/>
          <w:lang w:eastAsia="ru-RU"/>
        </w:rPr>
      </w:pPr>
      <w:r w:rsidRPr="00CB3804">
        <w:rPr>
          <w:rFonts w:ascii="Times New Roman" w:eastAsia="Times New Roman" w:hAnsi="Times New Roman" w:cs="Times New Roman"/>
          <w:sz w:val="16"/>
          <w:szCs w:val="16"/>
          <w:lang w:eastAsia="ru-RU"/>
        </w:rPr>
        <w:t>Для муниципального образования  характерны следующие основные проблемы в области использования энергоресурсов:</w:t>
      </w:r>
    </w:p>
    <w:p w:rsidR="00CB3804" w:rsidRPr="00CB3804" w:rsidRDefault="00CB3804" w:rsidP="00CB3804">
      <w:pPr>
        <w:spacing w:after="0" w:line="240" w:lineRule="auto"/>
        <w:ind w:hanging="180"/>
        <w:contextualSpacing/>
        <w:rPr>
          <w:rFonts w:ascii="Times New Roman" w:eastAsia="Times New Roman" w:hAnsi="Times New Roman" w:cs="Times New Roman"/>
          <w:sz w:val="16"/>
          <w:szCs w:val="16"/>
          <w:lang w:eastAsia="ru-RU"/>
        </w:rPr>
      </w:pPr>
      <w:r w:rsidRPr="00CB3804">
        <w:rPr>
          <w:rFonts w:ascii="Times New Roman" w:eastAsia="Times New Roman" w:hAnsi="Times New Roman" w:cs="Times New Roman"/>
          <w:sz w:val="16"/>
          <w:szCs w:val="16"/>
          <w:lang w:eastAsia="ru-RU"/>
        </w:rPr>
        <w:t xml:space="preserve">     - высокая стоимость энергоресурсов;</w:t>
      </w:r>
    </w:p>
    <w:p w:rsidR="00CB3804" w:rsidRPr="00CB3804" w:rsidRDefault="00CB3804" w:rsidP="00CB3804">
      <w:pPr>
        <w:spacing w:after="0" w:line="240" w:lineRule="auto"/>
        <w:ind w:hanging="180"/>
        <w:contextualSpacing/>
        <w:rPr>
          <w:rFonts w:ascii="Times New Roman" w:eastAsia="Times New Roman" w:hAnsi="Times New Roman" w:cs="Times New Roman"/>
          <w:sz w:val="16"/>
          <w:szCs w:val="16"/>
          <w:lang w:eastAsia="ru-RU"/>
        </w:rPr>
      </w:pPr>
      <w:r w:rsidRPr="00CB3804">
        <w:rPr>
          <w:rFonts w:ascii="Times New Roman" w:eastAsia="Times New Roman" w:hAnsi="Times New Roman" w:cs="Times New Roman"/>
          <w:sz w:val="16"/>
          <w:szCs w:val="16"/>
          <w:lang w:eastAsia="ru-RU"/>
        </w:rPr>
        <w:t xml:space="preserve">     - высокие потери энергоресурсов;</w:t>
      </w:r>
    </w:p>
    <w:p w:rsidR="00CB3804" w:rsidRPr="00CB3804" w:rsidRDefault="00CB3804" w:rsidP="00CB3804">
      <w:pPr>
        <w:spacing w:after="0" w:line="240" w:lineRule="auto"/>
        <w:ind w:hanging="180"/>
        <w:contextualSpacing/>
        <w:rPr>
          <w:rFonts w:ascii="Times New Roman" w:eastAsia="Times New Roman" w:hAnsi="Times New Roman" w:cs="Times New Roman"/>
          <w:sz w:val="16"/>
          <w:szCs w:val="16"/>
          <w:lang w:eastAsia="ru-RU"/>
        </w:rPr>
      </w:pPr>
      <w:r w:rsidRPr="00CB3804">
        <w:rPr>
          <w:rFonts w:ascii="Times New Roman" w:eastAsia="Times New Roman" w:hAnsi="Times New Roman" w:cs="Times New Roman"/>
          <w:sz w:val="16"/>
          <w:szCs w:val="16"/>
          <w:lang w:eastAsia="ru-RU"/>
        </w:rPr>
        <w:t xml:space="preserve">     - расходование энергоресурсов (электроэнергии, тепла, воды).</w:t>
      </w:r>
    </w:p>
    <w:p w:rsidR="00CB3804" w:rsidRPr="00CB3804" w:rsidRDefault="00CB3804" w:rsidP="00CB3804">
      <w:pPr>
        <w:spacing w:after="0" w:line="240" w:lineRule="auto"/>
        <w:contextualSpacing/>
        <w:rPr>
          <w:rFonts w:ascii="Times New Roman" w:eastAsia="Times New Roman" w:hAnsi="Times New Roman" w:cs="Times New Roman"/>
          <w:sz w:val="16"/>
          <w:szCs w:val="16"/>
          <w:lang w:eastAsia="ru-RU"/>
        </w:rPr>
      </w:pPr>
      <w:r w:rsidRPr="00CB3804">
        <w:rPr>
          <w:rFonts w:ascii="Times New Roman" w:eastAsia="Times New Roman" w:hAnsi="Times New Roman" w:cs="Times New Roman"/>
          <w:sz w:val="16"/>
          <w:szCs w:val="16"/>
          <w:lang w:eastAsia="ru-RU"/>
        </w:rPr>
        <w:t xml:space="preserve">       Целевые показатели в области энергосбережения и повышения энергетической эффективности, отражающую экономию по отдельным видам энергетических ресурсов: </w:t>
      </w:r>
    </w:p>
    <w:p w:rsidR="00CB3804" w:rsidRPr="00CB3804" w:rsidRDefault="00CB3804" w:rsidP="00CB3804">
      <w:pPr>
        <w:spacing w:after="0" w:line="240" w:lineRule="auto"/>
        <w:ind w:left="720"/>
        <w:contextualSpacing/>
        <w:rPr>
          <w:rFonts w:ascii="Times New Roman" w:eastAsia="Times New Roman" w:hAnsi="Times New Roman" w:cs="Times New Roman"/>
          <w:sz w:val="16"/>
          <w:szCs w:val="16"/>
          <w:lang w:eastAsia="ru-RU"/>
        </w:rPr>
      </w:pPr>
      <w:r w:rsidRPr="00CB3804">
        <w:rPr>
          <w:rFonts w:ascii="Times New Roman" w:eastAsia="Times New Roman" w:hAnsi="Times New Roman" w:cs="Times New Roman"/>
          <w:sz w:val="16"/>
          <w:szCs w:val="16"/>
          <w:lang w:eastAsia="ru-RU"/>
        </w:rPr>
        <w:t xml:space="preserve"> - экономия электрической энергии в натуральном и стоимостном выражении;</w:t>
      </w:r>
    </w:p>
    <w:p w:rsidR="00CB3804" w:rsidRPr="00CB3804" w:rsidRDefault="00CB3804" w:rsidP="00CB3804">
      <w:pPr>
        <w:spacing w:after="0" w:line="240" w:lineRule="auto"/>
        <w:ind w:left="720"/>
        <w:contextualSpacing/>
        <w:rPr>
          <w:rFonts w:ascii="Times New Roman" w:eastAsia="Times New Roman" w:hAnsi="Times New Roman" w:cs="Times New Roman"/>
          <w:sz w:val="16"/>
          <w:szCs w:val="16"/>
          <w:lang w:eastAsia="ru-RU"/>
        </w:rPr>
      </w:pPr>
      <w:r w:rsidRPr="00CB3804">
        <w:rPr>
          <w:rFonts w:ascii="Times New Roman" w:eastAsia="Times New Roman" w:hAnsi="Times New Roman" w:cs="Times New Roman"/>
          <w:sz w:val="16"/>
          <w:szCs w:val="16"/>
          <w:lang w:eastAsia="ru-RU"/>
        </w:rPr>
        <w:t xml:space="preserve"> - экономия тепловой энергии в натуральном и стоимостном выражении;</w:t>
      </w:r>
    </w:p>
    <w:p w:rsidR="00CB3804" w:rsidRPr="00CB3804" w:rsidRDefault="00CB3804" w:rsidP="00CB3804">
      <w:pPr>
        <w:spacing w:after="0" w:line="240" w:lineRule="auto"/>
        <w:ind w:left="720"/>
        <w:contextualSpacing/>
        <w:rPr>
          <w:rFonts w:ascii="Times New Roman" w:eastAsia="Times New Roman" w:hAnsi="Times New Roman" w:cs="Times New Roman"/>
          <w:sz w:val="16"/>
          <w:szCs w:val="16"/>
          <w:lang w:eastAsia="ru-RU"/>
        </w:rPr>
      </w:pPr>
      <w:r w:rsidRPr="00CB3804">
        <w:rPr>
          <w:rFonts w:ascii="Times New Roman" w:eastAsia="Times New Roman" w:hAnsi="Times New Roman" w:cs="Times New Roman"/>
          <w:sz w:val="16"/>
          <w:szCs w:val="16"/>
          <w:lang w:eastAsia="ru-RU"/>
        </w:rPr>
        <w:t xml:space="preserve"> - экономия воды в натуральном и стоимостном выражении.</w:t>
      </w:r>
    </w:p>
    <w:p w:rsidR="00CB3804" w:rsidRPr="00CB3804" w:rsidRDefault="00CB3804" w:rsidP="00CB3804">
      <w:pPr>
        <w:autoSpaceDE w:val="0"/>
        <w:autoSpaceDN w:val="0"/>
        <w:adjustRightInd w:val="0"/>
        <w:spacing w:after="0" w:line="240" w:lineRule="auto"/>
        <w:ind w:left="567" w:hanging="27"/>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2.3. Механизм реализации подпрограммы предусматривает:</w:t>
      </w:r>
    </w:p>
    <w:p w:rsidR="00CB3804" w:rsidRPr="00CB3804" w:rsidRDefault="00CB3804" w:rsidP="00CB3804">
      <w:pPr>
        <w:autoSpaceDE w:val="0"/>
        <w:autoSpaceDN w:val="0"/>
        <w:adjustRightInd w:val="0"/>
        <w:spacing w:after="0" w:line="240" w:lineRule="auto"/>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 выполнение программных мероприятий за счет всех источников финансирования;</w:t>
      </w:r>
    </w:p>
    <w:p w:rsidR="00CB3804" w:rsidRPr="00CB3804" w:rsidRDefault="00CB3804" w:rsidP="00CB3804">
      <w:pPr>
        <w:autoSpaceDE w:val="0"/>
        <w:autoSpaceDN w:val="0"/>
        <w:adjustRightInd w:val="0"/>
        <w:spacing w:after="0" w:line="240" w:lineRule="auto"/>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 ежегодную подготовку отчета о реализации Программы и обсуждение достигнутых результатов;</w:t>
      </w:r>
    </w:p>
    <w:p w:rsidR="00CB3804" w:rsidRPr="00CB3804" w:rsidRDefault="00CB3804" w:rsidP="00CB3804">
      <w:pPr>
        <w:autoSpaceDE w:val="0"/>
        <w:autoSpaceDN w:val="0"/>
        <w:adjustRightInd w:val="0"/>
        <w:spacing w:after="0" w:line="240" w:lineRule="auto"/>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 корректировку подпрограммы;</w:t>
      </w:r>
    </w:p>
    <w:p w:rsidR="00CB3804" w:rsidRPr="00CB3804" w:rsidRDefault="00CB3804" w:rsidP="00CB3804">
      <w:pPr>
        <w:autoSpaceDE w:val="0"/>
        <w:autoSpaceDN w:val="0"/>
        <w:adjustRightInd w:val="0"/>
        <w:spacing w:after="0" w:line="240" w:lineRule="auto"/>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 ежегодное составление перечня мероприятий подпрограммы, реализуемых в текущем году за счет всех источников финансирования с учетом результатов выполнения подпрограммы за предыдущий период.</w:t>
      </w:r>
    </w:p>
    <w:p w:rsidR="00CB3804" w:rsidRPr="00CB3804" w:rsidRDefault="00CB3804" w:rsidP="00CB3804">
      <w:pPr>
        <w:autoSpaceDE w:val="0"/>
        <w:autoSpaceDN w:val="0"/>
        <w:adjustRightInd w:val="0"/>
        <w:spacing w:after="0" w:line="240" w:lineRule="auto"/>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 xml:space="preserve">        Корректировка подпрограммы включает:</w:t>
      </w:r>
    </w:p>
    <w:p w:rsidR="00CB3804" w:rsidRPr="00CB3804" w:rsidRDefault="00CB3804" w:rsidP="00CB3804">
      <w:pPr>
        <w:autoSpaceDE w:val="0"/>
        <w:autoSpaceDN w:val="0"/>
        <w:adjustRightInd w:val="0"/>
        <w:spacing w:line="240" w:lineRule="auto"/>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 внесение изменений и дополнений в перечень программных мероприятий, финансируемых из местного бюджета;</w:t>
      </w:r>
    </w:p>
    <w:p w:rsidR="00CB3804" w:rsidRPr="00CB3804" w:rsidRDefault="00CB3804" w:rsidP="00CB3804">
      <w:pPr>
        <w:autoSpaceDE w:val="0"/>
        <w:autoSpaceDN w:val="0"/>
        <w:adjustRightInd w:val="0"/>
        <w:spacing w:after="0" w:line="240" w:lineRule="auto"/>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 перераспределение средств местного бюджета из одного раздела в другой.</w:t>
      </w:r>
    </w:p>
    <w:p w:rsidR="00CB3804" w:rsidRPr="00CB3804" w:rsidRDefault="00CB3804" w:rsidP="00CB3804">
      <w:pPr>
        <w:spacing w:after="0" w:line="240" w:lineRule="auto"/>
        <w:ind w:firstLine="709"/>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Корректировка подпрограммы энергосбережения и повышения энергетической эффективности производится:</w:t>
      </w:r>
    </w:p>
    <w:p w:rsidR="00CB3804" w:rsidRPr="00CB3804" w:rsidRDefault="00CB3804" w:rsidP="00CB3804">
      <w:pPr>
        <w:spacing w:after="0" w:line="240" w:lineRule="auto"/>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 в случаи изменения  законодательства Российской Федерации;</w:t>
      </w:r>
    </w:p>
    <w:p w:rsidR="00CB3804" w:rsidRPr="00CB3804" w:rsidRDefault="00CB3804" w:rsidP="00CB3804">
      <w:pPr>
        <w:spacing w:after="0" w:line="240" w:lineRule="auto"/>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 при наступлении событий, выявляющих новые приоритеты в развитии Нарвинского  сельсовета, а также вызывающих потерю своей значимости отдельных мероприятий;</w:t>
      </w:r>
    </w:p>
    <w:p w:rsidR="00CB3804" w:rsidRPr="00CB3804" w:rsidRDefault="00CB3804" w:rsidP="00CB3804">
      <w:pPr>
        <w:spacing w:after="0" w:line="240" w:lineRule="auto"/>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 при разработке новых, необходимых к реализации мероприятий.</w:t>
      </w:r>
    </w:p>
    <w:p w:rsidR="00CB3804" w:rsidRPr="00CB3804" w:rsidRDefault="00CB3804" w:rsidP="00CB3804">
      <w:pPr>
        <w:autoSpaceDE w:val="0"/>
        <w:autoSpaceDN w:val="0"/>
        <w:adjustRightInd w:val="0"/>
        <w:spacing w:after="0" w:line="240" w:lineRule="auto"/>
        <w:ind w:firstLine="540"/>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 xml:space="preserve">При отсутствии корректировки подпрограммы перечень мероприятий не требует утверждения сельского Совета депутатов. </w:t>
      </w:r>
    </w:p>
    <w:p w:rsidR="00CB3804" w:rsidRPr="00CB3804" w:rsidRDefault="00CB3804" w:rsidP="00CB3804">
      <w:pPr>
        <w:autoSpaceDE w:val="0"/>
        <w:autoSpaceDN w:val="0"/>
        <w:adjustRightInd w:val="0"/>
        <w:spacing w:after="0" w:line="240" w:lineRule="auto"/>
        <w:ind w:firstLine="540"/>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lastRenderedPageBreak/>
        <w:t>Перераспределение средств в пределах одного раздела в текущем финансовом году и внесение изменений в перечень программных мероприятий, реализация которых не требует средств местного бюджета, осуществляется администрацией  сельсовета самостоятельно.</w:t>
      </w:r>
    </w:p>
    <w:p w:rsidR="00CB3804" w:rsidRPr="00CB3804" w:rsidRDefault="00CB3804" w:rsidP="00CB3804">
      <w:pPr>
        <w:numPr>
          <w:ilvl w:val="1"/>
          <w:numId w:val="6"/>
        </w:numPr>
        <w:autoSpaceDE w:val="0"/>
        <w:autoSpaceDN w:val="0"/>
        <w:adjustRightInd w:val="0"/>
        <w:spacing w:after="0" w:line="240" w:lineRule="auto"/>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 xml:space="preserve"> Организация управления подпрограммой и контроль за ходом ее выполнения предусматривает:</w:t>
      </w:r>
    </w:p>
    <w:p w:rsidR="00CB3804" w:rsidRPr="00CB3804" w:rsidRDefault="00CB3804" w:rsidP="00CB3804">
      <w:pPr>
        <w:spacing w:after="0" w:line="240" w:lineRule="auto"/>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 xml:space="preserve">         Ответственность за реализацию подпрограммы несет орган местного самоуправления  администрация Нарвинского сельсовета. </w:t>
      </w:r>
    </w:p>
    <w:p w:rsidR="00CB3804" w:rsidRPr="00CB3804" w:rsidRDefault="00CB3804" w:rsidP="00CB3804">
      <w:pPr>
        <w:spacing w:after="0" w:line="240" w:lineRule="auto"/>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 xml:space="preserve">      Подпрограмма, ее корректировка и отчет о ее реализации утверждается сельским Советом депутатов.</w:t>
      </w:r>
    </w:p>
    <w:p w:rsidR="00CB3804" w:rsidRPr="00CB3804" w:rsidRDefault="00CB3804" w:rsidP="00CB3804">
      <w:pPr>
        <w:spacing w:after="0" w:line="240" w:lineRule="auto"/>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 xml:space="preserve">     Администрация Нарвинского сельсовета:</w:t>
      </w:r>
    </w:p>
    <w:p w:rsidR="00CB3804" w:rsidRPr="00CB3804" w:rsidRDefault="00CB3804" w:rsidP="00CB3804">
      <w:pPr>
        <w:spacing w:after="0" w:line="240" w:lineRule="auto"/>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 xml:space="preserve">  - участвует в разработки и реализации подпрограммы энергосбережения:</w:t>
      </w:r>
    </w:p>
    <w:p w:rsidR="00CB3804" w:rsidRPr="00CB3804" w:rsidRDefault="00CB3804" w:rsidP="00CB3804">
      <w:pPr>
        <w:spacing w:after="0" w:line="240" w:lineRule="auto"/>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 xml:space="preserve"> - осуществляет контроль за реализацией мероприятий подпрограммы энергосбережения;</w:t>
      </w:r>
    </w:p>
    <w:p w:rsidR="00CB3804" w:rsidRPr="00CB3804" w:rsidRDefault="00CB3804" w:rsidP="00CB3804">
      <w:pPr>
        <w:spacing w:after="0" w:line="240" w:lineRule="auto"/>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 xml:space="preserve"> - осуществляет контроль за использованием финансовых средств в ходе выполнения мероприятий по энергосбережению;</w:t>
      </w:r>
    </w:p>
    <w:p w:rsidR="00CB3804" w:rsidRPr="00CB3804" w:rsidRDefault="00CB3804" w:rsidP="00CB3804">
      <w:pPr>
        <w:spacing w:after="0" w:line="240" w:lineRule="auto"/>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 xml:space="preserve">          Управление выполнением подпрограммы предусматривает:</w:t>
      </w:r>
    </w:p>
    <w:p w:rsidR="00CB3804" w:rsidRPr="00CB3804" w:rsidRDefault="00CB3804" w:rsidP="00CB3804">
      <w:pPr>
        <w:spacing w:after="0" w:line="240" w:lineRule="auto"/>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 xml:space="preserve"> - мониторинг результатов и эффективности вложенных средств в целом по подпрограмме;</w:t>
      </w:r>
    </w:p>
    <w:p w:rsidR="00CB3804" w:rsidRPr="00CB3804" w:rsidRDefault="00CB3804" w:rsidP="00CB3804">
      <w:pPr>
        <w:spacing w:after="0" w:line="240" w:lineRule="auto"/>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 xml:space="preserve"> - определение полученного результата и резервов экономий от реализации подпрограммы.</w:t>
      </w:r>
    </w:p>
    <w:p w:rsidR="00CB3804" w:rsidRPr="00CB3804" w:rsidRDefault="00CB3804" w:rsidP="00CB3804">
      <w:pPr>
        <w:spacing w:after="0" w:line="240" w:lineRule="auto"/>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 xml:space="preserve">       Контроль за ходом выполнения подпрограммы осуществляется путем:</w:t>
      </w:r>
    </w:p>
    <w:p w:rsidR="00CB3804" w:rsidRPr="00CB3804" w:rsidRDefault="00CB3804" w:rsidP="00CB3804">
      <w:pPr>
        <w:spacing w:after="0" w:line="240" w:lineRule="auto"/>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 xml:space="preserve"> -  надзора за рациональным и эффективным расходованием средств, выделяемых на реализацию программ;</w:t>
      </w:r>
    </w:p>
    <w:p w:rsidR="00CB3804" w:rsidRPr="00CB3804" w:rsidRDefault="00CB3804" w:rsidP="00CB3804">
      <w:pPr>
        <w:spacing w:after="0" w:line="240" w:lineRule="auto"/>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 xml:space="preserve"> - надзора за рациональным и эффективным использованием энергетических ресурсов;</w:t>
      </w:r>
    </w:p>
    <w:p w:rsidR="00CB3804" w:rsidRPr="00CB3804" w:rsidRDefault="00CB3804" w:rsidP="00CB3804">
      <w:pPr>
        <w:spacing w:after="0" w:line="240" w:lineRule="auto"/>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 xml:space="preserve"> - учета расхода  топливно – энергетических ресурсов, а также контроля  за их потреблением.</w:t>
      </w:r>
    </w:p>
    <w:p w:rsidR="00CB3804" w:rsidRPr="00CB3804" w:rsidRDefault="00CB3804" w:rsidP="00CB3804">
      <w:pPr>
        <w:spacing w:after="0" w:line="240" w:lineRule="auto"/>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 xml:space="preserve">      Проект изменения в подпрограмму предоставляется в Нарвинский  сельский Совет депутатов главой администрации сельсовета и направляется Председателем Нарвинского сельского Совета депутатов в головную комиссию в соответствии с вопросами ее ведения.</w:t>
      </w:r>
    </w:p>
    <w:p w:rsidR="00CB3804" w:rsidRPr="00CB3804" w:rsidRDefault="00CB3804" w:rsidP="00CB3804">
      <w:pPr>
        <w:spacing w:after="0" w:line="240" w:lineRule="auto"/>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 xml:space="preserve">      Проекты изменений в программу, предусматривающее изменения объемов финансирования на очередной финансовый год, внесенные в Нарвинский  сельский Совет депутатов, направляются в Нарвинский сельский Совет депутатов в головную комиссию, которая определяет порядок работы с данными изменениями.  Поправки и предложения, внесенные при рассмотрении указанных изменений в программу, могут быть связаны только с изменением объемов их финансирования на очередной  финансовый год.       </w:t>
      </w:r>
    </w:p>
    <w:p w:rsidR="00CB3804" w:rsidRPr="00CB3804" w:rsidRDefault="00CB3804" w:rsidP="00CB3804">
      <w:pPr>
        <w:spacing w:after="0" w:line="240" w:lineRule="auto"/>
        <w:ind w:left="360"/>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 xml:space="preserve"> Контроль за выполнением подпрограммы возложить на администрацию Нарвинского сельсовета</w:t>
      </w:r>
    </w:p>
    <w:p w:rsidR="00CB3804" w:rsidRPr="00CB3804" w:rsidRDefault="00CB3804" w:rsidP="00CB3804">
      <w:pPr>
        <w:autoSpaceDE w:val="0"/>
        <w:autoSpaceDN w:val="0"/>
        <w:adjustRightInd w:val="0"/>
        <w:spacing w:after="0" w:line="240" w:lineRule="auto"/>
        <w:ind w:firstLine="540"/>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2.5. Система программных мероприятий:</w:t>
      </w:r>
    </w:p>
    <w:p w:rsidR="00CB3804" w:rsidRPr="00CB3804" w:rsidRDefault="00CB3804" w:rsidP="00CB3804">
      <w:pPr>
        <w:autoSpaceDE w:val="0"/>
        <w:autoSpaceDN w:val="0"/>
        <w:adjustRightInd w:val="0"/>
        <w:spacing w:after="0" w:line="240" w:lineRule="auto"/>
        <w:rPr>
          <w:rFonts w:ascii="Times New Roman" w:eastAsia="Calibri" w:hAnsi="Times New Roman" w:cs="Times New Roman"/>
          <w:sz w:val="16"/>
          <w:szCs w:val="16"/>
        </w:rPr>
      </w:pPr>
      <w:r w:rsidRPr="00CB3804">
        <w:rPr>
          <w:rFonts w:ascii="Times New Roman" w:eastAsia="Calibri" w:hAnsi="Times New Roman" w:cs="Times New Roman"/>
          <w:sz w:val="16"/>
          <w:szCs w:val="16"/>
        </w:rPr>
        <w:t xml:space="preserve">            Для выполнения основных целей и достижения положительных результатов при выполнении  муниципальной подпрограммы энергосбережения и повышения энергетической эффективности  планируется выполнять следующие мероприятии: (приложение прикладывается)</w:t>
      </w:r>
    </w:p>
    <w:p w:rsidR="00CB3804" w:rsidRPr="00CB3804" w:rsidRDefault="00CB3804" w:rsidP="00CB3804">
      <w:pPr>
        <w:autoSpaceDE w:val="0"/>
        <w:autoSpaceDN w:val="0"/>
        <w:adjustRightInd w:val="0"/>
        <w:spacing w:after="0" w:line="240" w:lineRule="auto"/>
        <w:ind w:left="540"/>
        <w:jc w:val="both"/>
        <w:rPr>
          <w:rFonts w:ascii="Times New Roman" w:eastAsia="Calibri" w:hAnsi="Times New Roman" w:cs="Times New Roman"/>
          <w:sz w:val="16"/>
          <w:szCs w:val="16"/>
        </w:rPr>
      </w:pPr>
      <w:r w:rsidRPr="00CB3804">
        <w:rPr>
          <w:rFonts w:ascii="Times New Roman" w:eastAsia="Calibri" w:hAnsi="Times New Roman" w:cs="Times New Roman"/>
          <w:sz w:val="16"/>
          <w:szCs w:val="16"/>
        </w:rPr>
        <w:t>2.6.Обоснование финансовых, материальных и трудовых затрат (ресурсное обеспечение программы) с указанием источников финансирования</w:t>
      </w:r>
    </w:p>
    <w:p w:rsidR="00CB3804" w:rsidRPr="00CB3804" w:rsidRDefault="00CB3804" w:rsidP="00CB3804">
      <w:pPr>
        <w:spacing w:after="0" w:line="240" w:lineRule="auto"/>
        <w:rPr>
          <w:rFonts w:ascii="Times New Roman" w:eastAsia="Calibri" w:hAnsi="Times New Roman" w:cs="Times New Roman"/>
          <w:sz w:val="16"/>
          <w:szCs w:val="16"/>
        </w:rPr>
      </w:pPr>
      <w:r w:rsidRPr="00CB3804">
        <w:rPr>
          <w:rFonts w:ascii="Times New Roman" w:eastAsia="Calibri" w:hAnsi="Times New Roman" w:cs="Times New Roman"/>
          <w:sz w:val="16"/>
          <w:szCs w:val="16"/>
        </w:rPr>
        <w:t xml:space="preserve">     Мероприятия программы финансируются за счет средств местного бюджета. Объем финансирования составляет  1 583,4 тыс. руб.</w:t>
      </w:r>
    </w:p>
    <w:p w:rsidR="00CB3804" w:rsidRPr="00CB3804" w:rsidRDefault="00CB3804" w:rsidP="00CB3804">
      <w:pPr>
        <w:jc w:val="center"/>
        <w:outlineLvl w:val="0"/>
        <w:rPr>
          <w:rFonts w:ascii="Times New Roman" w:eastAsia="Calibri" w:hAnsi="Times New Roman" w:cs="Times New Roman"/>
          <w:sz w:val="12"/>
          <w:szCs w:val="12"/>
        </w:rPr>
      </w:pPr>
      <w:r w:rsidRPr="00CB3804">
        <w:rPr>
          <w:rFonts w:ascii="Times New Roman" w:eastAsia="Calibri" w:hAnsi="Times New Roman" w:cs="Times New Roman"/>
          <w:sz w:val="12"/>
          <w:szCs w:val="12"/>
        </w:rPr>
        <w:t>Перечень мероприятий программы с указанием объема средств на их реализацию и ожидаемых результатов</w:t>
      </w:r>
    </w:p>
    <w:tbl>
      <w:tblPr>
        <w:tblW w:w="10773" w:type="dxa"/>
        <w:tblInd w:w="108" w:type="dxa"/>
        <w:tblLayout w:type="fixed"/>
        <w:tblLook w:val="00A0" w:firstRow="1" w:lastRow="0" w:firstColumn="1" w:lastColumn="0" w:noHBand="0" w:noVBand="0"/>
      </w:tblPr>
      <w:tblGrid>
        <w:gridCol w:w="1134"/>
        <w:gridCol w:w="709"/>
        <w:gridCol w:w="851"/>
        <w:gridCol w:w="708"/>
        <w:gridCol w:w="851"/>
        <w:gridCol w:w="992"/>
        <w:gridCol w:w="851"/>
        <w:gridCol w:w="708"/>
        <w:gridCol w:w="993"/>
        <w:gridCol w:w="1310"/>
        <w:gridCol w:w="1666"/>
      </w:tblGrid>
      <w:tr w:rsidR="00CB3804" w:rsidRPr="00CB3804" w:rsidTr="00DF3041">
        <w:trPr>
          <w:trHeight w:val="477"/>
          <w:tblHeader/>
        </w:trPr>
        <w:tc>
          <w:tcPr>
            <w:tcW w:w="1134" w:type="dxa"/>
            <w:vMerge w:val="restart"/>
            <w:tcBorders>
              <w:top w:val="single" w:sz="4" w:space="0" w:color="auto"/>
              <w:left w:val="single" w:sz="4" w:space="0" w:color="auto"/>
              <w:right w:val="single" w:sz="4" w:space="0" w:color="auto"/>
            </w:tcBorders>
            <w:vAlign w:val="center"/>
          </w:tcPr>
          <w:p w:rsidR="00CB3804" w:rsidRPr="00CB3804" w:rsidRDefault="00CB3804" w:rsidP="00CB3804">
            <w:pPr>
              <w:spacing w:after="0" w:line="240" w:lineRule="auto"/>
              <w:jc w:val="center"/>
              <w:rPr>
                <w:rFonts w:ascii="Times New Roman" w:eastAsia="Calibri" w:hAnsi="Times New Roman" w:cs="Times New Roman"/>
                <w:sz w:val="12"/>
                <w:szCs w:val="12"/>
                <w:lang w:eastAsia="ru-RU"/>
              </w:rPr>
            </w:pPr>
            <w:r w:rsidRPr="00CB3804">
              <w:rPr>
                <w:rFonts w:ascii="Times New Roman" w:eastAsia="Calibri" w:hAnsi="Times New Roman" w:cs="Times New Roman"/>
                <w:sz w:val="12"/>
                <w:szCs w:val="12"/>
                <w:lang w:eastAsia="ru-RU"/>
              </w:rPr>
              <w:t>Наименование  программы, подпрограммы</w:t>
            </w:r>
          </w:p>
        </w:tc>
        <w:tc>
          <w:tcPr>
            <w:tcW w:w="709" w:type="dxa"/>
            <w:vMerge w:val="restart"/>
            <w:tcBorders>
              <w:top w:val="single" w:sz="4" w:space="0" w:color="auto"/>
              <w:left w:val="single" w:sz="4" w:space="0" w:color="auto"/>
              <w:right w:val="single" w:sz="4" w:space="0" w:color="auto"/>
            </w:tcBorders>
            <w:vAlign w:val="center"/>
          </w:tcPr>
          <w:p w:rsidR="00CB3804" w:rsidRPr="00CB3804" w:rsidRDefault="00CB3804" w:rsidP="00CB3804">
            <w:pPr>
              <w:spacing w:after="0" w:line="240" w:lineRule="auto"/>
              <w:jc w:val="center"/>
              <w:rPr>
                <w:rFonts w:ascii="Times New Roman" w:eastAsia="Calibri" w:hAnsi="Times New Roman" w:cs="Times New Roman"/>
                <w:sz w:val="12"/>
                <w:szCs w:val="12"/>
                <w:lang w:eastAsia="ru-RU"/>
              </w:rPr>
            </w:pPr>
            <w:r w:rsidRPr="00CB3804">
              <w:rPr>
                <w:rFonts w:ascii="Times New Roman" w:eastAsia="Calibri" w:hAnsi="Times New Roman" w:cs="Times New Roman"/>
                <w:sz w:val="12"/>
                <w:szCs w:val="12"/>
                <w:lang w:eastAsia="ru-RU"/>
              </w:rPr>
              <w:t xml:space="preserve">ГРБС </w:t>
            </w:r>
          </w:p>
        </w:tc>
        <w:tc>
          <w:tcPr>
            <w:tcW w:w="3402" w:type="dxa"/>
            <w:gridSpan w:val="4"/>
            <w:tcBorders>
              <w:top w:val="single" w:sz="4" w:space="0" w:color="auto"/>
              <w:left w:val="nil"/>
              <w:bottom w:val="single" w:sz="4" w:space="0" w:color="auto"/>
              <w:right w:val="single" w:sz="4" w:space="0" w:color="000000"/>
            </w:tcBorders>
            <w:vAlign w:val="center"/>
          </w:tcPr>
          <w:p w:rsidR="00CB3804" w:rsidRPr="00CB3804" w:rsidRDefault="00CB3804" w:rsidP="00CB3804">
            <w:pPr>
              <w:spacing w:after="0" w:line="240" w:lineRule="auto"/>
              <w:jc w:val="center"/>
              <w:rPr>
                <w:rFonts w:ascii="Times New Roman" w:eastAsia="Calibri" w:hAnsi="Times New Roman" w:cs="Times New Roman"/>
                <w:sz w:val="12"/>
                <w:szCs w:val="12"/>
                <w:lang w:eastAsia="ru-RU"/>
              </w:rPr>
            </w:pPr>
            <w:r w:rsidRPr="00CB3804">
              <w:rPr>
                <w:rFonts w:ascii="Times New Roman" w:eastAsia="Calibri" w:hAnsi="Times New Roman" w:cs="Times New Roman"/>
                <w:sz w:val="12"/>
                <w:szCs w:val="12"/>
                <w:lang w:eastAsia="ru-RU"/>
              </w:rPr>
              <w:t>Код бюджетной классификации</w:t>
            </w:r>
          </w:p>
        </w:tc>
        <w:tc>
          <w:tcPr>
            <w:tcW w:w="3862" w:type="dxa"/>
            <w:gridSpan w:val="4"/>
            <w:tcBorders>
              <w:top w:val="single" w:sz="4" w:space="0" w:color="auto"/>
              <w:left w:val="nil"/>
              <w:bottom w:val="single" w:sz="4" w:space="0" w:color="auto"/>
              <w:right w:val="single" w:sz="4" w:space="0" w:color="auto"/>
            </w:tcBorders>
            <w:vAlign w:val="center"/>
          </w:tcPr>
          <w:p w:rsidR="00CB3804" w:rsidRPr="00CB3804" w:rsidRDefault="00CB3804" w:rsidP="00CB3804">
            <w:pPr>
              <w:spacing w:after="0" w:line="240" w:lineRule="auto"/>
              <w:jc w:val="center"/>
              <w:rPr>
                <w:rFonts w:ascii="Times New Roman" w:eastAsia="Calibri" w:hAnsi="Times New Roman" w:cs="Times New Roman"/>
                <w:sz w:val="12"/>
                <w:szCs w:val="12"/>
                <w:lang w:eastAsia="ru-RU"/>
              </w:rPr>
            </w:pPr>
            <w:r w:rsidRPr="00CB3804">
              <w:rPr>
                <w:rFonts w:ascii="Times New Roman" w:eastAsia="Calibri" w:hAnsi="Times New Roman" w:cs="Times New Roman"/>
                <w:sz w:val="12"/>
                <w:szCs w:val="12"/>
                <w:lang w:eastAsia="ru-RU"/>
              </w:rPr>
              <w:t>Расходы (тыс. руб.), годы</w:t>
            </w:r>
          </w:p>
        </w:tc>
        <w:tc>
          <w:tcPr>
            <w:tcW w:w="1666" w:type="dxa"/>
            <w:vMerge w:val="restart"/>
            <w:tcBorders>
              <w:top w:val="single" w:sz="4" w:space="0" w:color="auto"/>
              <w:left w:val="nil"/>
              <w:right w:val="single" w:sz="4" w:space="0" w:color="auto"/>
            </w:tcBorders>
            <w:vAlign w:val="center"/>
          </w:tcPr>
          <w:p w:rsidR="00CB3804" w:rsidRPr="00CB3804" w:rsidRDefault="00CB3804" w:rsidP="00CB3804">
            <w:pPr>
              <w:spacing w:after="0" w:line="240" w:lineRule="auto"/>
              <w:jc w:val="center"/>
              <w:rPr>
                <w:rFonts w:ascii="Times New Roman" w:eastAsia="Calibri" w:hAnsi="Times New Roman" w:cs="Times New Roman"/>
                <w:sz w:val="12"/>
                <w:szCs w:val="12"/>
                <w:lang w:eastAsia="ru-RU"/>
              </w:rPr>
            </w:pPr>
            <w:r w:rsidRPr="00CB3804">
              <w:rPr>
                <w:rFonts w:ascii="Times New Roman" w:eastAsia="Calibri" w:hAnsi="Times New Roman" w:cs="Times New Roman"/>
                <w:sz w:val="12"/>
                <w:szCs w:val="12"/>
                <w:lang w:eastAsia="ru-RU"/>
              </w:rPr>
              <w:t>Ожидаемый результат от реализации подпрограммного мероприятия (в натуральном выражении)</w:t>
            </w:r>
          </w:p>
        </w:tc>
      </w:tr>
      <w:tr w:rsidR="00CB3804" w:rsidRPr="00CB3804" w:rsidTr="00DF3041">
        <w:trPr>
          <w:trHeight w:val="846"/>
          <w:tblHeader/>
        </w:trPr>
        <w:tc>
          <w:tcPr>
            <w:tcW w:w="1134" w:type="dxa"/>
            <w:vMerge/>
            <w:tcBorders>
              <w:left w:val="single" w:sz="4" w:space="0" w:color="auto"/>
              <w:right w:val="single" w:sz="4" w:space="0" w:color="auto"/>
            </w:tcBorders>
            <w:vAlign w:val="center"/>
          </w:tcPr>
          <w:p w:rsidR="00CB3804" w:rsidRPr="00CB3804" w:rsidRDefault="00CB3804" w:rsidP="00CB3804">
            <w:pPr>
              <w:spacing w:after="0" w:line="240" w:lineRule="auto"/>
              <w:jc w:val="center"/>
              <w:rPr>
                <w:rFonts w:ascii="Times New Roman" w:eastAsia="Calibri" w:hAnsi="Times New Roman" w:cs="Times New Roman"/>
                <w:sz w:val="12"/>
                <w:szCs w:val="12"/>
                <w:lang w:eastAsia="ru-RU"/>
              </w:rPr>
            </w:pPr>
          </w:p>
        </w:tc>
        <w:tc>
          <w:tcPr>
            <w:tcW w:w="709" w:type="dxa"/>
            <w:vMerge/>
            <w:tcBorders>
              <w:left w:val="single" w:sz="4" w:space="0" w:color="auto"/>
              <w:right w:val="single" w:sz="4" w:space="0" w:color="auto"/>
            </w:tcBorders>
            <w:vAlign w:val="center"/>
          </w:tcPr>
          <w:p w:rsidR="00CB3804" w:rsidRPr="00CB3804" w:rsidRDefault="00CB3804" w:rsidP="00CB3804">
            <w:pPr>
              <w:spacing w:after="0" w:line="240" w:lineRule="auto"/>
              <w:jc w:val="center"/>
              <w:rPr>
                <w:rFonts w:ascii="Times New Roman" w:eastAsia="Calibri" w:hAnsi="Times New Roman" w:cs="Times New Roman"/>
                <w:sz w:val="12"/>
                <w:szCs w:val="12"/>
                <w:lang w:eastAsia="ru-RU"/>
              </w:rPr>
            </w:pPr>
          </w:p>
        </w:tc>
        <w:tc>
          <w:tcPr>
            <w:tcW w:w="851" w:type="dxa"/>
            <w:vMerge w:val="restart"/>
            <w:tcBorders>
              <w:top w:val="nil"/>
              <w:left w:val="nil"/>
              <w:right w:val="single" w:sz="4" w:space="0" w:color="auto"/>
            </w:tcBorders>
            <w:vAlign w:val="center"/>
          </w:tcPr>
          <w:p w:rsidR="00CB3804" w:rsidRPr="00CB3804" w:rsidRDefault="00CB3804" w:rsidP="00CB3804">
            <w:pPr>
              <w:spacing w:after="0" w:line="240" w:lineRule="auto"/>
              <w:jc w:val="center"/>
              <w:rPr>
                <w:rFonts w:ascii="Times New Roman" w:eastAsia="Calibri" w:hAnsi="Times New Roman" w:cs="Times New Roman"/>
                <w:sz w:val="12"/>
                <w:szCs w:val="12"/>
                <w:lang w:eastAsia="ru-RU"/>
              </w:rPr>
            </w:pPr>
            <w:r w:rsidRPr="00CB3804">
              <w:rPr>
                <w:rFonts w:ascii="Times New Roman" w:eastAsia="Calibri" w:hAnsi="Times New Roman" w:cs="Times New Roman"/>
                <w:sz w:val="12"/>
                <w:szCs w:val="12"/>
                <w:lang w:eastAsia="ru-RU"/>
              </w:rPr>
              <w:t>ГРБС</w:t>
            </w:r>
          </w:p>
        </w:tc>
        <w:tc>
          <w:tcPr>
            <w:tcW w:w="708" w:type="dxa"/>
            <w:vMerge w:val="restart"/>
            <w:tcBorders>
              <w:top w:val="nil"/>
              <w:left w:val="nil"/>
              <w:right w:val="single" w:sz="4" w:space="0" w:color="auto"/>
            </w:tcBorders>
            <w:vAlign w:val="center"/>
          </w:tcPr>
          <w:p w:rsidR="00CB3804" w:rsidRPr="00CB3804" w:rsidRDefault="00CB3804" w:rsidP="00CB3804">
            <w:pPr>
              <w:spacing w:after="0" w:line="240" w:lineRule="auto"/>
              <w:jc w:val="center"/>
              <w:rPr>
                <w:rFonts w:ascii="Times New Roman" w:eastAsia="Calibri" w:hAnsi="Times New Roman" w:cs="Times New Roman"/>
                <w:sz w:val="12"/>
                <w:szCs w:val="12"/>
                <w:lang w:eastAsia="ru-RU"/>
              </w:rPr>
            </w:pPr>
            <w:r w:rsidRPr="00CB3804">
              <w:rPr>
                <w:rFonts w:ascii="Times New Roman" w:eastAsia="Calibri" w:hAnsi="Times New Roman" w:cs="Times New Roman"/>
                <w:sz w:val="12"/>
                <w:szCs w:val="12"/>
                <w:lang w:eastAsia="ru-RU"/>
              </w:rPr>
              <w:t>РзПр</w:t>
            </w:r>
          </w:p>
        </w:tc>
        <w:tc>
          <w:tcPr>
            <w:tcW w:w="851" w:type="dxa"/>
            <w:vMerge w:val="restart"/>
            <w:tcBorders>
              <w:top w:val="nil"/>
              <w:left w:val="nil"/>
              <w:right w:val="single" w:sz="4" w:space="0" w:color="auto"/>
            </w:tcBorders>
            <w:vAlign w:val="center"/>
          </w:tcPr>
          <w:p w:rsidR="00CB3804" w:rsidRPr="00CB3804" w:rsidRDefault="00CB3804" w:rsidP="00CB3804">
            <w:pPr>
              <w:spacing w:after="0" w:line="240" w:lineRule="auto"/>
              <w:jc w:val="center"/>
              <w:rPr>
                <w:rFonts w:ascii="Times New Roman" w:eastAsia="Calibri" w:hAnsi="Times New Roman" w:cs="Times New Roman"/>
                <w:sz w:val="12"/>
                <w:szCs w:val="12"/>
                <w:lang w:eastAsia="ru-RU"/>
              </w:rPr>
            </w:pPr>
            <w:r w:rsidRPr="00CB3804">
              <w:rPr>
                <w:rFonts w:ascii="Times New Roman" w:eastAsia="Calibri" w:hAnsi="Times New Roman" w:cs="Times New Roman"/>
                <w:sz w:val="12"/>
                <w:szCs w:val="12"/>
                <w:lang w:eastAsia="ru-RU"/>
              </w:rPr>
              <w:t>ЦСР</w:t>
            </w:r>
          </w:p>
        </w:tc>
        <w:tc>
          <w:tcPr>
            <w:tcW w:w="992" w:type="dxa"/>
            <w:vMerge w:val="restart"/>
            <w:tcBorders>
              <w:top w:val="nil"/>
              <w:left w:val="nil"/>
              <w:right w:val="single" w:sz="4" w:space="0" w:color="auto"/>
            </w:tcBorders>
            <w:vAlign w:val="center"/>
          </w:tcPr>
          <w:p w:rsidR="00CB3804" w:rsidRPr="00CB3804" w:rsidRDefault="00CB3804" w:rsidP="00CB3804">
            <w:pPr>
              <w:spacing w:after="0" w:line="240" w:lineRule="auto"/>
              <w:jc w:val="center"/>
              <w:rPr>
                <w:rFonts w:ascii="Times New Roman" w:eastAsia="Calibri" w:hAnsi="Times New Roman" w:cs="Times New Roman"/>
                <w:sz w:val="12"/>
                <w:szCs w:val="12"/>
                <w:lang w:eastAsia="ru-RU"/>
              </w:rPr>
            </w:pPr>
            <w:r w:rsidRPr="00CB3804">
              <w:rPr>
                <w:rFonts w:ascii="Times New Roman" w:eastAsia="Calibri" w:hAnsi="Times New Roman" w:cs="Times New Roman"/>
                <w:sz w:val="12"/>
                <w:szCs w:val="12"/>
                <w:lang w:eastAsia="ru-RU"/>
              </w:rPr>
              <w:t>ВР</w:t>
            </w:r>
          </w:p>
        </w:tc>
        <w:tc>
          <w:tcPr>
            <w:tcW w:w="851" w:type="dxa"/>
            <w:tcBorders>
              <w:top w:val="nil"/>
              <w:left w:val="nil"/>
              <w:bottom w:val="single" w:sz="4" w:space="0" w:color="auto"/>
              <w:right w:val="single" w:sz="4" w:space="0" w:color="auto"/>
            </w:tcBorders>
            <w:vAlign w:val="center"/>
          </w:tcPr>
          <w:p w:rsidR="00CB3804" w:rsidRPr="00CB3804" w:rsidRDefault="00CB3804" w:rsidP="00CB3804">
            <w:pPr>
              <w:spacing w:after="0" w:line="240" w:lineRule="auto"/>
              <w:jc w:val="center"/>
              <w:rPr>
                <w:rFonts w:ascii="Times New Roman" w:eastAsia="Calibri" w:hAnsi="Times New Roman" w:cs="Times New Roman"/>
                <w:sz w:val="12"/>
                <w:szCs w:val="12"/>
                <w:lang w:eastAsia="ru-RU"/>
              </w:rPr>
            </w:pPr>
            <w:r w:rsidRPr="00CB3804">
              <w:rPr>
                <w:rFonts w:ascii="Times New Roman" w:eastAsia="Calibri" w:hAnsi="Times New Roman" w:cs="Times New Roman"/>
                <w:sz w:val="12"/>
                <w:szCs w:val="12"/>
                <w:lang w:eastAsia="ru-RU"/>
              </w:rPr>
              <w:t>очередной финансовый год</w:t>
            </w:r>
          </w:p>
        </w:tc>
        <w:tc>
          <w:tcPr>
            <w:tcW w:w="708" w:type="dxa"/>
            <w:tcBorders>
              <w:top w:val="nil"/>
              <w:left w:val="nil"/>
              <w:bottom w:val="single" w:sz="4" w:space="0" w:color="auto"/>
              <w:right w:val="single" w:sz="4" w:space="0" w:color="auto"/>
            </w:tcBorders>
            <w:vAlign w:val="center"/>
          </w:tcPr>
          <w:p w:rsidR="00CB3804" w:rsidRPr="00CB3804" w:rsidRDefault="00CB3804" w:rsidP="00CB3804">
            <w:pPr>
              <w:spacing w:after="0" w:line="240" w:lineRule="auto"/>
              <w:jc w:val="center"/>
              <w:rPr>
                <w:rFonts w:ascii="Times New Roman" w:eastAsia="Calibri" w:hAnsi="Times New Roman" w:cs="Times New Roman"/>
                <w:sz w:val="12"/>
                <w:szCs w:val="12"/>
                <w:lang w:eastAsia="ru-RU"/>
              </w:rPr>
            </w:pPr>
            <w:r w:rsidRPr="00CB3804">
              <w:rPr>
                <w:rFonts w:ascii="Times New Roman" w:eastAsia="Calibri" w:hAnsi="Times New Roman" w:cs="Times New Roman"/>
                <w:sz w:val="12"/>
                <w:szCs w:val="12"/>
                <w:lang w:eastAsia="ru-RU"/>
              </w:rPr>
              <w:t>первый год планового периода</w:t>
            </w:r>
          </w:p>
        </w:tc>
        <w:tc>
          <w:tcPr>
            <w:tcW w:w="993" w:type="dxa"/>
            <w:tcBorders>
              <w:top w:val="nil"/>
              <w:left w:val="nil"/>
              <w:bottom w:val="single" w:sz="4" w:space="0" w:color="auto"/>
              <w:right w:val="single" w:sz="4" w:space="0" w:color="auto"/>
            </w:tcBorders>
            <w:vAlign w:val="center"/>
          </w:tcPr>
          <w:p w:rsidR="00CB3804" w:rsidRPr="00CB3804" w:rsidRDefault="00CB3804" w:rsidP="00CB3804">
            <w:pPr>
              <w:spacing w:after="0" w:line="240" w:lineRule="auto"/>
              <w:jc w:val="center"/>
              <w:rPr>
                <w:rFonts w:ascii="Times New Roman" w:eastAsia="Calibri" w:hAnsi="Times New Roman" w:cs="Times New Roman"/>
                <w:sz w:val="12"/>
                <w:szCs w:val="12"/>
                <w:lang w:eastAsia="ru-RU"/>
              </w:rPr>
            </w:pPr>
            <w:r w:rsidRPr="00CB3804">
              <w:rPr>
                <w:rFonts w:ascii="Times New Roman" w:eastAsia="Calibri" w:hAnsi="Times New Roman" w:cs="Times New Roman"/>
                <w:sz w:val="12"/>
                <w:szCs w:val="12"/>
                <w:lang w:eastAsia="ru-RU"/>
              </w:rPr>
              <w:t>второй год планового периода</w:t>
            </w:r>
          </w:p>
        </w:tc>
        <w:tc>
          <w:tcPr>
            <w:tcW w:w="1310" w:type="dxa"/>
            <w:vMerge w:val="restart"/>
            <w:tcBorders>
              <w:top w:val="nil"/>
              <w:left w:val="nil"/>
              <w:right w:val="single" w:sz="4" w:space="0" w:color="auto"/>
            </w:tcBorders>
            <w:vAlign w:val="center"/>
          </w:tcPr>
          <w:p w:rsidR="00CB3804" w:rsidRPr="00CB3804" w:rsidRDefault="00CB3804" w:rsidP="00CB3804">
            <w:pPr>
              <w:spacing w:after="0" w:line="240" w:lineRule="auto"/>
              <w:jc w:val="center"/>
              <w:rPr>
                <w:rFonts w:ascii="Times New Roman" w:eastAsia="Calibri" w:hAnsi="Times New Roman" w:cs="Times New Roman"/>
                <w:sz w:val="12"/>
                <w:szCs w:val="12"/>
                <w:lang w:eastAsia="ru-RU"/>
              </w:rPr>
            </w:pPr>
            <w:r w:rsidRPr="00CB3804">
              <w:rPr>
                <w:rFonts w:ascii="Times New Roman" w:eastAsia="Calibri" w:hAnsi="Times New Roman" w:cs="Times New Roman"/>
                <w:sz w:val="12"/>
                <w:szCs w:val="12"/>
                <w:lang w:eastAsia="ru-RU"/>
              </w:rPr>
              <w:t>Итого на период</w:t>
            </w:r>
          </w:p>
        </w:tc>
        <w:tc>
          <w:tcPr>
            <w:tcW w:w="1666" w:type="dxa"/>
            <w:vMerge/>
            <w:tcBorders>
              <w:left w:val="nil"/>
              <w:right w:val="single" w:sz="4" w:space="0" w:color="auto"/>
            </w:tcBorders>
            <w:vAlign w:val="center"/>
          </w:tcPr>
          <w:p w:rsidR="00CB3804" w:rsidRPr="00CB3804" w:rsidRDefault="00CB3804" w:rsidP="00CB3804">
            <w:pPr>
              <w:spacing w:after="0" w:line="240" w:lineRule="auto"/>
              <w:jc w:val="center"/>
              <w:rPr>
                <w:rFonts w:ascii="Times New Roman" w:eastAsia="Calibri" w:hAnsi="Times New Roman" w:cs="Times New Roman"/>
                <w:sz w:val="12"/>
                <w:szCs w:val="12"/>
                <w:lang w:eastAsia="ru-RU"/>
              </w:rPr>
            </w:pPr>
          </w:p>
        </w:tc>
      </w:tr>
      <w:tr w:rsidR="00CB3804" w:rsidRPr="00CB3804" w:rsidTr="00DF3041">
        <w:trPr>
          <w:trHeight w:val="306"/>
          <w:tblHeader/>
        </w:trPr>
        <w:tc>
          <w:tcPr>
            <w:tcW w:w="1134" w:type="dxa"/>
            <w:vMerge/>
            <w:tcBorders>
              <w:left w:val="single" w:sz="4" w:space="0" w:color="auto"/>
              <w:bottom w:val="single" w:sz="4" w:space="0" w:color="auto"/>
              <w:right w:val="single" w:sz="4" w:space="0" w:color="auto"/>
            </w:tcBorders>
            <w:vAlign w:val="center"/>
          </w:tcPr>
          <w:p w:rsidR="00CB3804" w:rsidRPr="00CB3804" w:rsidRDefault="00CB3804" w:rsidP="00CB3804">
            <w:pPr>
              <w:spacing w:after="0" w:line="240" w:lineRule="auto"/>
              <w:jc w:val="center"/>
              <w:rPr>
                <w:rFonts w:ascii="Times New Roman" w:eastAsia="Calibri" w:hAnsi="Times New Roman" w:cs="Times New Roman"/>
                <w:sz w:val="12"/>
                <w:szCs w:val="12"/>
                <w:lang w:eastAsia="ru-RU"/>
              </w:rPr>
            </w:pPr>
          </w:p>
        </w:tc>
        <w:tc>
          <w:tcPr>
            <w:tcW w:w="709" w:type="dxa"/>
            <w:vMerge/>
            <w:tcBorders>
              <w:left w:val="single" w:sz="4" w:space="0" w:color="auto"/>
              <w:bottom w:val="single" w:sz="4" w:space="0" w:color="auto"/>
              <w:right w:val="single" w:sz="4" w:space="0" w:color="auto"/>
            </w:tcBorders>
            <w:vAlign w:val="center"/>
          </w:tcPr>
          <w:p w:rsidR="00CB3804" w:rsidRPr="00CB3804" w:rsidRDefault="00CB3804" w:rsidP="00CB3804">
            <w:pPr>
              <w:spacing w:after="0" w:line="240" w:lineRule="auto"/>
              <w:jc w:val="center"/>
              <w:rPr>
                <w:rFonts w:ascii="Times New Roman" w:eastAsia="Calibri" w:hAnsi="Times New Roman" w:cs="Times New Roman"/>
                <w:sz w:val="12"/>
                <w:szCs w:val="12"/>
                <w:lang w:eastAsia="ru-RU"/>
              </w:rPr>
            </w:pPr>
          </w:p>
        </w:tc>
        <w:tc>
          <w:tcPr>
            <w:tcW w:w="851" w:type="dxa"/>
            <w:vMerge/>
            <w:tcBorders>
              <w:left w:val="nil"/>
              <w:bottom w:val="single" w:sz="4" w:space="0" w:color="auto"/>
              <w:right w:val="single" w:sz="4" w:space="0" w:color="auto"/>
            </w:tcBorders>
            <w:vAlign w:val="center"/>
          </w:tcPr>
          <w:p w:rsidR="00CB3804" w:rsidRPr="00CB3804" w:rsidRDefault="00CB3804" w:rsidP="00CB3804">
            <w:pPr>
              <w:spacing w:after="0" w:line="240" w:lineRule="auto"/>
              <w:jc w:val="center"/>
              <w:rPr>
                <w:rFonts w:ascii="Times New Roman" w:eastAsia="Calibri" w:hAnsi="Times New Roman" w:cs="Times New Roman"/>
                <w:sz w:val="12"/>
                <w:szCs w:val="12"/>
                <w:lang w:eastAsia="ru-RU"/>
              </w:rPr>
            </w:pPr>
          </w:p>
        </w:tc>
        <w:tc>
          <w:tcPr>
            <w:tcW w:w="708" w:type="dxa"/>
            <w:vMerge/>
            <w:tcBorders>
              <w:left w:val="nil"/>
              <w:bottom w:val="single" w:sz="4" w:space="0" w:color="auto"/>
              <w:right w:val="single" w:sz="4" w:space="0" w:color="auto"/>
            </w:tcBorders>
            <w:vAlign w:val="center"/>
          </w:tcPr>
          <w:p w:rsidR="00CB3804" w:rsidRPr="00CB3804" w:rsidRDefault="00CB3804" w:rsidP="00CB3804">
            <w:pPr>
              <w:spacing w:after="0" w:line="240" w:lineRule="auto"/>
              <w:jc w:val="center"/>
              <w:rPr>
                <w:rFonts w:ascii="Times New Roman" w:eastAsia="Calibri" w:hAnsi="Times New Roman" w:cs="Times New Roman"/>
                <w:sz w:val="12"/>
                <w:szCs w:val="12"/>
                <w:lang w:eastAsia="ru-RU"/>
              </w:rPr>
            </w:pPr>
          </w:p>
        </w:tc>
        <w:tc>
          <w:tcPr>
            <w:tcW w:w="851" w:type="dxa"/>
            <w:vMerge/>
            <w:tcBorders>
              <w:left w:val="nil"/>
              <w:bottom w:val="single" w:sz="4" w:space="0" w:color="auto"/>
              <w:right w:val="single" w:sz="4" w:space="0" w:color="auto"/>
            </w:tcBorders>
            <w:vAlign w:val="center"/>
          </w:tcPr>
          <w:p w:rsidR="00CB3804" w:rsidRPr="00CB3804" w:rsidRDefault="00CB3804" w:rsidP="00CB3804">
            <w:pPr>
              <w:spacing w:after="0" w:line="240" w:lineRule="auto"/>
              <w:jc w:val="center"/>
              <w:rPr>
                <w:rFonts w:ascii="Times New Roman" w:eastAsia="Calibri" w:hAnsi="Times New Roman" w:cs="Times New Roman"/>
                <w:sz w:val="12"/>
                <w:szCs w:val="12"/>
                <w:lang w:eastAsia="ru-RU"/>
              </w:rPr>
            </w:pPr>
          </w:p>
        </w:tc>
        <w:tc>
          <w:tcPr>
            <w:tcW w:w="992" w:type="dxa"/>
            <w:vMerge/>
            <w:tcBorders>
              <w:left w:val="nil"/>
              <w:bottom w:val="single" w:sz="4" w:space="0" w:color="auto"/>
              <w:right w:val="single" w:sz="4" w:space="0" w:color="auto"/>
            </w:tcBorders>
            <w:vAlign w:val="center"/>
          </w:tcPr>
          <w:p w:rsidR="00CB3804" w:rsidRPr="00CB3804" w:rsidRDefault="00CB3804" w:rsidP="00CB3804">
            <w:pPr>
              <w:spacing w:after="0" w:line="240" w:lineRule="auto"/>
              <w:jc w:val="center"/>
              <w:rPr>
                <w:rFonts w:ascii="Times New Roman" w:eastAsia="Calibri" w:hAnsi="Times New Roman" w:cs="Times New Roman"/>
                <w:sz w:val="12"/>
                <w:szCs w:val="12"/>
                <w:lang w:eastAsia="ru-RU"/>
              </w:rPr>
            </w:pPr>
          </w:p>
        </w:tc>
        <w:tc>
          <w:tcPr>
            <w:tcW w:w="851" w:type="dxa"/>
            <w:tcBorders>
              <w:top w:val="nil"/>
              <w:left w:val="nil"/>
              <w:bottom w:val="single" w:sz="4" w:space="0" w:color="auto"/>
              <w:right w:val="single" w:sz="4" w:space="0" w:color="auto"/>
            </w:tcBorders>
            <w:vAlign w:val="center"/>
          </w:tcPr>
          <w:p w:rsidR="00CB3804" w:rsidRPr="00CB3804" w:rsidRDefault="00CB3804" w:rsidP="00CB3804">
            <w:pPr>
              <w:spacing w:after="0" w:line="240" w:lineRule="auto"/>
              <w:jc w:val="center"/>
              <w:rPr>
                <w:rFonts w:ascii="Times New Roman" w:eastAsia="Calibri" w:hAnsi="Times New Roman" w:cs="Times New Roman"/>
                <w:sz w:val="12"/>
                <w:szCs w:val="12"/>
                <w:lang w:eastAsia="ru-RU"/>
              </w:rPr>
            </w:pPr>
            <w:r w:rsidRPr="00CB3804">
              <w:rPr>
                <w:rFonts w:ascii="Times New Roman" w:eastAsia="Calibri" w:hAnsi="Times New Roman" w:cs="Times New Roman"/>
                <w:sz w:val="12"/>
                <w:szCs w:val="12"/>
                <w:lang w:eastAsia="ru-RU"/>
              </w:rPr>
              <w:t>2024</w:t>
            </w:r>
          </w:p>
        </w:tc>
        <w:tc>
          <w:tcPr>
            <w:tcW w:w="708" w:type="dxa"/>
            <w:tcBorders>
              <w:top w:val="nil"/>
              <w:left w:val="nil"/>
              <w:bottom w:val="single" w:sz="4" w:space="0" w:color="auto"/>
              <w:right w:val="single" w:sz="4" w:space="0" w:color="auto"/>
            </w:tcBorders>
            <w:vAlign w:val="center"/>
          </w:tcPr>
          <w:p w:rsidR="00CB3804" w:rsidRPr="00CB3804" w:rsidRDefault="00CB3804" w:rsidP="00CB3804">
            <w:pPr>
              <w:spacing w:after="0" w:line="240" w:lineRule="auto"/>
              <w:jc w:val="center"/>
              <w:rPr>
                <w:rFonts w:ascii="Times New Roman" w:eastAsia="Calibri" w:hAnsi="Times New Roman" w:cs="Times New Roman"/>
                <w:sz w:val="12"/>
                <w:szCs w:val="12"/>
                <w:lang w:eastAsia="ru-RU"/>
              </w:rPr>
            </w:pPr>
            <w:r w:rsidRPr="00CB3804">
              <w:rPr>
                <w:rFonts w:ascii="Times New Roman" w:eastAsia="Calibri" w:hAnsi="Times New Roman" w:cs="Times New Roman"/>
                <w:sz w:val="12"/>
                <w:szCs w:val="12"/>
                <w:lang w:eastAsia="ru-RU"/>
              </w:rPr>
              <w:t>2025</w:t>
            </w:r>
          </w:p>
        </w:tc>
        <w:tc>
          <w:tcPr>
            <w:tcW w:w="993" w:type="dxa"/>
            <w:tcBorders>
              <w:top w:val="nil"/>
              <w:left w:val="nil"/>
              <w:bottom w:val="single" w:sz="4" w:space="0" w:color="auto"/>
              <w:right w:val="single" w:sz="4" w:space="0" w:color="auto"/>
            </w:tcBorders>
            <w:vAlign w:val="center"/>
          </w:tcPr>
          <w:p w:rsidR="00CB3804" w:rsidRPr="00CB3804" w:rsidRDefault="00CB3804" w:rsidP="00CB3804">
            <w:pPr>
              <w:spacing w:after="0" w:line="240" w:lineRule="auto"/>
              <w:jc w:val="center"/>
              <w:rPr>
                <w:rFonts w:ascii="Times New Roman" w:eastAsia="Calibri" w:hAnsi="Times New Roman" w:cs="Times New Roman"/>
                <w:sz w:val="12"/>
                <w:szCs w:val="12"/>
                <w:lang w:eastAsia="ru-RU"/>
              </w:rPr>
            </w:pPr>
            <w:r w:rsidRPr="00CB3804">
              <w:rPr>
                <w:rFonts w:ascii="Times New Roman" w:eastAsia="Calibri" w:hAnsi="Times New Roman" w:cs="Times New Roman"/>
                <w:sz w:val="12"/>
                <w:szCs w:val="12"/>
                <w:lang w:eastAsia="ru-RU"/>
              </w:rPr>
              <w:t>2026</w:t>
            </w:r>
          </w:p>
        </w:tc>
        <w:tc>
          <w:tcPr>
            <w:tcW w:w="1310" w:type="dxa"/>
            <w:vMerge/>
            <w:tcBorders>
              <w:left w:val="nil"/>
              <w:bottom w:val="single" w:sz="4" w:space="0" w:color="auto"/>
              <w:right w:val="single" w:sz="4" w:space="0" w:color="auto"/>
            </w:tcBorders>
            <w:vAlign w:val="center"/>
          </w:tcPr>
          <w:p w:rsidR="00CB3804" w:rsidRPr="00CB3804" w:rsidRDefault="00CB3804" w:rsidP="00CB3804">
            <w:pPr>
              <w:spacing w:after="0" w:line="240" w:lineRule="auto"/>
              <w:jc w:val="center"/>
              <w:rPr>
                <w:rFonts w:ascii="Times New Roman" w:eastAsia="Calibri" w:hAnsi="Times New Roman" w:cs="Times New Roman"/>
                <w:sz w:val="12"/>
                <w:szCs w:val="12"/>
                <w:lang w:eastAsia="ru-RU"/>
              </w:rPr>
            </w:pPr>
          </w:p>
        </w:tc>
        <w:tc>
          <w:tcPr>
            <w:tcW w:w="1666" w:type="dxa"/>
            <w:vMerge/>
            <w:tcBorders>
              <w:left w:val="nil"/>
              <w:bottom w:val="single" w:sz="4" w:space="0" w:color="auto"/>
              <w:right w:val="single" w:sz="4" w:space="0" w:color="auto"/>
            </w:tcBorders>
            <w:vAlign w:val="center"/>
          </w:tcPr>
          <w:p w:rsidR="00CB3804" w:rsidRPr="00CB3804" w:rsidRDefault="00CB3804" w:rsidP="00CB3804">
            <w:pPr>
              <w:spacing w:after="0" w:line="240" w:lineRule="auto"/>
              <w:jc w:val="center"/>
              <w:rPr>
                <w:rFonts w:ascii="Times New Roman" w:eastAsia="Calibri" w:hAnsi="Times New Roman" w:cs="Times New Roman"/>
                <w:sz w:val="12"/>
                <w:szCs w:val="12"/>
                <w:lang w:eastAsia="ru-RU"/>
              </w:rPr>
            </w:pPr>
          </w:p>
        </w:tc>
      </w:tr>
      <w:tr w:rsidR="00CB3804" w:rsidRPr="00CB3804" w:rsidTr="00DF3041">
        <w:trPr>
          <w:trHeight w:val="98"/>
        </w:trPr>
        <w:tc>
          <w:tcPr>
            <w:tcW w:w="1134" w:type="dxa"/>
            <w:vMerge/>
            <w:tcBorders>
              <w:left w:val="single" w:sz="4" w:space="0" w:color="auto"/>
              <w:bottom w:val="single" w:sz="4" w:space="0" w:color="auto"/>
              <w:right w:val="single" w:sz="4" w:space="0" w:color="auto"/>
            </w:tcBorders>
            <w:vAlign w:val="center"/>
          </w:tcPr>
          <w:p w:rsidR="00CB3804" w:rsidRPr="00CB3804" w:rsidRDefault="00CB3804" w:rsidP="00CB3804">
            <w:pPr>
              <w:autoSpaceDE w:val="0"/>
              <w:autoSpaceDN w:val="0"/>
              <w:adjustRightInd w:val="0"/>
              <w:spacing w:after="0" w:line="240" w:lineRule="auto"/>
              <w:rPr>
                <w:rFonts w:ascii="Times New Roman" w:eastAsia="Calibri" w:hAnsi="Times New Roman" w:cs="Times New Roman"/>
                <w:sz w:val="12"/>
                <w:szCs w:val="12"/>
              </w:rPr>
            </w:pPr>
          </w:p>
        </w:tc>
        <w:tc>
          <w:tcPr>
            <w:tcW w:w="709" w:type="dxa"/>
            <w:vMerge/>
            <w:tcBorders>
              <w:left w:val="nil"/>
              <w:bottom w:val="single" w:sz="4" w:space="0" w:color="auto"/>
              <w:right w:val="single" w:sz="4" w:space="0" w:color="auto"/>
            </w:tcBorders>
            <w:vAlign w:val="center"/>
          </w:tcPr>
          <w:p w:rsidR="00CB3804" w:rsidRPr="00CB3804" w:rsidRDefault="00CB3804" w:rsidP="00CB3804">
            <w:pPr>
              <w:spacing w:after="0" w:line="240" w:lineRule="auto"/>
              <w:jc w:val="center"/>
              <w:rPr>
                <w:rFonts w:ascii="Times New Roman" w:eastAsia="Calibri" w:hAnsi="Times New Roman" w:cs="Times New Roman"/>
                <w:sz w:val="12"/>
                <w:szCs w:val="12"/>
              </w:rPr>
            </w:pPr>
          </w:p>
        </w:tc>
        <w:tc>
          <w:tcPr>
            <w:tcW w:w="851" w:type="dxa"/>
            <w:tcBorders>
              <w:left w:val="nil"/>
              <w:bottom w:val="single" w:sz="4" w:space="0" w:color="auto"/>
              <w:right w:val="single" w:sz="4" w:space="0" w:color="auto"/>
            </w:tcBorders>
            <w:noWrap/>
            <w:vAlign w:val="center"/>
          </w:tcPr>
          <w:p w:rsidR="00CB3804" w:rsidRPr="00CB3804" w:rsidRDefault="00CB3804" w:rsidP="00CB3804">
            <w:pPr>
              <w:spacing w:after="0" w:line="240" w:lineRule="auto"/>
              <w:jc w:val="center"/>
              <w:rPr>
                <w:rFonts w:ascii="Times New Roman" w:eastAsia="Calibri" w:hAnsi="Times New Roman" w:cs="Times New Roman"/>
                <w:sz w:val="12"/>
                <w:szCs w:val="12"/>
              </w:rPr>
            </w:pPr>
          </w:p>
        </w:tc>
        <w:tc>
          <w:tcPr>
            <w:tcW w:w="708" w:type="dxa"/>
            <w:tcBorders>
              <w:left w:val="nil"/>
              <w:bottom w:val="single" w:sz="4" w:space="0" w:color="auto"/>
              <w:right w:val="single" w:sz="4" w:space="0" w:color="auto"/>
            </w:tcBorders>
            <w:noWrap/>
            <w:vAlign w:val="center"/>
          </w:tcPr>
          <w:p w:rsidR="00CB3804" w:rsidRPr="00CB3804" w:rsidRDefault="00CB3804" w:rsidP="00CB3804">
            <w:pPr>
              <w:spacing w:after="0" w:line="240" w:lineRule="auto"/>
              <w:jc w:val="center"/>
              <w:rPr>
                <w:rFonts w:ascii="Times New Roman" w:eastAsia="Calibri" w:hAnsi="Times New Roman" w:cs="Times New Roman"/>
                <w:sz w:val="12"/>
                <w:szCs w:val="12"/>
              </w:rPr>
            </w:pPr>
          </w:p>
        </w:tc>
        <w:tc>
          <w:tcPr>
            <w:tcW w:w="851" w:type="dxa"/>
            <w:tcBorders>
              <w:left w:val="nil"/>
              <w:bottom w:val="single" w:sz="4" w:space="0" w:color="auto"/>
              <w:right w:val="single" w:sz="4" w:space="0" w:color="auto"/>
            </w:tcBorders>
            <w:noWrap/>
            <w:vAlign w:val="center"/>
          </w:tcPr>
          <w:p w:rsidR="00CB3804" w:rsidRPr="00CB3804" w:rsidRDefault="00CB3804" w:rsidP="00CB3804">
            <w:pPr>
              <w:spacing w:after="0" w:line="240" w:lineRule="auto"/>
              <w:jc w:val="center"/>
              <w:rPr>
                <w:rFonts w:ascii="Times New Roman" w:eastAsia="Calibri" w:hAnsi="Times New Roman" w:cs="Times New Roman"/>
                <w:sz w:val="12"/>
                <w:szCs w:val="12"/>
              </w:rPr>
            </w:pPr>
          </w:p>
        </w:tc>
        <w:tc>
          <w:tcPr>
            <w:tcW w:w="992" w:type="dxa"/>
            <w:tcBorders>
              <w:left w:val="nil"/>
              <w:bottom w:val="single" w:sz="4" w:space="0" w:color="auto"/>
              <w:right w:val="single" w:sz="4" w:space="0" w:color="auto"/>
            </w:tcBorders>
            <w:noWrap/>
            <w:vAlign w:val="center"/>
          </w:tcPr>
          <w:p w:rsidR="00CB3804" w:rsidRPr="00CB3804" w:rsidRDefault="00CB3804" w:rsidP="00CB3804">
            <w:pPr>
              <w:spacing w:after="0" w:line="240" w:lineRule="auto"/>
              <w:jc w:val="center"/>
              <w:rPr>
                <w:rFonts w:ascii="Times New Roman" w:eastAsia="Calibri" w:hAnsi="Times New Roman" w:cs="Times New Roman"/>
                <w:sz w:val="12"/>
                <w:szCs w:val="12"/>
              </w:rPr>
            </w:pPr>
          </w:p>
        </w:tc>
        <w:tc>
          <w:tcPr>
            <w:tcW w:w="851" w:type="dxa"/>
            <w:tcBorders>
              <w:left w:val="nil"/>
              <w:bottom w:val="single" w:sz="4" w:space="0" w:color="auto"/>
              <w:right w:val="single" w:sz="4" w:space="0" w:color="auto"/>
            </w:tcBorders>
            <w:noWrap/>
            <w:vAlign w:val="center"/>
          </w:tcPr>
          <w:p w:rsidR="00CB3804" w:rsidRPr="00CB3804" w:rsidRDefault="00CB3804" w:rsidP="00CB3804">
            <w:pPr>
              <w:spacing w:after="0" w:line="240" w:lineRule="auto"/>
              <w:jc w:val="center"/>
              <w:rPr>
                <w:rFonts w:ascii="Times New Roman" w:eastAsia="Calibri" w:hAnsi="Times New Roman" w:cs="Times New Roman"/>
                <w:sz w:val="12"/>
                <w:szCs w:val="12"/>
              </w:rPr>
            </w:pPr>
          </w:p>
        </w:tc>
        <w:tc>
          <w:tcPr>
            <w:tcW w:w="708" w:type="dxa"/>
            <w:tcBorders>
              <w:left w:val="nil"/>
              <w:bottom w:val="single" w:sz="4" w:space="0" w:color="auto"/>
              <w:right w:val="single" w:sz="4" w:space="0" w:color="auto"/>
            </w:tcBorders>
            <w:noWrap/>
            <w:vAlign w:val="center"/>
          </w:tcPr>
          <w:p w:rsidR="00CB3804" w:rsidRPr="00CB3804" w:rsidRDefault="00CB3804" w:rsidP="00CB3804">
            <w:pPr>
              <w:spacing w:after="0" w:line="240" w:lineRule="auto"/>
              <w:jc w:val="center"/>
              <w:rPr>
                <w:rFonts w:ascii="Times New Roman" w:eastAsia="Calibri" w:hAnsi="Times New Roman" w:cs="Times New Roman"/>
                <w:sz w:val="12"/>
                <w:szCs w:val="12"/>
                <w:highlight w:val="yellow"/>
              </w:rPr>
            </w:pPr>
          </w:p>
        </w:tc>
        <w:tc>
          <w:tcPr>
            <w:tcW w:w="993" w:type="dxa"/>
            <w:tcBorders>
              <w:left w:val="nil"/>
              <w:bottom w:val="single" w:sz="4" w:space="0" w:color="auto"/>
              <w:right w:val="single" w:sz="4" w:space="0" w:color="auto"/>
            </w:tcBorders>
            <w:noWrap/>
            <w:vAlign w:val="center"/>
          </w:tcPr>
          <w:p w:rsidR="00CB3804" w:rsidRPr="00CB3804" w:rsidRDefault="00CB3804" w:rsidP="00CB3804">
            <w:pPr>
              <w:spacing w:after="0" w:line="240" w:lineRule="auto"/>
              <w:jc w:val="center"/>
              <w:rPr>
                <w:rFonts w:ascii="Times New Roman" w:eastAsia="Calibri" w:hAnsi="Times New Roman" w:cs="Times New Roman"/>
                <w:sz w:val="12"/>
                <w:szCs w:val="12"/>
                <w:highlight w:val="yellow"/>
              </w:rPr>
            </w:pPr>
          </w:p>
        </w:tc>
        <w:tc>
          <w:tcPr>
            <w:tcW w:w="1310" w:type="dxa"/>
            <w:tcBorders>
              <w:left w:val="nil"/>
              <w:bottom w:val="single" w:sz="4" w:space="0" w:color="auto"/>
              <w:right w:val="single" w:sz="4" w:space="0" w:color="auto"/>
            </w:tcBorders>
            <w:vAlign w:val="center"/>
          </w:tcPr>
          <w:p w:rsidR="00CB3804" w:rsidRPr="00CB3804" w:rsidRDefault="00CB3804" w:rsidP="00CB3804">
            <w:pPr>
              <w:spacing w:after="0" w:line="240" w:lineRule="auto"/>
              <w:jc w:val="center"/>
              <w:rPr>
                <w:rFonts w:ascii="Times New Roman" w:eastAsia="Calibri" w:hAnsi="Times New Roman" w:cs="Times New Roman"/>
                <w:sz w:val="12"/>
                <w:szCs w:val="12"/>
                <w:highlight w:val="yellow"/>
              </w:rPr>
            </w:pPr>
          </w:p>
        </w:tc>
        <w:tc>
          <w:tcPr>
            <w:tcW w:w="1666" w:type="dxa"/>
            <w:vMerge/>
            <w:tcBorders>
              <w:left w:val="nil"/>
              <w:bottom w:val="single" w:sz="4" w:space="0" w:color="auto"/>
              <w:right w:val="single" w:sz="4" w:space="0" w:color="auto"/>
            </w:tcBorders>
            <w:vAlign w:val="center"/>
          </w:tcPr>
          <w:p w:rsidR="00CB3804" w:rsidRPr="00CB3804" w:rsidRDefault="00CB3804" w:rsidP="00CB3804">
            <w:pPr>
              <w:spacing w:after="0" w:line="240" w:lineRule="auto"/>
              <w:jc w:val="center"/>
              <w:rPr>
                <w:rFonts w:ascii="Times New Roman" w:eastAsia="Calibri" w:hAnsi="Times New Roman" w:cs="Times New Roman"/>
                <w:sz w:val="12"/>
                <w:szCs w:val="12"/>
              </w:rPr>
            </w:pPr>
          </w:p>
        </w:tc>
      </w:tr>
      <w:tr w:rsidR="00CB3804" w:rsidRPr="00CB3804" w:rsidTr="00DF3041">
        <w:trPr>
          <w:trHeight w:val="85"/>
        </w:trPr>
        <w:tc>
          <w:tcPr>
            <w:tcW w:w="1134" w:type="dxa"/>
            <w:vMerge/>
            <w:tcBorders>
              <w:left w:val="single" w:sz="4" w:space="0" w:color="auto"/>
              <w:bottom w:val="single" w:sz="4" w:space="0" w:color="auto"/>
              <w:right w:val="single" w:sz="4" w:space="0" w:color="auto"/>
            </w:tcBorders>
            <w:vAlign w:val="center"/>
          </w:tcPr>
          <w:p w:rsidR="00CB3804" w:rsidRPr="00CB3804" w:rsidRDefault="00CB3804" w:rsidP="00CB3804">
            <w:pPr>
              <w:autoSpaceDE w:val="0"/>
              <w:autoSpaceDN w:val="0"/>
              <w:adjustRightInd w:val="0"/>
              <w:spacing w:after="0" w:line="240" w:lineRule="auto"/>
              <w:rPr>
                <w:rFonts w:ascii="Times New Roman" w:eastAsia="Calibri" w:hAnsi="Times New Roman" w:cs="Times New Roman"/>
                <w:sz w:val="12"/>
                <w:szCs w:val="12"/>
              </w:rPr>
            </w:pPr>
          </w:p>
        </w:tc>
        <w:tc>
          <w:tcPr>
            <w:tcW w:w="709" w:type="dxa"/>
            <w:vMerge/>
            <w:tcBorders>
              <w:left w:val="single" w:sz="4" w:space="0" w:color="auto"/>
              <w:bottom w:val="single" w:sz="4" w:space="0" w:color="auto"/>
              <w:right w:val="single" w:sz="4" w:space="0" w:color="auto"/>
            </w:tcBorders>
            <w:vAlign w:val="center"/>
          </w:tcPr>
          <w:p w:rsidR="00CB3804" w:rsidRPr="00CB3804" w:rsidRDefault="00CB3804" w:rsidP="00CB3804">
            <w:pPr>
              <w:spacing w:after="0" w:line="240" w:lineRule="auto"/>
              <w:jc w:val="center"/>
              <w:rPr>
                <w:rFonts w:ascii="Times New Roman" w:eastAsia="Calibri" w:hAnsi="Times New Roman" w:cs="Times New Roman"/>
                <w:sz w:val="12"/>
                <w:szCs w:val="12"/>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CB3804" w:rsidRPr="00CB3804" w:rsidRDefault="00CB3804" w:rsidP="00CB3804">
            <w:pPr>
              <w:autoSpaceDE w:val="0"/>
              <w:autoSpaceDN w:val="0"/>
              <w:adjustRightInd w:val="0"/>
              <w:spacing w:after="0" w:line="240" w:lineRule="auto"/>
              <w:jc w:val="center"/>
              <w:rPr>
                <w:rFonts w:ascii="Times New Roman" w:eastAsia="Calibri" w:hAnsi="Times New Roman" w:cs="Times New Roman"/>
                <w:sz w:val="12"/>
                <w:szCs w:val="12"/>
              </w:rPr>
            </w:pPr>
          </w:p>
        </w:tc>
        <w:tc>
          <w:tcPr>
            <w:tcW w:w="708" w:type="dxa"/>
            <w:tcBorders>
              <w:top w:val="single" w:sz="4" w:space="0" w:color="auto"/>
              <w:left w:val="single" w:sz="4" w:space="0" w:color="auto"/>
              <w:bottom w:val="single" w:sz="4" w:space="0" w:color="auto"/>
              <w:right w:val="single" w:sz="4" w:space="0" w:color="auto"/>
            </w:tcBorders>
            <w:noWrap/>
            <w:vAlign w:val="center"/>
          </w:tcPr>
          <w:p w:rsidR="00CB3804" w:rsidRPr="00CB3804" w:rsidRDefault="00CB3804" w:rsidP="00CB3804">
            <w:pPr>
              <w:autoSpaceDE w:val="0"/>
              <w:autoSpaceDN w:val="0"/>
              <w:adjustRightInd w:val="0"/>
              <w:spacing w:after="0" w:line="240" w:lineRule="auto"/>
              <w:jc w:val="center"/>
              <w:rPr>
                <w:rFonts w:ascii="Times New Roman" w:eastAsia="Calibri" w:hAnsi="Times New Roman" w:cs="Times New Roman"/>
                <w:sz w:val="12"/>
                <w:szCs w:val="12"/>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CB3804" w:rsidRPr="00CB3804" w:rsidRDefault="00CB3804" w:rsidP="00CB3804">
            <w:pPr>
              <w:autoSpaceDE w:val="0"/>
              <w:autoSpaceDN w:val="0"/>
              <w:adjustRightInd w:val="0"/>
              <w:spacing w:after="0" w:line="240" w:lineRule="auto"/>
              <w:jc w:val="center"/>
              <w:rPr>
                <w:rFonts w:ascii="Times New Roman" w:eastAsia="Calibri" w:hAnsi="Times New Roman" w:cs="Times New Roman"/>
                <w:sz w:val="12"/>
                <w:szCs w:val="12"/>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CB3804" w:rsidRPr="00CB3804" w:rsidRDefault="00CB3804" w:rsidP="00CB3804">
            <w:pPr>
              <w:autoSpaceDE w:val="0"/>
              <w:autoSpaceDN w:val="0"/>
              <w:adjustRightInd w:val="0"/>
              <w:spacing w:after="0" w:line="240" w:lineRule="auto"/>
              <w:jc w:val="center"/>
              <w:rPr>
                <w:rFonts w:ascii="Times New Roman" w:eastAsia="Calibri" w:hAnsi="Times New Roman" w:cs="Times New Roman"/>
                <w:sz w:val="12"/>
                <w:szCs w:val="12"/>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CB3804" w:rsidRPr="00CB3804" w:rsidRDefault="00CB3804" w:rsidP="00CB3804">
            <w:pPr>
              <w:spacing w:after="0" w:line="240" w:lineRule="auto"/>
              <w:jc w:val="center"/>
              <w:rPr>
                <w:rFonts w:ascii="Times New Roman" w:eastAsia="Calibri" w:hAnsi="Times New Roman" w:cs="Times New Roman"/>
                <w:sz w:val="12"/>
                <w:szCs w:val="12"/>
              </w:rPr>
            </w:pPr>
          </w:p>
        </w:tc>
        <w:tc>
          <w:tcPr>
            <w:tcW w:w="708" w:type="dxa"/>
            <w:tcBorders>
              <w:top w:val="single" w:sz="4" w:space="0" w:color="auto"/>
              <w:left w:val="single" w:sz="4" w:space="0" w:color="auto"/>
              <w:bottom w:val="single" w:sz="4" w:space="0" w:color="auto"/>
              <w:right w:val="single" w:sz="4" w:space="0" w:color="auto"/>
            </w:tcBorders>
            <w:noWrap/>
            <w:vAlign w:val="center"/>
          </w:tcPr>
          <w:p w:rsidR="00CB3804" w:rsidRPr="00CB3804" w:rsidRDefault="00CB3804" w:rsidP="00CB3804">
            <w:pPr>
              <w:spacing w:after="0" w:line="240" w:lineRule="auto"/>
              <w:jc w:val="center"/>
              <w:rPr>
                <w:rFonts w:ascii="Times New Roman" w:eastAsia="Calibri" w:hAnsi="Times New Roman" w:cs="Times New Roman"/>
                <w:sz w:val="12"/>
                <w:szCs w:val="12"/>
              </w:rPr>
            </w:pPr>
          </w:p>
        </w:tc>
        <w:tc>
          <w:tcPr>
            <w:tcW w:w="993" w:type="dxa"/>
            <w:tcBorders>
              <w:top w:val="single" w:sz="4" w:space="0" w:color="auto"/>
              <w:left w:val="single" w:sz="4" w:space="0" w:color="auto"/>
              <w:bottom w:val="single" w:sz="4" w:space="0" w:color="auto"/>
              <w:right w:val="single" w:sz="4" w:space="0" w:color="auto"/>
            </w:tcBorders>
            <w:noWrap/>
            <w:vAlign w:val="center"/>
          </w:tcPr>
          <w:p w:rsidR="00CB3804" w:rsidRPr="00CB3804" w:rsidRDefault="00CB3804" w:rsidP="00CB3804">
            <w:pPr>
              <w:spacing w:after="0" w:line="240" w:lineRule="auto"/>
              <w:jc w:val="center"/>
              <w:rPr>
                <w:rFonts w:ascii="Times New Roman" w:eastAsia="Calibri" w:hAnsi="Times New Roman" w:cs="Times New Roman"/>
                <w:sz w:val="12"/>
                <w:szCs w:val="12"/>
              </w:rPr>
            </w:pPr>
          </w:p>
        </w:tc>
        <w:tc>
          <w:tcPr>
            <w:tcW w:w="1310" w:type="dxa"/>
            <w:tcBorders>
              <w:top w:val="single" w:sz="4" w:space="0" w:color="auto"/>
              <w:left w:val="single" w:sz="4" w:space="0" w:color="auto"/>
              <w:bottom w:val="single" w:sz="4" w:space="0" w:color="auto"/>
              <w:right w:val="single" w:sz="4" w:space="0" w:color="auto"/>
            </w:tcBorders>
            <w:vAlign w:val="center"/>
          </w:tcPr>
          <w:p w:rsidR="00CB3804" w:rsidRPr="00CB3804" w:rsidRDefault="00CB3804" w:rsidP="00CB3804">
            <w:pPr>
              <w:spacing w:after="0" w:line="240" w:lineRule="auto"/>
              <w:jc w:val="center"/>
              <w:rPr>
                <w:rFonts w:ascii="Times New Roman" w:eastAsia="Calibri" w:hAnsi="Times New Roman" w:cs="Times New Roman"/>
                <w:sz w:val="12"/>
                <w:szCs w:val="12"/>
              </w:rPr>
            </w:pPr>
          </w:p>
        </w:tc>
        <w:tc>
          <w:tcPr>
            <w:tcW w:w="1666" w:type="dxa"/>
            <w:vMerge/>
            <w:tcBorders>
              <w:left w:val="single" w:sz="4" w:space="0" w:color="auto"/>
              <w:bottom w:val="single" w:sz="4" w:space="0" w:color="auto"/>
              <w:right w:val="single" w:sz="4" w:space="0" w:color="auto"/>
            </w:tcBorders>
            <w:vAlign w:val="center"/>
          </w:tcPr>
          <w:p w:rsidR="00CB3804" w:rsidRPr="00CB3804" w:rsidRDefault="00CB3804" w:rsidP="00CB3804">
            <w:pPr>
              <w:autoSpaceDE w:val="0"/>
              <w:autoSpaceDN w:val="0"/>
              <w:adjustRightInd w:val="0"/>
              <w:spacing w:after="0" w:line="240" w:lineRule="auto"/>
              <w:jc w:val="center"/>
              <w:rPr>
                <w:rFonts w:ascii="Times New Roman" w:eastAsia="Calibri" w:hAnsi="Times New Roman" w:cs="Times New Roman"/>
                <w:sz w:val="12"/>
                <w:szCs w:val="12"/>
              </w:rPr>
            </w:pPr>
          </w:p>
        </w:tc>
      </w:tr>
      <w:tr w:rsidR="00CB3804" w:rsidRPr="00CB3804" w:rsidTr="00DF3041">
        <w:trPr>
          <w:trHeight w:val="229"/>
        </w:trPr>
        <w:tc>
          <w:tcPr>
            <w:tcW w:w="9107" w:type="dxa"/>
            <w:gridSpan w:val="10"/>
            <w:tcBorders>
              <w:left w:val="single" w:sz="4" w:space="0" w:color="auto"/>
              <w:bottom w:val="single" w:sz="4" w:space="0" w:color="auto"/>
              <w:right w:val="single" w:sz="4" w:space="0" w:color="auto"/>
            </w:tcBorders>
            <w:vAlign w:val="center"/>
          </w:tcPr>
          <w:p w:rsidR="00CB3804" w:rsidRPr="00CB3804" w:rsidRDefault="00CB3804" w:rsidP="00CB3804">
            <w:pPr>
              <w:autoSpaceDE w:val="0"/>
              <w:autoSpaceDN w:val="0"/>
              <w:adjustRightInd w:val="0"/>
              <w:spacing w:after="0" w:line="240" w:lineRule="auto"/>
              <w:rPr>
                <w:rFonts w:ascii="Times New Roman" w:eastAsia="Times New Roman" w:hAnsi="Times New Roman" w:cs="Times New Roman"/>
                <w:sz w:val="12"/>
                <w:szCs w:val="12"/>
                <w:lang w:eastAsia="ru-RU"/>
              </w:rPr>
            </w:pPr>
            <w:r w:rsidRPr="00CB3804">
              <w:rPr>
                <w:rFonts w:ascii="Times New Roman" w:eastAsia="Times New Roman" w:hAnsi="Times New Roman" w:cs="Times New Roman"/>
                <w:sz w:val="12"/>
                <w:szCs w:val="12"/>
                <w:lang w:eastAsia="ru-RU"/>
              </w:rPr>
              <w:t>Цель подпрограммы: 1 «Энергосбережения и       повышения энергетической   эффективности»</w:t>
            </w:r>
          </w:p>
          <w:p w:rsidR="00CB3804" w:rsidRPr="00CB3804" w:rsidRDefault="00CB3804" w:rsidP="00CB3804">
            <w:pPr>
              <w:spacing w:after="0" w:line="240" w:lineRule="auto"/>
              <w:jc w:val="center"/>
              <w:rPr>
                <w:rFonts w:ascii="Times New Roman" w:eastAsia="Calibri" w:hAnsi="Times New Roman" w:cs="Times New Roman"/>
                <w:sz w:val="12"/>
                <w:szCs w:val="12"/>
              </w:rPr>
            </w:pPr>
          </w:p>
        </w:tc>
        <w:tc>
          <w:tcPr>
            <w:tcW w:w="1666" w:type="dxa"/>
            <w:tcBorders>
              <w:left w:val="single" w:sz="4" w:space="0" w:color="auto"/>
              <w:bottom w:val="single" w:sz="4" w:space="0" w:color="auto"/>
              <w:right w:val="single" w:sz="4" w:space="0" w:color="auto"/>
            </w:tcBorders>
            <w:vAlign w:val="center"/>
          </w:tcPr>
          <w:p w:rsidR="00CB3804" w:rsidRPr="00CB3804" w:rsidRDefault="00CB3804" w:rsidP="00CB3804">
            <w:pPr>
              <w:autoSpaceDE w:val="0"/>
              <w:autoSpaceDN w:val="0"/>
              <w:adjustRightInd w:val="0"/>
              <w:spacing w:after="0" w:line="240" w:lineRule="auto"/>
              <w:jc w:val="center"/>
              <w:rPr>
                <w:rFonts w:ascii="Times New Roman" w:eastAsia="Calibri" w:hAnsi="Times New Roman" w:cs="Times New Roman"/>
                <w:sz w:val="12"/>
                <w:szCs w:val="12"/>
              </w:rPr>
            </w:pPr>
          </w:p>
        </w:tc>
      </w:tr>
      <w:tr w:rsidR="00CB3804" w:rsidRPr="00CB3804" w:rsidTr="00DF3041">
        <w:trPr>
          <w:trHeight w:val="371"/>
        </w:trPr>
        <w:tc>
          <w:tcPr>
            <w:tcW w:w="1134" w:type="dxa"/>
            <w:tcBorders>
              <w:left w:val="single" w:sz="4" w:space="0" w:color="auto"/>
              <w:bottom w:val="single" w:sz="4" w:space="0" w:color="auto"/>
              <w:right w:val="single" w:sz="4" w:space="0" w:color="auto"/>
            </w:tcBorders>
          </w:tcPr>
          <w:p w:rsidR="00CB3804" w:rsidRPr="00CB3804" w:rsidRDefault="00CB3804" w:rsidP="00CB3804">
            <w:pPr>
              <w:autoSpaceDE w:val="0"/>
              <w:autoSpaceDN w:val="0"/>
              <w:adjustRightInd w:val="0"/>
              <w:spacing w:after="0" w:line="240" w:lineRule="auto"/>
              <w:rPr>
                <w:rFonts w:ascii="Times New Roman" w:eastAsia="Times New Roman" w:hAnsi="Times New Roman" w:cs="Times New Roman"/>
                <w:sz w:val="12"/>
                <w:szCs w:val="12"/>
              </w:rPr>
            </w:pPr>
            <w:r w:rsidRPr="00CB3804">
              <w:rPr>
                <w:rFonts w:ascii="Times New Roman" w:eastAsia="Times New Roman" w:hAnsi="Times New Roman" w:cs="Times New Roman"/>
                <w:sz w:val="12"/>
                <w:szCs w:val="12"/>
              </w:rPr>
              <w:t>Электрическая энергия</w:t>
            </w:r>
          </w:p>
        </w:tc>
        <w:tc>
          <w:tcPr>
            <w:tcW w:w="709" w:type="dxa"/>
            <w:tcBorders>
              <w:left w:val="single" w:sz="4" w:space="0" w:color="auto"/>
              <w:bottom w:val="single" w:sz="4" w:space="0" w:color="auto"/>
              <w:right w:val="single" w:sz="4" w:space="0" w:color="auto"/>
            </w:tcBorders>
            <w:vAlign w:val="center"/>
          </w:tcPr>
          <w:p w:rsidR="00CB3804" w:rsidRPr="00CB3804" w:rsidRDefault="00CB3804" w:rsidP="00CB3804">
            <w:pPr>
              <w:autoSpaceDE w:val="0"/>
              <w:autoSpaceDN w:val="0"/>
              <w:adjustRightInd w:val="0"/>
              <w:spacing w:after="0" w:line="240" w:lineRule="auto"/>
              <w:jc w:val="center"/>
              <w:rPr>
                <w:rFonts w:ascii="Times New Roman" w:eastAsia="Times New Roman" w:hAnsi="Times New Roman" w:cs="Times New Roman"/>
                <w:sz w:val="12"/>
                <w:szCs w:val="12"/>
                <w:lang w:eastAsia="ru-RU"/>
              </w:rPr>
            </w:pPr>
            <w:r w:rsidRPr="00CB3804">
              <w:rPr>
                <w:rFonts w:ascii="Times New Roman" w:eastAsia="Times New Roman" w:hAnsi="Times New Roman" w:cs="Times New Roman"/>
                <w:sz w:val="12"/>
                <w:szCs w:val="12"/>
              </w:rPr>
              <w:t>тыс. руб.</w:t>
            </w:r>
          </w:p>
        </w:tc>
        <w:tc>
          <w:tcPr>
            <w:tcW w:w="851" w:type="dxa"/>
            <w:tcBorders>
              <w:top w:val="single" w:sz="4" w:space="0" w:color="auto"/>
              <w:left w:val="single" w:sz="4" w:space="0" w:color="auto"/>
              <w:bottom w:val="single" w:sz="4" w:space="0" w:color="auto"/>
              <w:right w:val="single" w:sz="4" w:space="0" w:color="auto"/>
            </w:tcBorders>
            <w:noWrap/>
            <w:vAlign w:val="center"/>
          </w:tcPr>
          <w:p w:rsidR="00CB3804" w:rsidRPr="00CB3804" w:rsidRDefault="00CB3804" w:rsidP="00CB3804">
            <w:pPr>
              <w:autoSpaceDE w:val="0"/>
              <w:autoSpaceDN w:val="0"/>
              <w:adjustRightInd w:val="0"/>
              <w:spacing w:after="0" w:line="240" w:lineRule="auto"/>
              <w:rPr>
                <w:rFonts w:ascii="Times New Roman" w:eastAsia="Times New Roman" w:hAnsi="Times New Roman" w:cs="Times New Roman"/>
                <w:sz w:val="12"/>
                <w:szCs w:val="12"/>
                <w:lang w:eastAsia="ru-RU"/>
              </w:rPr>
            </w:pPr>
            <w:r w:rsidRPr="00CB3804">
              <w:rPr>
                <w:rFonts w:ascii="Times New Roman" w:eastAsia="Times New Roman" w:hAnsi="Times New Roman" w:cs="Times New Roman"/>
                <w:sz w:val="12"/>
                <w:szCs w:val="12"/>
                <w:lang w:eastAsia="ru-RU"/>
              </w:rPr>
              <w:t>037</w:t>
            </w:r>
          </w:p>
        </w:tc>
        <w:tc>
          <w:tcPr>
            <w:tcW w:w="708" w:type="dxa"/>
            <w:tcBorders>
              <w:top w:val="single" w:sz="4" w:space="0" w:color="auto"/>
              <w:left w:val="single" w:sz="4" w:space="0" w:color="auto"/>
              <w:bottom w:val="single" w:sz="4" w:space="0" w:color="auto"/>
              <w:right w:val="single" w:sz="4" w:space="0" w:color="auto"/>
            </w:tcBorders>
            <w:noWrap/>
            <w:vAlign w:val="center"/>
          </w:tcPr>
          <w:p w:rsidR="00CB3804" w:rsidRPr="00CB3804" w:rsidRDefault="00CB3804" w:rsidP="00CB3804">
            <w:pPr>
              <w:autoSpaceDE w:val="0"/>
              <w:autoSpaceDN w:val="0"/>
              <w:adjustRightInd w:val="0"/>
              <w:spacing w:after="0" w:line="240" w:lineRule="auto"/>
              <w:jc w:val="center"/>
              <w:rPr>
                <w:rFonts w:ascii="Times New Roman" w:eastAsia="Times New Roman" w:hAnsi="Times New Roman" w:cs="Times New Roman"/>
                <w:sz w:val="12"/>
                <w:szCs w:val="12"/>
                <w:lang w:eastAsia="ru-RU"/>
              </w:rPr>
            </w:pPr>
            <w:r w:rsidRPr="00CB3804">
              <w:rPr>
                <w:rFonts w:ascii="Times New Roman" w:eastAsia="Times New Roman" w:hAnsi="Times New Roman" w:cs="Times New Roman"/>
                <w:sz w:val="12"/>
                <w:szCs w:val="12"/>
                <w:lang w:eastAsia="ru-RU"/>
              </w:rPr>
              <w:t>0503</w:t>
            </w:r>
          </w:p>
        </w:tc>
        <w:tc>
          <w:tcPr>
            <w:tcW w:w="851" w:type="dxa"/>
            <w:tcBorders>
              <w:top w:val="single" w:sz="4" w:space="0" w:color="auto"/>
              <w:left w:val="single" w:sz="4" w:space="0" w:color="auto"/>
              <w:bottom w:val="single" w:sz="4" w:space="0" w:color="auto"/>
              <w:right w:val="single" w:sz="4" w:space="0" w:color="auto"/>
            </w:tcBorders>
            <w:noWrap/>
            <w:vAlign w:val="center"/>
          </w:tcPr>
          <w:p w:rsidR="00CB3804" w:rsidRPr="00CB3804" w:rsidRDefault="00CB3804" w:rsidP="00CB3804">
            <w:pPr>
              <w:autoSpaceDE w:val="0"/>
              <w:autoSpaceDN w:val="0"/>
              <w:adjustRightInd w:val="0"/>
              <w:spacing w:after="0" w:line="240" w:lineRule="auto"/>
              <w:jc w:val="center"/>
              <w:rPr>
                <w:rFonts w:ascii="Times New Roman" w:eastAsia="Times New Roman" w:hAnsi="Times New Roman" w:cs="Times New Roman"/>
                <w:sz w:val="12"/>
                <w:szCs w:val="12"/>
                <w:lang w:eastAsia="ru-RU"/>
              </w:rPr>
            </w:pPr>
            <w:r w:rsidRPr="00CB3804">
              <w:rPr>
                <w:rFonts w:ascii="Times New Roman" w:eastAsia="Times New Roman" w:hAnsi="Times New Roman" w:cs="Times New Roman"/>
                <w:sz w:val="12"/>
                <w:szCs w:val="12"/>
                <w:lang w:eastAsia="ru-RU"/>
              </w:rPr>
              <w:t>0210067210</w:t>
            </w:r>
          </w:p>
        </w:tc>
        <w:tc>
          <w:tcPr>
            <w:tcW w:w="992" w:type="dxa"/>
            <w:tcBorders>
              <w:top w:val="single" w:sz="4" w:space="0" w:color="auto"/>
              <w:left w:val="single" w:sz="4" w:space="0" w:color="auto"/>
              <w:bottom w:val="single" w:sz="4" w:space="0" w:color="auto"/>
              <w:right w:val="single" w:sz="4" w:space="0" w:color="auto"/>
            </w:tcBorders>
            <w:noWrap/>
            <w:vAlign w:val="center"/>
          </w:tcPr>
          <w:p w:rsidR="00CB3804" w:rsidRPr="00CB3804" w:rsidRDefault="00CB3804" w:rsidP="00CB3804">
            <w:pPr>
              <w:autoSpaceDE w:val="0"/>
              <w:autoSpaceDN w:val="0"/>
              <w:adjustRightInd w:val="0"/>
              <w:spacing w:after="0" w:line="240" w:lineRule="auto"/>
              <w:jc w:val="center"/>
              <w:rPr>
                <w:rFonts w:ascii="Times New Roman" w:eastAsia="Times New Roman" w:hAnsi="Times New Roman" w:cs="Times New Roman"/>
                <w:sz w:val="12"/>
                <w:szCs w:val="12"/>
                <w:lang w:eastAsia="ru-RU"/>
              </w:rPr>
            </w:pPr>
            <w:r w:rsidRPr="00CB3804">
              <w:rPr>
                <w:rFonts w:ascii="Times New Roman" w:eastAsia="Times New Roman" w:hAnsi="Times New Roman" w:cs="Times New Roman"/>
                <w:sz w:val="12"/>
                <w:szCs w:val="12"/>
                <w:lang w:eastAsia="ru-RU"/>
              </w:rPr>
              <w:t>244</w:t>
            </w:r>
          </w:p>
        </w:tc>
        <w:tc>
          <w:tcPr>
            <w:tcW w:w="851" w:type="dxa"/>
            <w:tcBorders>
              <w:top w:val="single" w:sz="4" w:space="0" w:color="auto"/>
              <w:left w:val="single" w:sz="4" w:space="0" w:color="auto"/>
              <w:bottom w:val="single" w:sz="4" w:space="0" w:color="auto"/>
              <w:right w:val="single" w:sz="4" w:space="0" w:color="auto"/>
            </w:tcBorders>
            <w:noWrap/>
            <w:vAlign w:val="center"/>
          </w:tcPr>
          <w:p w:rsidR="00CB3804" w:rsidRPr="00CB3804" w:rsidRDefault="00CB3804" w:rsidP="00CB3804">
            <w:pPr>
              <w:autoSpaceDE w:val="0"/>
              <w:autoSpaceDN w:val="0"/>
              <w:adjustRightInd w:val="0"/>
              <w:spacing w:after="0" w:line="240" w:lineRule="auto"/>
              <w:jc w:val="center"/>
              <w:rPr>
                <w:rFonts w:ascii="Times New Roman" w:eastAsia="Times New Roman" w:hAnsi="Times New Roman" w:cs="Times New Roman"/>
                <w:sz w:val="12"/>
                <w:szCs w:val="12"/>
                <w:lang w:eastAsia="ru-RU"/>
              </w:rPr>
            </w:pPr>
            <w:r w:rsidRPr="00CB3804">
              <w:rPr>
                <w:rFonts w:ascii="Times New Roman" w:eastAsia="Times New Roman" w:hAnsi="Times New Roman" w:cs="Times New Roman"/>
                <w:sz w:val="12"/>
                <w:szCs w:val="12"/>
                <w:lang w:eastAsia="ru-RU"/>
              </w:rPr>
              <w:t>827,2</w:t>
            </w:r>
          </w:p>
        </w:tc>
        <w:tc>
          <w:tcPr>
            <w:tcW w:w="708" w:type="dxa"/>
            <w:tcBorders>
              <w:top w:val="single" w:sz="4" w:space="0" w:color="auto"/>
              <w:left w:val="single" w:sz="4" w:space="0" w:color="auto"/>
              <w:bottom w:val="single" w:sz="4" w:space="0" w:color="auto"/>
              <w:right w:val="single" w:sz="4" w:space="0" w:color="auto"/>
            </w:tcBorders>
            <w:noWrap/>
            <w:vAlign w:val="center"/>
          </w:tcPr>
          <w:p w:rsidR="00CB3804" w:rsidRPr="00CB3804" w:rsidRDefault="00CB3804" w:rsidP="00CB3804">
            <w:pPr>
              <w:autoSpaceDE w:val="0"/>
              <w:autoSpaceDN w:val="0"/>
              <w:adjustRightInd w:val="0"/>
              <w:spacing w:after="0" w:line="240" w:lineRule="auto"/>
              <w:jc w:val="center"/>
              <w:rPr>
                <w:rFonts w:ascii="Times New Roman" w:eastAsia="Times New Roman" w:hAnsi="Times New Roman" w:cs="Times New Roman"/>
                <w:sz w:val="12"/>
                <w:szCs w:val="12"/>
                <w:lang w:eastAsia="ru-RU"/>
              </w:rPr>
            </w:pPr>
            <w:r w:rsidRPr="00CB3804">
              <w:rPr>
                <w:rFonts w:ascii="Times New Roman" w:eastAsia="Times New Roman" w:hAnsi="Times New Roman" w:cs="Times New Roman"/>
                <w:sz w:val="12"/>
                <w:szCs w:val="12"/>
                <w:lang w:eastAsia="ru-RU"/>
              </w:rPr>
              <w:t>376,3</w:t>
            </w:r>
          </w:p>
        </w:tc>
        <w:tc>
          <w:tcPr>
            <w:tcW w:w="993" w:type="dxa"/>
            <w:tcBorders>
              <w:top w:val="single" w:sz="4" w:space="0" w:color="auto"/>
              <w:left w:val="single" w:sz="4" w:space="0" w:color="auto"/>
              <w:bottom w:val="single" w:sz="4" w:space="0" w:color="auto"/>
              <w:right w:val="single" w:sz="4" w:space="0" w:color="auto"/>
            </w:tcBorders>
            <w:noWrap/>
          </w:tcPr>
          <w:p w:rsidR="00CB3804" w:rsidRPr="00CB3804" w:rsidRDefault="00CB3804" w:rsidP="00CB3804">
            <w:pPr>
              <w:autoSpaceDE w:val="0"/>
              <w:autoSpaceDN w:val="0"/>
              <w:adjustRightInd w:val="0"/>
              <w:spacing w:after="0" w:line="240" w:lineRule="auto"/>
              <w:jc w:val="center"/>
              <w:rPr>
                <w:rFonts w:ascii="Times New Roman" w:eastAsia="Times New Roman" w:hAnsi="Times New Roman" w:cs="Times New Roman"/>
                <w:sz w:val="12"/>
                <w:szCs w:val="12"/>
              </w:rPr>
            </w:pPr>
            <w:r w:rsidRPr="00CB3804">
              <w:rPr>
                <w:rFonts w:ascii="Times New Roman" w:eastAsia="Times New Roman" w:hAnsi="Times New Roman" w:cs="Times New Roman"/>
                <w:sz w:val="12"/>
                <w:szCs w:val="12"/>
              </w:rPr>
              <w:t>379,9</w:t>
            </w:r>
          </w:p>
        </w:tc>
        <w:tc>
          <w:tcPr>
            <w:tcW w:w="1310" w:type="dxa"/>
            <w:tcBorders>
              <w:top w:val="single" w:sz="4" w:space="0" w:color="auto"/>
              <w:left w:val="single" w:sz="4" w:space="0" w:color="auto"/>
              <w:bottom w:val="single" w:sz="4" w:space="0" w:color="auto"/>
              <w:right w:val="single" w:sz="4" w:space="0" w:color="auto"/>
            </w:tcBorders>
            <w:vAlign w:val="center"/>
          </w:tcPr>
          <w:p w:rsidR="00CB3804" w:rsidRPr="00CB3804" w:rsidRDefault="00CB3804" w:rsidP="00CB3804">
            <w:pPr>
              <w:autoSpaceDE w:val="0"/>
              <w:autoSpaceDN w:val="0"/>
              <w:adjustRightInd w:val="0"/>
              <w:spacing w:after="0" w:line="240" w:lineRule="auto"/>
              <w:jc w:val="center"/>
              <w:rPr>
                <w:rFonts w:ascii="Times New Roman" w:eastAsia="Times New Roman" w:hAnsi="Times New Roman" w:cs="Times New Roman"/>
                <w:sz w:val="12"/>
                <w:szCs w:val="12"/>
                <w:lang w:eastAsia="ru-RU"/>
              </w:rPr>
            </w:pPr>
            <w:r w:rsidRPr="00CB3804">
              <w:rPr>
                <w:rFonts w:ascii="Times New Roman" w:eastAsia="Times New Roman" w:hAnsi="Times New Roman" w:cs="Times New Roman"/>
                <w:sz w:val="12"/>
                <w:szCs w:val="12"/>
              </w:rPr>
              <w:t>1583,4</w:t>
            </w:r>
          </w:p>
        </w:tc>
        <w:tc>
          <w:tcPr>
            <w:tcW w:w="1666" w:type="dxa"/>
            <w:tcBorders>
              <w:left w:val="single" w:sz="4" w:space="0" w:color="auto"/>
              <w:bottom w:val="single" w:sz="4" w:space="0" w:color="auto"/>
              <w:right w:val="single" w:sz="4" w:space="0" w:color="auto"/>
            </w:tcBorders>
            <w:vAlign w:val="center"/>
          </w:tcPr>
          <w:p w:rsidR="00CB3804" w:rsidRPr="00CB3804" w:rsidRDefault="00CB3804" w:rsidP="00CB3804">
            <w:pPr>
              <w:autoSpaceDE w:val="0"/>
              <w:autoSpaceDN w:val="0"/>
              <w:adjustRightInd w:val="0"/>
              <w:spacing w:after="0" w:line="240" w:lineRule="auto"/>
              <w:jc w:val="center"/>
              <w:rPr>
                <w:rFonts w:ascii="Times New Roman" w:eastAsia="Times New Roman" w:hAnsi="Times New Roman" w:cs="Times New Roman"/>
                <w:sz w:val="12"/>
                <w:szCs w:val="12"/>
                <w:lang w:eastAsia="ru-RU"/>
              </w:rPr>
            </w:pPr>
          </w:p>
        </w:tc>
      </w:tr>
      <w:tr w:rsidR="00CB3804" w:rsidRPr="00CB3804" w:rsidTr="00DF3041">
        <w:trPr>
          <w:trHeight w:val="70"/>
        </w:trPr>
        <w:tc>
          <w:tcPr>
            <w:tcW w:w="1134" w:type="dxa"/>
            <w:tcBorders>
              <w:left w:val="single" w:sz="4" w:space="0" w:color="auto"/>
              <w:bottom w:val="single" w:sz="4" w:space="0" w:color="auto"/>
              <w:right w:val="single" w:sz="4" w:space="0" w:color="auto"/>
            </w:tcBorders>
            <w:vAlign w:val="center"/>
          </w:tcPr>
          <w:p w:rsidR="00CB3804" w:rsidRPr="00CB3804" w:rsidRDefault="00CB3804" w:rsidP="00CB3804">
            <w:pPr>
              <w:autoSpaceDE w:val="0"/>
              <w:autoSpaceDN w:val="0"/>
              <w:adjustRightInd w:val="0"/>
              <w:spacing w:after="0" w:line="240" w:lineRule="auto"/>
              <w:rPr>
                <w:rFonts w:ascii="Times New Roman" w:eastAsia="Calibri" w:hAnsi="Times New Roman" w:cs="Times New Roman"/>
                <w:sz w:val="12"/>
                <w:szCs w:val="12"/>
              </w:rPr>
            </w:pPr>
          </w:p>
        </w:tc>
        <w:tc>
          <w:tcPr>
            <w:tcW w:w="709" w:type="dxa"/>
            <w:tcBorders>
              <w:left w:val="single" w:sz="4" w:space="0" w:color="auto"/>
              <w:bottom w:val="single" w:sz="4" w:space="0" w:color="auto"/>
              <w:right w:val="single" w:sz="4" w:space="0" w:color="auto"/>
            </w:tcBorders>
            <w:vAlign w:val="center"/>
          </w:tcPr>
          <w:p w:rsidR="00CB3804" w:rsidRPr="00CB3804" w:rsidRDefault="00CB3804" w:rsidP="00CB3804">
            <w:pPr>
              <w:spacing w:after="0" w:line="240" w:lineRule="auto"/>
              <w:jc w:val="center"/>
              <w:rPr>
                <w:rFonts w:ascii="Times New Roman" w:eastAsia="Calibri" w:hAnsi="Times New Roman" w:cs="Times New Roman"/>
                <w:sz w:val="12"/>
                <w:szCs w:val="12"/>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CB3804" w:rsidRPr="00CB3804" w:rsidRDefault="00CB3804" w:rsidP="00CB3804">
            <w:pPr>
              <w:autoSpaceDE w:val="0"/>
              <w:autoSpaceDN w:val="0"/>
              <w:adjustRightInd w:val="0"/>
              <w:spacing w:after="0" w:line="240" w:lineRule="auto"/>
              <w:jc w:val="center"/>
              <w:rPr>
                <w:rFonts w:ascii="Times New Roman" w:eastAsia="Calibri" w:hAnsi="Times New Roman" w:cs="Times New Roman"/>
                <w:sz w:val="12"/>
                <w:szCs w:val="12"/>
              </w:rPr>
            </w:pPr>
          </w:p>
        </w:tc>
        <w:tc>
          <w:tcPr>
            <w:tcW w:w="708" w:type="dxa"/>
            <w:tcBorders>
              <w:top w:val="single" w:sz="4" w:space="0" w:color="auto"/>
              <w:left w:val="single" w:sz="4" w:space="0" w:color="auto"/>
              <w:bottom w:val="single" w:sz="4" w:space="0" w:color="auto"/>
              <w:right w:val="single" w:sz="4" w:space="0" w:color="auto"/>
            </w:tcBorders>
            <w:noWrap/>
            <w:vAlign w:val="center"/>
          </w:tcPr>
          <w:p w:rsidR="00CB3804" w:rsidRPr="00CB3804" w:rsidRDefault="00CB3804" w:rsidP="00CB3804">
            <w:pPr>
              <w:autoSpaceDE w:val="0"/>
              <w:autoSpaceDN w:val="0"/>
              <w:adjustRightInd w:val="0"/>
              <w:spacing w:after="0" w:line="240" w:lineRule="auto"/>
              <w:jc w:val="center"/>
              <w:rPr>
                <w:rFonts w:ascii="Times New Roman" w:eastAsia="Calibri" w:hAnsi="Times New Roman" w:cs="Times New Roman"/>
                <w:sz w:val="12"/>
                <w:szCs w:val="12"/>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CB3804" w:rsidRPr="00CB3804" w:rsidRDefault="00CB3804" w:rsidP="00CB3804">
            <w:pPr>
              <w:autoSpaceDE w:val="0"/>
              <w:autoSpaceDN w:val="0"/>
              <w:adjustRightInd w:val="0"/>
              <w:spacing w:after="0" w:line="240" w:lineRule="auto"/>
              <w:jc w:val="center"/>
              <w:rPr>
                <w:rFonts w:ascii="Times New Roman" w:eastAsia="Calibri" w:hAnsi="Times New Roman" w:cs="Times New Roman"/>
                <w:sz w:val="12"/>
                <w:szCs w:val="12"/>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CB3804" w:rsidRPr="00CB3804" w:rsidRDefault="00CB3804" w:rsidP="00CB3804">
            <w:pPr>
              <w:autoSpaceDE w:val="0"/>
              <w:autoSpaceDN w:val="0"/>
              <w:adjustRightInd w:val="0"/>
              <w:spacing w:after="0" w:line="240" w:lineRule="auto"/>
              <w:jc w:val="center"/>
              <w:rPr>
                <w:rFonts w:ascii="Times New Roman" w:eastAsia="Calibri" w:hAnsi="Times New Roman" w:cs="Times New Roman"/>
                <w:sz w:val="12"/>
                <w:szCs w:val="12"/>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CB3804" w:rsidRPr="00CB3804" w:rsidRDefault="00CB3804" w:rsidP="00CB3804">
            <w:pPr>
              <w:spacing w:after="0" w:line="240" w:lineRule="auto"/>
              <w:jc w:val="center"/>
              <w:rPr>
                <w:rFonts w:ascii="Times New Roman" w:eastAsia="Calibri" w:hAnsi="Times New Roman" w:cs="Times New Roman"/>
                <w:sz w:val="12"/>
                <w:szCs w:val="12"/>
              </w:rPr>
            </w:pPr>
          </w:p>
        </w:tc>
        <w:tc>
          <w:tcPr>
            <w:tcW w:w="708" w:type="dxa"/>
            <w:tcBorders>
              <w:top w:val="single" w:sz="4" w:space="0" w:color="auto"/>
              <w:left w:val="single" w:sz="4" w:space="0" w:color="auto"/>
              <w:bottom w:val="single" w:sz="4" w:space="0" w:color="auto"/>
              <w:right w:val="single" w:sz="4" w:space="0" w:color="auto"/>
            </w:tcBorders>
            <w:noWrap/>
            <w:vAlign w:val="center"/>
          </w:tcPr>
          <w:p w:rsidR="00CB3804" w:rsidRPr="00CB3804" w:rsidRDefault="00CB3804" w:rsidP="00CB3804">
            <w:pPr>
              <w:spacing w:after="0" w:line="240" w:lineRule="auto"/>
              <w:jc w:val="center"/>
              <w:rPr>
                <w:rFonts w:ascii="Times New Roman" w:eastAsia="Calibri" w:hAnsi="Times New Roman" w:cs="Times New Roman"/>
                <w:sz w:val="12"/>
                <w:szCs w:val="12"/>
              </w:rPr>
            </w:pPr>
          </w:p>
        </w:tc>
        <w:tc>
          <w:tcPr>
            <w:tcW w:w="993" w:type="dxa"/>
            <w:tcBorders>
              <w:top w:val="single" w:sz="4" w:space="0" w:color="auto"/>
              <w:left w:val="single" w:sz="4" w:space="0" w:color="auto"/>
              <w:bottom w:val="single" w:sz="4" w:space="0" w:color="auto"/>
              <w:right w:val="single" w:sz="4" w:space="0" w:color="auto"/>
            </w:tcBorders>
            <w:noWrap/>
            <w:vAlign w:val="center"/>
          </w:tcPr>
          <w:p w:rsidR="00CB3804" w:rsidRPr="00CB3804" w:rsidRDefault="00CB3804" w:rsidP="00CB3804">
            <w:pPr>
              <w:spacing w:after="0" w:line="240" w:lineRule="auto"/>
              <w:jc w:val="center"/>
              <w:rPr>
                <w:rFonts w:ascii="Times New Roman" w:eastAsia="Calibri" w:hAnsi="Times New Roman" w:cs="Times New Roman"/>
                <w:sz w:val="12"/>
                <w:szCs w:val="12"/>
              </w:rPr>
            </w:pPr>
          </w:p>
        </w:tc>
        <w:tc>
          <w:tcPr>
            <w:tcW w:w="1310" w:type="dxa"/>
            <w:tcBorders>
              <w:top w:val="single" w:sz="4" w:space="0" w:color="auto"/>
              <w:left w:val="single" w:sz="4" w:space="0" w:color="auto"/>
              <w:bottom w:val="single" w:sz="4" w:space="0" w:color="auto"/>
              <w:right w:val="single" w:sz="4" w:space="0" w:color="auto"/>
            </w:tcBorders>
            <w:vAlign w:val="center"/>
          </w:tcPr>
          <w:p w:rsidR="00CB3804" w:rsidRPr="00CB3804" w:rsidRDefault="00CB3804" w:rsidP="00CB3804">
            <w:pPr>
              <w:spacing w:after="0" w:line="240" w:lineRule="auto"/>
              <w:jc w:val="center"/>
              <w:rPr>
                <w:rFonts w:ascii="Times New Roman" w:eastAsia="Calibri" w:hAnsi="Times New Roman" w:cs="Times New Roman"/>
                <w:sz w:val="12"/>
                <w:szCs w:val="12"/>
              </w:rPr>
            </w:pPr>
          </w:p>
        </w:tc>
        <w:tc>
          <w:tcPr>
            <w:tcW w:w="1666" w:type="dxa"/>
            <w:tcBorders>
              <w:left w:val="single" w:sz="4" w:space="0" w:color="auto"/>
              <w:bottom w:val="single" w:sz="4" w:space="0" w:color="auto"/>
              <w:right w:val="single" w:sz="4" w:space="0" w:color="auto"/>
            </w:tcBorders>
            <w:vAlign w:val="center"/>
          </w:tcPr>
          <w:p w:rsidR="00CB3804" w:rsidRPr="00CB3804" w:rsidRDefault="00CB3804" w:rsidP="00CB3804">
            <w:pPr>
              <w:autoSpaceDE w:val="0"/>
              <w:autoSpaceDN w:val="0"/>
              <w:adjustRightInd w:val="0"/>
              <w:spacing w:after="0" w:line="240" w:lineRule="auto"/>
              <w:jc w:val="center"/>
              <w:rPr>
                <w:rFonts w:ascii="Times New Roman" w:eastAsia="Calibri" w:hAnsi="Times New Roman" w:cs="Times New Roman"/>
                <w:sz w:val="12"/>
                <w:szCs w:val="12"/>
              </w:rPr>
            </w:pPr>
          </w:p>
        </w:tc>
      </w:tr>
    </w:tbl>
    <w:p w:rsidR="00CB3804" w:rsidRPr="00CB3804" w:rsidRDefault="00CB3804" w:rsidP="00CB3804">
      <w:pPr>
        <w:suppressAutoHyphens/>
        <w:spacing w:after="0" w:line="240" w:lineRule="auto"/>
        <w:jc w:val="center"/>
        <w:rPr>
          <w:rFonts w:ascii="Times New Roman" w:eastAsia="Times New Roman" w:hAnsi="Times New Roman" w:cs="Times New Roman"/>
          <w:sz w:val="16"/>
          <w:szCs w:val="16"/>
          <w:lang w:eastAsia="ar-SA"/>
        </w:rPr>
      </w:pPr>
      <w:r w:rsidRPr="00CB3804">
        <w:rPr>
          <w:rFonts w:ascii="Times New Roman" w:eastAsia="Times New Roman" w:hAnsi="Times New Roman" w:cs="Times New Roman"/>
          <w:sz w:val="16"/>
          <w:szCs w:val="16"/>
          <w:lang w:eastAsia="ar-SA"/>
        </w:rPr>
        <w:t xml:space="preserve">Подпрограмма «Охрана окружающей среды»  (2024 - 2026 годы)              </w:t>
      </w:r>
    </w:p>
    <w:p w:rsidR="00CB3804" w:rsidRPr="00CB3804" w:rsidRDefault="00CB3804" w:rsidP="00CB3804">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B3804">
        <w:rPr>
          <w:rFonts w:ascii="Times New Roman" w:eastAsia="Times New Roman" w:hAnsi="Times New Roman" w:cs="Times New Roman"/>
          <w:sz w:val="16"/>
          <w:szCs w:val="16"/>
          <w:lang w:eastAsia="ru-RU"/>
        </w:rPr>
        <w:t>1. Паспорт подпрограммы</w:t>
      </w:r>
    </w:p>
    <w:tbl>
      <w:tblPr>
        <w:tblpPr w:leftFromText="180" w:rightFromText="180" w:vertAnchor="text" w:horzAnchor="margin" w:tblpXSpec="center" w:tblpY="612"/>
        <w:tblW w:w="5388" w:type="pct"/>
        <w:tblLook w:val="0000" w:firstRow="0" w:lastRow="0" w:firstColumn="0" w:lastColumn="0" w:noHBand="0" w:noVBand="0"/>
      </w:tblPr>
      <w:tblGrid>
        <w:gridCol w:w="2473"/>
        <w:gridCol w:w="7820"/>
        <w:gridCol w:w="21"/>
      </w:tblGrid>
      <w:tr w:rsidR="00CB3804" w:rsidRPr="00CB3804" w:rsidTr="00DF3041">
        <w:tc>
          <w:tcPr>
            <w:tcW w:w="1199" w:type="pct"/>
            <w:tcBorders>
              <w:top w:val="single" w:sz="4" w:space="0" w:color="000000"/>
              <w:left w:val="single" w:sz="4" w:space="0" w:color="000000"/>
              <w:bottom w:val="single" w:sz="4" w:space="0" w:color="000000"/>
            </w:tcBorders>
            <w:shd w:val="clear" w:color="auto" w:fill="auto"/>
          </w:tcPr>
          <w:p w:rsidR="00CB3804" w:rsidRPr="00CB3804" w:rsidRDefault="00CB3804" w:rsidP="00CB3804">
            <w:pPr>
              <w:widowControl w:val="0"/>
              <w:shd w:val="clear" w:color="auto" w:fill="FFFFFF"/>
              <w:suppressAutoHyphens/>
              <w:snapToGrid w:val="0"/>
              <w:spacing w:after="0" w:line="240" w:lineRule="auto"/>
              <w:ind w:left="426"/>
              <w:jc w:val="center"/>
              <w:rPr>
                <w:rFonts w:ascii="Times New Roman" w:eastAsia="Times New Roman" w:hAnsi="Times New Roman" w:cs="Times New Roman"/>
                <w:sz w:val="16"/>
                <w:szCs w:val="16"/>
                <w:lang w:eastAsia="ar-SA"/>
              </w:rPr>
            </w:pPr>
            <w:r w:rsidRPr="00CB3804">
              <w:rPr>
                <w:rFonts w:ascii="Times New Roman" w:eastAsia="Times New Roman" w:hAnsi="Times New Roman" w:cs="Times New Roman"/>
                <w:sz w:val="16"/>
                <w:szCs w:val="16"/>
                <w:lang w:eastAsia="ar-SA"/>
              </w:rPr>
              <w:t>Наименование</w:t>
            </w:r>
          </w:p>
          <w:p w:rsidR="00CB3804" w:rsidRPr="00CB3804" w:rsidRDefault="00CB3804" w:rsidP="00CB3804">
            <w:pPr>
              <w:widowControl w:val="0"/>
              <w:shd w:val="clear" w:color="auto" w:fill="FFFFFF"/>
              <w:suppressAutoHyphens/>
              <w:spacing w:after="0" w:line="240" w:lineRule="auto"/>
              <w:jc w:val="center"/>
              <w:rPr>
                <w:rFonts w:ascii="Times New Roman" w:eastAsia="Times New Roman" w:hAnsi="Times New Roman" w:cs="Times New Roman"/>
                <w:sz w:val="16"/>
                <w:szCs w:val="16"/>
                <w:lang w:eastAsia="ar-SA"/>
              </w:rPr>
            </w:pPr>
            <w:r w:rsidRPr="00CB3804">
              <w:rPr>
                <w:rFonts w:ascii="Times New Roman" w:eastAsia="Times New Roman" w:hAnsi="Times New Roman" w:cs="Times New Roman"/>
                <w:sz w:val="16"/>
                <w:szCs w:val="16"/>
                <w:lang w:eastAsia="ar-SA"/>
              </w:rPr>
              <w:t>подпрограммы</w:t>
            </w:r>
          </w:p>
        </w:tc>
        <w:tc>
          <w:tcPr>
            <w:tcW w:w="3801" w:type="pct"/>
            <w:gridSpan w:val="2"/>
            <w:tcBorders>
              <w:top w:val="single" w:sz="4" w:space="0" w:color="000000"/>
              <w:left w:val="single" w:sz="4" w:space="0" w:color="000000"/>
              <w:bottom w:val="single" w:sz="4" w:space="0" w:color="000000"/>
              <w:right w:val="single" w:sz="4" w:space="0" w:color="000000"/>
            </w:tcBorders>
            <w:shd w:val="clear" w:color="auto" w:fill="auto"/>
          </w:tcPr>
          <w:p w:rsidR="00CB3804" w:rsidRPr="00CB3804" w:rsidRDefault="00CB3804" w:rsidP="00CB3804">
            <w:pPr>
              <w:suppressAutoHyphens/>
              <w:snapToGrid w:val="0"/>
              <w:spacing w:after="0" w:line="240" w:lineRule="auto"/>
              <w:jc w:val="both"/>
              <w:rPr>
                <w:rFonts w:ascii="Times New Roman" w:eastAsia="Batang" w:hAnsi="Times New Roman" w:cs="Times New Roman"/>
                <w:sz w:val="16"/>
                <w:szCs w:val="16"/>
                <w:lang w:eastAsia="ar-SA"/>
              </w:rPr>
            </w:pPr>
            <w:r w:rsidRPr="00CB3804">
              <w:rPr>
                <w:rFonts w:ascii="Times New Roman" w:eastAsia="Times New Roman" w:hAnsi="Times New Roman" w:cs="Times New Roman"/>
                <w:sz w:val="16"/>
                <w:szCs w:val="16"/>
                <w:lang w:eastAsia="ar-SA"/>
              </w:rPr>
              <w:t xml:space="preserve">«Охрана окружающей среды»  (2024 - 2026 годы)              </w:t>
            </w:r>
          </w:p>
        </w:tc>
      </w:tr>
      <w:tr w:rsidR="00CB3804" w:rsidRPr="00CB3804" w:rsidTr="00DF3041">
        <w:tc>
          <w:tcPr>
            <w:tcW w:w="1199" w:type="pct"/>
            <w:tcBorders>
              <w:top w:val="single" w:sz="4" w:space="0" w:color="000000"/>
              <w:left w:val="single" w:sz="4" w:space="0" w:color="000000"/>
              <w:bottom w:val="single" w:sz="4" w:space="0" w:color="000000"/>
            </w:tcBorders>
            <w:shd w:val="clear" w:color="auto" w:fill="auto"/>
          </w:tcPr>
          <w:p w:rsidR="00CB3804" w:rsidRPr="00CB3804" w:rsidRDefault="00CB3804" w:rsidP="00CB3804">
            <w:pPr>
              <w:widowControl w:val="0"/>
              <w:shd w:val="clear" w:color="auto" w:fill="FFFFFF"/>
              <w:suppressAutoHyphens/>
              <w:snapToGrid w:val="0"/>
              <w:spacing w:after="0" w:line="240" w:lineRule="auto"/>
              <w:jc w:val="center"/>
              <w:rPr>
                <w:rFonts w:ascii="Times New Roman" w:eastAsia="Times New Roman" w:hAnsi="Times New Roman" w:cs="Times New Roman"/>
                <w:sz w:val="16"/>
                <w:szCs w:val="16"/>
                <w:lang w:eastAsia="ar-SA"/>
              </w:rPr>
            </w:pPr>
            <w:r w:rsidRPr="00CB3804">
              <w:rPr>
                <w:rFonts w:ascii="Times New Roman" w:eastAsia="Times New Roman" w:hAnsi="Times New Roman" w:cs="Times New Roman"/>
                <w:sz w:val="16"/>
                <w:szCs w:val="16"/>
                <w:lang w:eastAsia="ar-SA"/>
              </w:rPr>
              <w:t>Наименование государственной программы, в рамках которой реализуется подпрограмма</w:t>
            </w:r>
          </w:p>
        </w:tc>
        <w:tc>
          <w:tcPr>
            <w:tcW w:w="3801" w:type="pct"/>
            <w:gridSpan w:val="2"/>
            <w:tcBorders>
              <w:top w:val="single" w:sz="4" w:space="0" w:color="000000"/>
              <w:left w:val="single" w:sz="4" w:space="0" w:color="000000"/>
              <w:bottom w:val="single" w:sz="4" w:space="0" w:color="000000"/>
              <w:right w:val="single" w:sz="4" w:space="0" w:color="000000"/>
            </w:tcBorders>
            <w:shd w:val="clear" w:color="auto" w:fill="auto"/>
          </w:tcPr>
          <w:p w:rsidR="00CB3804" w:rsidRPr="00CB3804" w:rsidRDefault="00CB3804" w:rsidP="00CB3804">
            <w:pPr>
              <w:suppressAutoHyphens/>
              <w:snapToGrid w:val="0"/>
              <w:spacing w:after="0" w:line="240" w:lineRule="auto"/>
              <w:jc w:val="both"/>
              <w:rPr>
                <w:rFonts w:ascii="Times New Roman" w:eastAsia="Batang" w:hAnsi="Times New Roman" w:cs="Times New Roman"/>
                <w:sz w:val="16"/>
                <w:szCs w:val="16"/>
                <w:lang w:eastAsia="ar-SA"/>
              </w:rPr>
            </w:pPr>
            <w:r w:rsidRPr="00CB3804">
              <w:rPr>
                <w:rFonts w:ascii="Times New Roman" w:eastAsia="Times New Roman" w:hAnsi="Times New Roman" w:cs="Times New Roman"/>
                <w:sz w:val="16"/>
                <w:szCs w:val="16"/>
                <w:lang w:eastAsia="ar-SA"/>
              </w:rPr>
              <w:t>««Благоустройство территории Нарвинского сельсовета» (2024-2026 годы)</w:t>
            </w:r>
          </w:p>
        </w:tc>
      </w:tr>
      <w:tr w:rsidR="00CB3804" w:rsidRPr="00CB3804" w:rsidTr="00DF3041">
        <w:trPr>
          <w:gridAfter w:val="1"/>
          <w:wAfter w:w="10" w:type="pct"/>
          <w:trHeight w:val="176"/>
        </w:trPr>
        <w:tc>
          <w:tcPr>
            <w:tcW w:w="1199" w:type="pct"/>
            <w:tcBorders>
              <w:left w:val="single" w:sz="4" w:space="0" w:color="000000"/>
              <w:bottom w:val="single" w:sz="4" w:space="0" w:color="000000"/>
            </w:tcBorders>
            <w:shd w:val="clear" w:color="auto" w:fill="auto"/>
          </w:tcPr>
          <w:p w:rsidR="00CB3804" w:rsidRPr="00CB3804" w:rsidRDefault="00CB3804" w:rsidP="00CB3804">
            <w:pPr>
              <w:widowControl w:val="0"/>
              <w:shd w:val="clear" w:color="auto" w:fill="FFFFFF"/>
              <w:suppressAutoHyphens/>
              <w:snapToGrid w:val="0"/>
              <w:spacing w:after="0" w:line="240" w:lineRule="auto"/>
              <w:jc w:val="center"/>
              <w:rPr>
                <w:rFonts w:ascii="Times New Roman" w:eastAsia="Times New Roman" w:hAnsi="Times New Roman" w:cs="Times New Roman"/>
                <w:sz w:val="16"/>
                <w:szCs w:val="16"/>
                <w:lang w:eastAsia="ar-SA"/>
              </w:rPr>
            </w:pPr>
            <w:r w:rsidRPr="00CB3804">
              <w:rPr>
                <w:rFonts w:ascii="Times New Roman" w:eastAsia="Times New Roman" w:hAnsi="Times New Roman" w:cs="Times New Roman"/>
                <w:sz w:val="16"/>
                <w:szCs w:val="16"/>
                <w:lang w:eastAsia="ar-SA"/>
              </w:rPr>
              <w:t>Основание</w:t>
            </w:r>
          </w:p>
          <w:p w:rsidR="00CB3804" w:rsidRPr="00CB3804" w:rsidRDefault="00CB3804" w:rsidP="00CB3804">
            <w:pPr>
              <w:widowControl w:val="0"/>
              <w:shd w:val="clear" w:color="auto" w:fill="FFFFFF"/>
              <w:suppressAutoHyphens/>
              <w:spacing w:after="0" w:line="240" w:lineRule="auto"/>
              <w:jc w:val="center"/>
              <w:rPr>
                <w:rFonts w:ascii="Times New Roman" w:eastAsia="Times New Roman" w:hAnsi="Times New Roman" w:cs="Times New Roman"/>
                <w:sz w:val="16"/>
                <w:szCs w:val="16"/>
                <w:shd w:val="clear" w:color="auto" w:fill="FFFFFF"/>
                <w:lang w:eastAsia="ar-SA"/>
              </w:rPr>
            </w:pPr>
            <w:r w:rsidRPr="00CB3804">
              <w:rPr>
                <w:rFonts w:ascii="Times New Roman" w:eastAsia="Times New Roman" w:hAnsi="Times New Roman" w:cs="Times New Roman"/>
                <w:sz w:val="16"/>
                <w:szCs w:val="16"/>
                <w:lang w:eastAsia="ar-SA"/>
              </w:rPr>
              <w:t xml:space="preserve">разработки </w:t>
            </w:r>
            <w:r w:rsidRPr="00CB3804">
              <w:rPr>
                <w:rFonts w:ascii="Times New Roman" w:eastAsia="Times New Roman" w:hAnsi="Times New Roman" w:cs="Times New Roman"/>
                <w:sz w:val="16"/>
                <w:szCs w:val="16"/>
                <w:shd w:val="clear" w:color="auto" w:fill="FFFFFF"/>
                <w:lang w:eastAsia="ar-SA"/>
              </w:rPr>
              <w:t>программы</w:t>
            </w:r>
          </w:p>
        </w:tc>
        <w:tc>
          <w:tcPr>
            <w:tcW w:w="3791" w:type="pct"/>
            <w:tcBorders>
              <w:left w:val="single" w:sz="4" w:space="0" w:color="000000"/>
              <w:bottom w:val="single" w:sz="4" w:space="0" w:color="000000"/>
            </w:tcBorders>
            <w:shd w:val="clear" w:color="auto" w:fill="auto"/>
          </w:tcPr>
          <w:p w:rsidR="00CB3804" w:rsidRPr="00CB3804" w:rsidRDefault="00CB3804" w:rsidP="00CB3804">
            <w:pPr>
              <w:suppressAutoHyphens/>
              <w:snapToGrid w:val="0"/>
              <w:spacing w:after="0" w:line="240" w:lineRule="auto"/>
              <w:jc w:val="both"/>
              <w:rPr>
                <w:rFonts w:ascii="Times New Roman" w:eastAsia="Batang" w:hAnsi="Times New Roman" w:cs="Times New Roman"/>
                <w:sz w:val="16"/>
                <w:szCs w:val="16"/>
                <w:lang w:eastAsia="ar-SA"/>
              </w:rPr>
            </w:pPr>
            <w:r w:rsidRPr="00CB3804">
              <w:rPr>
                <w:rFonts w:ascii="Times New Roman" w:eastAsia="Batang" w:hAnsi="Times New Roman" w:cs="Times New Roman"/>
                <w:sz w:val="16"/>
                <w:szCs w:val="16"/>
                <w:lang w:eastAsia="ar-SA"/>
              </w:rPr>
              <w:t>Федеральный закон от 06.10.2003 года  № 131-ФЗ «Об общих принципах организации местного самоуправления в Российской Федерации»;</w:t>
            </w:r>
          </w:p>
          <w:p w:rsidR="00CB3804" w:rsidRPr="00CB3804" w:rsidRDefault="00CB3804" w:rsidP="00CB3804">
            <w:pPr>
              <w:suppressAutoHyphens/>
              <w:spacing w:after="0" w:line="240" w:lineRule="auto"/>
              <w:jc w:val="both"/>
              <w:rPr>
                <w:rFonts w:ascii="Times New Roman" w:eastAsia="Batang" w:hAnsi="Times New Roman" w:cs="Times New Roman"/>
                <w:sz w:val="16"/>
                <w:szCs w:val="16"/>
                <w:lang w:eastAsia="ar-SA"/>
              </w:rPr>
            </w:pPr>
            <w:r w:rsidRPr="00CB3804">
              <w:rPr>
                <w:rFonts w:ascii="Times New Roman" w:eastAsia="Batang" w:hAnsi="Times New Roman" w:cs="Times New Roman"/>
                <w:sz w:val="16"/>
                <w:szCs w:val="16"/>
                <w:lang w:eastAsia="ar-SA"/>
              </w:rPr>
              <w:t>Федеральный закон от 01.01.2002 года  № 7-ФЗ «Об охране окружающей среды»;</w:t>
            </w:r>
          </w:p>
        </w:tc>
      </w:tr>
      <w:tr w:rsidR="00CB3804" w:rsidRPr="00CB3804" w:rsidTr="00DF3041">
        <w:trPr>
          <w:trHeight w:val="70"/>
        </w:trPr>
        <w:tc>
          <w:tcPr>
            <w:tcW w:w="1199" w:type="pct"/>
            <w:tcBorders>
              <w:left w:val="single" w:sz="4" w:space="0" w:color="000000"/>
              <w:bottom w:val="single" w:sz="4" w:space="0" w:color="000000"/>
            </w:tcBorders>
            <w:shd w:val="clear" w:color="auto" w:fill="auto"/>
          </w:tcPr>
          <w:p w:rsidR="00CB3804" w:rsidRPr="00CB3804" w:rsidRDefault="00CB3804" w:rsidP="00CB3804">
            <w:pPr>
              <w:widowControl w:val="0"/>
              <w:shd w:val="clear" w:color="auto" w:fill="FFFFFF"/>
              <w:suppressAutoHyphens/>
              <w:snapToGrid w:val="0"/>
              <w:spacing w:after="0" w:line="240" w:lineRule="auto"/>
              <w:jc w:val="center"/>
              <w:rPr>
                <w:rFonts w:ascii="Times New Roman" w:eastAsia="Times New Roman" w:hAnsi="Times New Roman" w:cs="Times New Roman"/>
                <w:sz w:val="16"/>
                <w:szCs w:val="16"/>
                <w:shd w:val="clear" w:color="auto" w:fill="FFFFFF"/>
                <w:lang w:eastAsia="ar-SA"/>
              </w:rPr>
            </w:pPr>
            <w:r w:rsidRPr="00CB3804">
              <w:rPr>
                <w:rFonts w:ascii="Times New Roman" w:eastAsia="Times New Roman" w:hAnsi="Times New Roman" w:cs="Times New Roman"/>
                <w:sz w:val="16"/>
                <w:szCs w:val="16"/>
                <w:shd w:val="clear" w:color="auto" w:fill="FFFFFF"/>
                <w:lang w:eastAsia="ar-SA"/>
              </w:rPr>
              <w:t>Исполнитель подпрограммы</w:t>
            </w:r>
          </w:p>
        </w:tc>
        <w:tc>
          <w:tcPr>
            <w:tcW w:w="3801" w:type="pct"/>
            <w:gridSpan w:val="2"/>
            <w:tcBorders>
              <w:top w:val="single" w:sz="4" w:space="0" w:color="000000"/>
              <w:left w:val="single" w:sz="4" w:space="0" w:color="000000"/>
              <w:bottom w:val="single" w:sz="4" w:space="0" w:color="000000"/>
              <w:right w:val="single" w:sz="4" w:space="0" w:color="000000"/>
            </w:tcBorders>
            <w:shd w:val="clear" w:color="auto" w:fill="auto"/>
          </w:tcPr>
          <w:p w:rsidR="00CB3804" w:rsidRPr="00CB3804" w:rsidRDefault="00CB3804" w:rsidP="00CB3804">
            <w:pPr>
              <w:suppressAutoHyphens/>
              <w:snapToGrid w:val="0"/>
              <w:spacing w:after="0" w:line="240" w:lineRule="auto"/>
              <w:jc w:val="both"/>
              <w:rPr>
                <w:rFonts w:ascii="Times New Roman" w:eastAsia="Batang" w:hAnsi="Times New Roman" w:cs="Times New Roman"/>
                <w:sz w:val="16"/>
                <w:szCs w:val="16"/>
                <w:lang w:eastAsia="ar-SA"/>
              </w:rPr>
            </w:pPr>
            <w:r w:rsidRPr="00CB3804">
              <w:rPr>
                <w:rFonts w:ascii="Times New Roman" w:eastAsia="Batang" w:hAnsi="Times New Roman" w:cs="Times New Roman"/>
                <w:sz w:val="16"/>
                <w:szCs w:val="16"/>
                <w:lang w:eastAsia="ar-SA"/>
              </w:rPr>
              <w:t>Администрация Нарвинского сельсовета</w:t>
            </w:r>
          </w:p>
        </w:tc>
      </w:tr>
      <w:tr w:rsidR="00CB3804" w:rsidRPr="00CB3804" w:rsidTr="00DF3041">
        <w:tc>
          <w:tcPr>
            <w:tcW w:w="1199" w:type="pct"/>
            <w:tcBorders>
              <w:top w:val="single" w:sz="4" w:space="0" w:color="000000"/>
              <w:left w:val="single" w:sz="4" w:space="0" w:color="000000"/>
              <w:bottom w:val="single" w:sz="4" w:space="0" w:color="000000"/>
            </w:tcBorders>
            <w:shd w:val="clear" w:color="auto" w:fill="auto"/>
          </w:tcPr>
          <w:p w:rsidR="00CB3804" w:rsidRPr="00CB3804" w:rsidRDefault="00CB3804" w:rsidP="00CB3804">
            <w:pPr>
              <w:widowControl w:val="0"/>
              <w:shd w:val="clear" w:color="auto" w:fill="FFFFFF"/>
              <w:suppressAutoHyphens/>
              <w:snapToGrid w:val="0"/>
              <w:spacing w:after="0" w:line="240" w:lineRule="auto"/>
              <w:jc w:val="center"/>
              <w:rPr>
                <w:rFonts w:ascii="Times New Roman" w:eastAsia="Times New Roman" w:hAnsi="Times New Roman" w:cs="Times New Roman"/>
                <w:sz w:val="16"/>
                <w:szCs w:val="16"/>
                <w:lang w:eastAsia="ar-SA"/>
              </w:rPr>
            </w:pPr>
            <w:r w:rsidRPr="00CB3804">
              <w:rPr>
                <w:rFonts w:ascii="Times New Roman" w:eastAsia="Times New Roman" w:hAnsi="Times New Roman" w:cs="Times New Roman"/>
                <w:sz w:val="16"/>
                <w:szCs w:val="16"/>
                <w:lang w:eastAsia="ar-SA"/>
              </w:rPr>
              <w:t>Цели подпрограммы</w:t>
            </w:r>
          </w:p>
        </w:tc>
        <w:tc>
          <w:tcPr>
            <w:tcW w:w="3801" w:type="pct"/>
            <w:gridSpan w:val="2"/>
            <w:tcBorders>
              <w:top w:val="single" w:sz="4" w:space="0" w:color="000000"/>
              <w:left w:val="single" w:sz="4" w:space="0" w:color="000000"/>
              <w:bottom w:val="single" w:sz="4" w:space="0" w:color="000000"/>
              <w:right w:val="single" w:sz="4" w:space="0" w:color="000000"/>
            </w:tcBorders>
            <w:shd w:val="clear" w:color="auto" w:fill="FFFFFF"/>
          </w:tcPr>
          <w:p w:rsidR="00CB3804" w:rsidRPr="00CB3804" w:rsidRDefault="00CB3804" w:rsidP="00CB3804">
            <w:pPr>
              <w:suppressAutoHyphens/>
              <w:snapToGrid w:val="0"/>
              <w:spacing w:after="0" w:line="240" w:lineRule="auto"/>
              <w:jc w:val="both"/>
              <w:rPr>
                <w:rFonts w:ascii="Times New Roman" w:eastAsia="Batang" w:hAnsi="Times New Roman" w:cs="Times New Roman"/>
                <w:sz w:val="16"/>
                <w:szCs w:val="16"/>
                <w:lang w:eastAsia="ar-SA"/>
              </w:rPr>
            </w:pPr>
            <w:r w:rsidRPr="00CB3804">
              <w:rPr>
                <w:rFonts w:ascii="Times New Roman" w:eastAsia="Batang" w:hAnsi="Times New Roman" w:cs="Times New Roman"/>
                <w:sz w:val="16"/>
                <w:szCs w:val="16"/>
                <w:lang w:eastAsia="ar-SA"/>
              </w:rPr>
              <w:t>Улучшение экологической обстановки на территории Администрации  Нарвинского сельсовета.</w:t>
            </w:r>
          </w:p>
          <w:p w:rsidR="00CB3804" w:rsidRPr="00CB3804" w:rsidRDefault="00CB3804" w:rsidP="00CB3804">
            <w:pPr>
              <w:suppressAutoHyphens/>
              <w:spacing w:after="0" w:line="240" w:lineRule="auto"/>
              <w:jc w:val="both"/>
              <w:rPr>
                <w:rFonts w:ascii="Times New Roman" w:eastAsia="Batang" w:hAnsi="Times New Roman" w:cs="Times New Roman"/>
                <w:sz w:val="16"/>
                <w:szCs w:val="16"/>
                <w:lang w:eastAsia="ar-SA"/>
              </w:rPr>
            </w:pPr>
            <w:r w:rsidRPr="00CB3804">
              <w:rPr>
                <w:rFonts w:ascii="Times New Roman" w:eastAsia="Batang" w:hAnsi="Times New Roman" w:cs="Times New Roman"/>
                <w:sz w:val="16"/>
                <w:szCs w:val="16"/>
                <w:lang w:eastAsia="ar-SA"/>
              </w:rPr>
              <w:t>Повышение экологической безопасности хозяйственной деятельности</w:t>
            </w:r>
          </w:p>
          <w:p w:rsidR="00CB3804" w:rsidRPr="00CB3804" w:rsidRDefault="00CB3804" w:rsidP="00CB3804">
            <w:pPr>
              <w:suppressAutoHyphens/>
              <w:spacing w:after="0" w:line="240" w:lineRule="auto"/>
              <w:jc w:val="both"/>
              <w:rPr>
                <w:rFonts w:ascii="Times New Roman" w:eastAsia="Times New Roman" w:hAnsi="Times New Roman" w:cs="Times New Roman"/>
                <w:sz w:val="16"/>
                <w:szCs w:val="16"/>
                <w:lang w:eastAsia="ar-SA"/>
              </w:rPr>
            </w:pPr>
            <w:r w:rsidRPr="00CB3804">
              <w:rPr>
                <w:rFonts w:ascii="Times New Roman" w:eastAsia="Times New Roman" w:hAnsi="Times New Roman" w:cs="Times New Roman"/>
                <w:sz w:val="16"/>
                <w:szCs w:val="16"/>
                <w:lang w:eastAsia="ar-SA"/>
              </w:rPr>
              <w:t>Формирование экологической культуры.</w:t>
            </w:r>
          </w:p>
        </w:tc>
      </w:tr>
      <w:tr w:rsidR="00CB3804" w:rsidRPr="00CB3804" w:rsidTr="00DF3041">
        <w:trPr>
          <w:trHeight w:val="841"/>
        </w:trPr>
        <w:tc>
          <w:tcPr>
            <w:tcW w:w="1199" w:type="pct"/>
            <w:tcBorders>
              <w:top w:val="single" w:sz="4" w:space="0" w:color="000000"/>
              <w:left w:val="single" w:sz="4" w:space="0" w:color="000000"/>
              <w:bottom w:val="single" w:sz="4" w:space="0" w:color="000000"/>
            </w:tcBorders>
            <w:shd w:val="clear" w:color="auto" w:fill="auto"/>
          </w:tcPr>
          <w:p w:rsidR="00CB3804" w:rsidRPr="00CB3804" w:rsidRDefault="00CB3804" w:rsidP="00CB3804">
            <w:pPr>
              <w:widowControl w:val="0"/>
              <w:shd w:val="clear" w:color="auto" w:fill="FFFFFF"/>
              <w:suppressAutoHyphens/>
              <w:snapToGrid w:val="0"/>
              <w:spacing w:after="0" w:line="240" w:lineRule="auto"/>
              <w:jc w:val="center"/>
              <w:rPr>
                <w:rFonts w:ascii="Times New Roman" w:eastAsia="Times New Roman" w:hAnsi="Times New Roman" w:cs="Times New Roman"/>
                <w:sz w:val="16"/>
                <w:szCs w:val="16"/>
                <w:lang w:eastAsia="ar-SA"/>
              </w:rPr>
            </w:pPr>
            <w:r w:rsidRPr="00CB3804">
              <w:rPr>
                <w:rFonts w:ascii="Times New Roman" w:eastAsia="Times New Roman" w:hAnsi="Times New Roman" w:cs="Times New Roman"/>
                <w:sz w:val="16"/>
                <w:szCs w:val="16"/>
                <w:lang w:eastAsia="ar-SA"/>
              </w:rPr>
              <w:t>Основные задачи</w:t>
            </w:r>
          </w:p>
          <w:p w:rsidR="00CB3804" w:rsidRPr="00CB3804" w:rsidRDefault="00CB3804" w:rsidP="00CB3804">
            <w:pPr>
              <w:widowControl w:val="0"/>
              <w:shd w:val="clear" w:color="auto" w:fill="FFFFFF"/>
              <w:suppressAutoHyphens/>
              <w:spacing w:after="0" w:line="240" w:lineRule="auto"/>
              <w:jc w:val="center"/>
              <w:rPr>
                <w:rFonts w:ascii="Times New Roman" w:eastAsia="Times New Roman" w:hAnsi="Times New Roman" w:cs="Times New Roman"/>
                <w:sz w:val="16"/>
                <w:szCs w:val="16"/>
                <w:shd w:val="clear" w:color="auto" w:fill="FFFFFF"/>
                <w:lang w:eastAsia="ar-SA"/>
              </w:rPr>
            </w:pPr>
            <w:r w:rsidRPr="00CB3804">
              <w:rPr>
                <w:rFonts w:ascii="Times New Roman" w:eastAsia="Times New Roman" w:hAnsi="Times New Roman" w:cs="Times New Roman"/>
                <w:sz w:val="16"/>
                <w:szCs w:val="16"/>
                <w:shd w:val="clear" w:color="auto" w:fill="FFFFFF"/>
                <w:lang w:eastAsia="ar-SA"/>
              </w:rPr>
              <w:t>подпрограммы</w:t>
            </w:r>
          </w:p>
        </w:tc>
        <w:tc>
          <w:tcPr>
            <w:tcW w:w="3801" w:type="pct"/>
            <w:gridSpan w:val="2"/>
            <w:tcBorders>
              <w:top w:val="single" w:sz="4" w:space="0" w:color="000000"/>
              <w:left w:val="single" w:sz="4" w:space="0" w:color="000000"/>
              <w:bottom w:val="single" w:sz="4" w:space="0" w:color="000000"/>
              <w:right w:val="single" w:sz="4" w:space="0" w:color="000000"/>
            </w:tcBorders>
            <w:shd w:val="clear" w:color="auto" w:fill="auto"/>
          </w:tcPr>
          <w:p w:rsidR="00CB3804" w:rsidRPr="00CB3804" w:rsidRDefault="00CB3804" w:rsidP="00CB3804">
            <w:pPr>
              <w:suppressAutoHyphens/>
              <w:snapToGrid w:val="0"/>
              <w:spacing w:after="0" w:line="240" w:lineRule="auto"/>
              <w:jc w:val="both"/>
              <w:rPr>
                <w:rFonts w:ascii="Times New Roman" w:eastAsia="Batang" w:hAnsi="Times New Roman" w:cs="Times New Roman"/>
                <w:sz w:val="16"/>
                <w:szCs w:val="16"/>
                <w:lang w:eastAsia="ar-SA"/>
              </w:rPr>
            </w:pPr>
            <w:r w:rsidRPr="00CB3804">
              <w:rPr>
                <w:rFonts w:ascii="Times New Roman" w:eastAsia="Batang" w:hAnsi="Times New Roman" w:cs="Times New Roman"/>
                <w:sz w:val="16"/>
                <w:szCs w:val="16"/>
                <w:lang w:eastAsia="ar-SA"/>
              </w:rPr>
              <w:t>Снижение выбросов загрязняющих веществ в атмосферу.</w:t>
            </w:r>
          </w:p>
          <w:p w:rsidR="00CB3804" w:rsidRPr="00CB3804" w:rsidRDefault="00CB3804" w:rsidP="00CB3804">
            <w:pPr>
              <w:suppressAutoHyphens/>
              <w:spacing w:after="0" w:line="240" w:lineRule="auto"/>
              <w:jc w:val="both"/>
              <w:rPr>
                <w:rFonts w:ascii="Times New Roman" w:eastAsia="Batang" w:hAnsi="Times New Roman" w:cs="Times New Roman"/>
                <w:sz w:val="16"/>
                <w:szCs w:val="16"/>
                <w:lang w:eastAsia="ar-SA"/>
              </w:rPr>
            </w:pPr>
            <w:r w:rsidRPr="00CB3804">
              <w:rPr>
                <w:rFonts w:ascii="Times New Roman" w:eastAsia="Batang" w:hAnsi="Times New Roman" w:cs="Times New Roman"/>
                <w:sz w:val="16"/>
                <w:szCs w:val="16"/>
                <w:lang w:eastAsia="ar-SA"/>
              </w:rPr>
              <w:t>Улучшение состояния водных объектов, входящих в состав территорий Администрации Нарвинского сельсовета.</w:t>
            </w:r>
          </w:p>
          <w:p w:rsidR="00CB3804" w:rsidRPr="00CB3804" w:rsidRDefault="00CB3804" w:rsidP="00CB3804">
            <w:pPr>
              <w:suppressAutoHyphens/>
              <w:spacing w:after="0" w:line="240" w:lineRule="auto"/>
              <w:jc w:val="both"/>
              <w:rPr>
                <w:rFonts w:ascii="Times New Roman" w:eastAsia="Batang" w:hAnsi="Times New Roman" w:cs="Times New Roman"/>
                <w:sz w:val="16"/>
                <w:szCs w:val="16"/>
                <w:lang w:eastAsia="ar-SA"/>
              </w:rPr>
            </w:pPr>
            <w:r w:rsidRPr="00CB3804">
              <w:rPr>
                <w:rFonts w:ascii="Times New Roman" w:eastAsia="Batang" w:hAnsi="Times New Roman" w:cs="Times New Roman"/>
                <w:sz w:val="16"/>
                <w:szCs w:val="16"/>
                <w:lang w:eastAsia="ar-SA"/>
              </w:rPr>
              <w:t>Формирование системы организации сбора и вывоза твердых бытовых отходов.</w:t>
            </w:r>
          </w:p>
          <w:p w:rsidR="00CB3804" w:rsidRPr="00CB3804" w:rsidRDefault="00CB3804" w:rsidP="00CB3804">
            <w:pPr>
              <w:suppressAutoHyphens/>
              <w:spacing w:after="0" w:line="240" w:lineRule="auto"/>
              <w:jc w:val="both"/>
              <w:rPr>
                <w:rFonts w:ascii="Times New Roman" w:eastAsia="Batang" w:hAnsi="Times New Roman" w:cs="Times New Roman"/>
                <w:sz w:val="16"/>
                <w:szCs w:val="16"/>
                <w:lang w:eastAsia="ar-SA"/>
              </w:rPr>
            </w:pPr>
            <w:r w:rsidRPr="00CB3804">
              <w:rPr>
                <w:rFonts w:ascii="Times New Roman" w:eastAsia="Batang" w:hAnsi="Times New Roman" w:cs="Times New Roman"/>
                <w:sz w:val="16"/>
                <w:szCs w:val="16"/>
                <w:lang w:eastAsia="ar-SA"/>
              </w:rPr>
              <w:t>Озеленение территорий населённых пунктов Администрации Нарвинского сельсовета.</w:t>
            </w:r>
          </w:p>
          <w:p w:rsidR="00CB3804" w:rsidRPr="00CB3804" w:rsidRDefault="00CB3804" w:rsidP="00CB3804">
            <w:pPr>
              <w:suppressAutoHyphens/>
              <w:spacing w:after="0" w:line="240" w:lineRule="auto"/>
              <w:jc w:val="both"/>
              <w:rPr>
                <w:rFonts w:ascii="Times New Roman" w:eastAsia="Batang" w:hAnsi="Times New Roman" w:cs="Times New Roman"/>
                <w:sz w:val="16"/>
                <w:szCs w:val="16"/>
                <w:lang w:eastAsia="ar-SA"/>
              </w:rPr>
            </w:pPr>
            <w:r w:rsidRPr="00CB3804">
              <w:rPr>
                <w:rFonts w:ascii="Times New Roman" w:eastAsia="Batang" w:hAnsi="Times New Roman" w:cs="Times New Roman"/>
                <w:sz w:val="16"/>
                <w:szCs w:val="16"/>
                <w:lang w:eastAsia="ar-SA"/>
              </w:rPr>
              <w:t>Повышение уровня экологического информирования населения.</w:t>
            </w:r>
          </w:p>
        </w:tc>
      </w:tr>
      <w:tr w:rsidR="00CB3804" w:rsidRPr="00CB3804" w:rsidTr="00DF3041">
        <w:trPr>
          <w:trHeight w:val="156"/>
        </w:trPr>
        <w:tc>
          <w:tcPr>
            <w:tcW w:w="1199" w:type="pct"/>
            <w:tcBorders>
              <w:top w:val="single" w:sz="4" w:space="0" w:color="000000"/>
              <w:left w:val="single" w:sz="4" w:space="0" w:color="000000"/>
              <w:bottom w:val="single" w:sz="4" w:space="0" w:color="000000"/>
            </w:tcBorders>
            <w:shd w:val="clear" w:color="auto" w:fill="auto"/>
          </w:tcPr>
          <w:p w:rsidR="00CB3804" w:rsidRPr="00CB3804" w:rsidRDefault="00CB3804" w:rsidP="00CB3804">
            <w:pPr>
              <w:widowControl w:val="0"/>
              <w:shd w:val="clear" w:color="auto" w:fill="FFFFFF"/>
              <w:suppressAutoHyphens/>
              <w:snapToGrid w:val="0"/>
              <w:spacing w:after="0" w:line="240" w:lineRule="auto"/>
              <w:jc w:val="center"/>
              <w:rPr>
                <w:rFonts w:ascii="Times New Roman" w:eastAsia="Times New Roman" w:hAnsi="Times New Roman" w:cs="Times New Roman"/>
                <w:sz w:val="16"/>
                <w:szCs w:val="16"/>
                <w:shd w:val="clear" w:color="auto" w:fill="FFFFFF"/>
                <w:lang w:eastAsia="ar-SA"/>
              </w:rPr>
            </w:pPr>
            <w:r w:rsidRPr="00CB3804">
              <w:rPr>
                <w:rFonts w:ascii="Times New Roman" w:eastAsia="Times New Roman" w:hAnsi="Times New Roman" w:cs="Times New Roman"/>
                <w:sz w:val="16"/>
                <w:szCs w:val="16"/>
                <w:lang w:eastAsia="ar-SA"/>
              </w:rPr>
              <w:t>Сроки  реализации под</w:t>
            </w:r>
            <w:r w:rsidRPr="00CB3804">
              <w:rPr>
                <w:rFonts w:ascii="Times New Roman" w:eastAsia="Times New Roman" w:hAnsi="Times New Roman" w:cs="Times New Roman"/>
                <w:sz w:val="16"/>
                <w:szCs w:val="16"/>
                <w:shd w:val="clear" w:color="auto" w:fill="FFFFFF"/>
                <w:lang w:eastAsia="ar-SA"/>
              </w:rPr>
              <w:t>программы</w:t>
            </w:r>
          </w:p>
        </w:tc>
        <w:tc>
          <w:tcPr>
            <w:tcW w:w="3801" w:type="pct"/>
            <w:gridSpan w:val="2"/>
            <w:tcBorders>
              <w:top w:val="single" w:sz="4" w:space="0" w:color="000000"/>
              <w:left w:val="single" w:sz="4" w:space="0" w:color="000000"/>
              <w:bottom w:val="single" w:sz="4" w:space="0" w:color="000000"/>
              <w:right w:val="single" w:sz="4" w:space="0" w:color="000000"/>
            </w:tcBorders>
            <w:shd w:val="clear" w:color="auto" w:fill="auto"/>
          </w:tcPr>
          <w:p w:rsidR="00CB3804" w:rsidRPr="00CB3804" w:rsidRDefault="00CB3804" w:rsidP="00CB3804">
            <w:pPr>
              <w:suppressAutoHyphens/>
              <w:snapToGrid w:val="0"/>
              <w:spacing w:after="0" w:line="240" w:lineRule="auto"/>
              <w:jc w:val="both"/>
              <w:rPr>
                <w:rFonts w:ascii="Times New Roman" w:eastAsia="Batang" w:hAnsi="Times New Roman" w:cs="Times New Roman"/>
                <w:sz w:val="16"/>
                <w:szCs w:val="16"/>
                <w:lang w:eastAsia="ar-SA"/>
              </w:rPr>
            </w:pPr>
            <w:r w:rsidRPr="00CB3804">
              <w:rPr>
                <w:rFonts w:ascii="Times New Roman" w:eastAsia="Batang" w:hAnsi="Times New Roman" w:cs="Times New Roman"/>
                <w:sz w:val="16"/>
                <w:szCs w:val="16"/>
                <w:lang w:eastAsia="ar-SA"/>
              </w:rPr>
              <w:t xml:space="preserve">2024-2026 годы. </w:t>
            </w:r>
          </w:p>
        </w:tc>
      </w:tr>
      <w:tr w:rsidR="00CB3804" w:rsidRPr="00CB3804" w:rsidTr="00DF3041">
        <w:tc>
          <w:tcPr>
            <w:tcW w:w="1199" w:type="pct"/>
            <w:tcBorders>
              <w:top w:val="single" w:sz="4" w:space="0" w:color="000000"/>
              <w:left w:val="single" w:sz="4" w:space="0" w:color="000000"/>
              <w:bottom w:val="single" w:sz="4" w:space="0" w:color="000000"/>
            </w:tcBorders>
            <w:shd w:val="clear" w:color="auto" w:fill="auto"/>
          </w:tcPr>
          <w:p w:rsidR="00CB3804" w:rsidRPr="00CB3804" w:rsidRDefault="00CB3804" w:rsidP="00CB3804">
            <w:pPr>
              <w:widowControl w:val="0"/>
              <w:shd w:val="clear" w:color="auto" w:fill="FFFFFF"/>
              <w:suppressAutoHyphens/>
              <w:snapToGrid w:val="0"/>
              <w:spacing w:after="0" w:line="240" w:lineRule="auto"/>
              <w:jc w:val="center"/>
              <w:rPr>
                <w:rFonts w:ascii="Times New Roman" w:eastAsia="Times New Roman" w:hAnsi="Times New Roman" w:cs="Times New Roman"/>
                <w:sz w:val="16"/>
                <w:szCs w:val="16"/>
                <w:lang w:eastAsia="ar-SA"/>
              </w:rPr>
            </w:pPr>
            <w:r w:rsidRPr="00CB3804">
              <w:rPr>
                <w:rFonts w:ascii="Times New Roman" w:eastAsia="Times New Roman" w:hAnsi="Times New Roman" w:cs="Times New Roman"/>
                <w:sz w:val="16"/>
                <w:szCs w:val="16"/>
                <w:lang w:eastAsia="ar-SA"/>
              </w:rPr>
              <w:t>Перечень мероприятий подпрограммы</w:t>
            </w:r>
          </w:p>
        </w:tc>
        <w:tc>
          <w:tcPr>
            <w:tcW w:w="3801" w:type="pct"/>
            <w:gridSpan w:val="2"/>
            <w:tcBorders>
              <w:top w:val="single" w:sz="4" w:space="0" w:color="000000"/>
              <w:left w:val="single" w:sz="4" w:space="0" w:color="000000"/>
              <w:bottom w:val="single" w:sz="4" w:space="0" w:color="000000"/>
              <w:right w:val="single" w:sz="4" w:space="0" w:color="000000"/>
            </w:tcBorders>
            <w:shd w:val="clear" w:color="auto" w:fill="auto"/>
          </w:tcPr>
          <w:p w:rsidR="00CB3804" w:rsidRPr="00CB3804" w:rsidRDefault="00CB3804" w:rsidP="00CB3804">
            <w:pPr>
              <w:suppressAutoHyphens/>
              <w:snapToGrid w:val="0"/>
              <w:spacing w:after="0" w:line="240" w:lineRule="auto"/>
              <w:jc w:val="both"/>
              <w:rPr>
                <w:rFonts w:ascii="Times New Roman" w:eastAsia="Batang" w:hAnsi="Times New Roman" w:cs="Times New Roman"/>
                <w:sz w:val="16"/>
                <w:szCs w:val="16"/>
                <w:lang w:eastAsia="ar-SA"/>
              </w:rPr>
            </w:pPr>
            <w:r w:rsidRPr="00CB3804">
              <w:rPr>
                <w:rFonts w:ascii="Times New Roman" w:eastAsia="Batang" w:hAnsi="Times New Roman" w:cs="Times New Roman"/>
                <w:sz w:val="16"/>
                <w:szCs w:val="16"/>
                <w:lang w:eastAsia="ar-SA"/>
              </w:rPr>
              <w:t>Охрана атмосферного воздуха</w:t>
            </w:r>
          </w:p>
          <w:p w:rsidR="00CB3804" w:rsidRPr="00CB3804" w:rsidRDefault="00CB3804" w:rsidP="00CB3804">
            <w:pPr>
              <w:suppressAutoHyphens/>
              <w:spacing w:after="0" w:line="240" w:lineRule="auto"/>
              <w:jc w:val="both"/>
              <w:rPr>
                <w:rFonts w:ascii="Times New Roman" w:eastAsia="Batang" w:hAnsi="Times New Roman" w:cs="Times New Roman"/>
                <w:sz w:val="16"/>
                <w:szCs w:val="16"/>
                <w:lang w:eastAsia="ar-SA"/>
              </w:rPr>
            </w:pPr>
            <w:r w:rsidRPr="00CB3804">
              <w:rPr>
                <w:rFonts w:ascii="Times New Roman" w:eastAsia="Batang" w:hAnsi="Times New Roman" w:cs="Times New Roman"/>
                <w:sz w:val="16"/>
                <w:szCs w:val="16"/>
                <w:lang w:eastAsia="ar-SA"/>
              </w:rPr>
              <w:t>Охрана и восстановление водных объектов, входящих в состав территорий поселения.</w:t>
            </w:r>
          </w:p>
          <w:p w:rsidR="00CB3804" w:rsidRPr="00CB3804" w:rsidRDefault="00CB3804" w:rsidP="00CB3804">
            <w:pPr>
              <w:suppressAutoHyphens/>
              <w:spacing w:after="0" w:line="240" w:lineRule="auto"/>
              <w:jc w:val="both"/>
              <w:rPr>
                <w:rFonts w:ascii="Times New Roman" w:eastAsia="Batang" w:hAnsi="Times New Roman" w:cs="Times New Roman"/>
                <w:sz w:val="16"/>
                <w:szCs w:val="16"/>
                <w:lang w:eastAsia="ar-SA"/>
              </w:rPr>
            </w:pPr>
            <w:r w:rsidRPr="00CB3804">
              <w:rPr>
                <w:rFonts w:ascii="Times New Roman" w:eastAsia="Batang" w:hAnsi="Times New Roman" w:cs="Times New Roman"/>
                <w:sz w:val="16"/>
                <w:szCs w:val="16"/>
                <w:lang w:eastAsia="ar-SA"/>
              </w:rPr>
              <w:t>Очистка территорий, формирование системы организации сбора и вывоза твердых бытовых отходов.</w:t>
            </w:r>
          </w:p>
          <w:p w:rsidR="00CB3804" w:rsidRPr="00CB3804" w:rsidRDefault="00CB3804" w:rsidP="00CB3804">
            <w:pPr>
              <w:suppressAutoHyphens/>
              <w:spacing w:after="0" w:line="240" w:lineRule="auto"/>
              <w:jc w:val="both"/>
              <w:rPr>
                <w:rFonts w:ascii="Times New Roman" w:eastAsia="Batang" w:hAnsi="Times New Roman" w:cs="Times New Roman"/>
                <w:sz w:val="16"/>
                <w:szCs w:val="16"/>
                <w:lang w:eastAsia="ar-SA"/>
              </w:rPr>
            </w:pPr>
            <w:r w:rsidRPr="00CB3804">
              <w:rPr>
                <w:rFonts w:ascii="Times New Roman" w:eastAsia="Batang" w:hAnsi="Times New Roman" w:cs="Times New Roman"/>
                <w:sz w:val="16"/>
                <w:szCs w:val="16"/>
                <w:lang w:eastAsia="ar-SA"/>
              </w:rPr>
              <w:t>Озеленение территорий населенных пунктов  Администрации Нарвинского сельсовета .</w:t>
            </w:r>
          </w:p>
          <w:p w:rsidR="00CB3804" w:rsidRPr="00CB3804" w:rsidRDefault="00CB3804" w:rsidP="00CB3804">
            <w:pPr>
              <w:suppressAutoHyphens/>
              <w:spacing w:after="0" w:line="240" w:lineRule="auto"/>
              <w:jc w:val="both"/>
              <w:rPr>
                <w:rFonts w:ascii="Times New Roman" w:eastAsia="Batang" w:hAnsi="Times New Roman" w:cs="Times New Roman"/>
                <w:sz w:val="16"/>
                <w:szCs w:val="16"/>
                <w:lang w:eastAsia="ar-SA"/>
              </w:rPr>
            </w:pPr>
            <w:r w:rsidRPr="00CB3804">
              <w:rPr>
                <w:rFonts w:ascii="Times New Roman" w:eastAsia="Batang" w:hAnsi="Times New Roman" w:cs="Times New Roman"/>
                <w:sz w:val="16"/>
                <w:szCs w:val="16"/>
                <w:lang w:eastAsia="ar-SA"/>
              </w:rPr>
              <w:t>Экологическое информирование населения.</w:t>
            </w:r>
          </w:p>
        </w:tc>
      </w:tr>
      <w:tr w:rsidR="00CB3804" w:rsidRPr="00CB3804" w:rsidTr="00DF3041">
        <w:trPr>
          <w:trHeight w:hRule="exact" w:val="350"/>
        </w:trPr>
        <w:tc>
          <w:tcPr>
            <w:tcW w:w="1199" w:type="pct"/>
            <w:tcBorders>
              <w:top w:val="single" w:sz="4" w:space="0" w:color="000000"/>
              <w:left w:val="single" w:sz="4" w:space="0" w:color="000000"/>
              <w:bottom w:val="single" w:sz="4" w:space="0" w:color="000000"/>
            </w:tcBorders>
            <w:shd w:val="clear" w:color="auto" w:fill="auto"/>
          </w:tcPr>
          <w:p w:rsidR="00CB3804" w:rsidRPr="00CB3804" w:rsidRDefault="00CB3804" w:rsidP="00CB3804">
            <w:pPr>
              <w:widowControl w:val="0"/>
              <w:shd w:val="clear" w:color="auto" w:fill="FFFFFF"/>
              <w:suppressAutoHyphens/>
              <w:snapToGrid w:val="0"/>
              <w:spacing w:after="0" w:line="240" w:lineRule="auto"/>
              <w:jc w:val="center"/>
              <w:rPr>
                <w:rFonts w:ascii="Times New Roman" w:eastAsia="Times New Roman" w:hAnsi="Times New Roman" w:cs="Times New Roman"/>
                <w:sz w:val="16"/>
                <w:szCs w:val="16"/>
                <w:lang w:eastAsia="ar-SA"/>
              </w:rPr>
            </w:pPr>
            <w:r w:rsidRPr="00CB3804">
              <w:rPr>
                <w:rFonts w:ascii="Times New Roman" w:eastAsia="Times New Roman" w:hAnsi="Times New Roman" w:cs="Times New Roman"/>
                <w:sz w:val="16"/>
                <w:szCs w:val="16"/>
                <w:lang w:eastAsia="ar-SA"/>
              </w:rPr>
              <w:lastRenderedPageBreak/>
              <w:t>Ожидаемые конечные результаты реализации подпрограммы</w:t>
            </w:r>
          </w:p>
        </w:tc>
        <w:tc>
          <w:tcPr>
            <w:tcW w:w="3801" w:type="pct"/>
            <w:gridSpan w:val="2"/>
            <w:tcBorders>
              <w:top w:val="single" w:sz="4" w:space="0" w:color="000000"/>
              <w:left w:val="single" w:sz="4" w:space="0" w:color="000000"/>
              <w:bottom w:val="single" w:sz="4" w:space="0" w:color="000000"/>
              <w:right w:val="single" w:sz="4" w:space="0" w:color="000000"/>
            </w:tcBorders>
            <w:shd w:val="clear" w:color="auto" w:fill="auto"/>
          </w:tcPr>
          <w:p w:rsidR="00CB3804" w:rsidRPr="00CB3804" w:rsidRDefault="00CB3804" w:rsidP="00CB3804">
            <w:pPr>
              <w:suppressAutoHyphens/>
              <w:snapToGrid w:val="0"/>
              <w:spacing w:after="0" w:line="240" w:lineRule="auto"/>
              <w:jc w:val="both"/>
              <w:rPr>
                <w:rFonts w:ascii="Times New Roman" w:eastAsia="Batang" w:hAnsi="Times New Roman" w:cs="Times New Roman"/>
                <w:sz w:val="16"/>
                <w:szCs w:val="16"/>
                <w:lang w:eastAsia="ar-SA"/>
              </w:rPr>
            </w:pPr>
            <w:r w:rsidRPr="00CB3804">
              <w:rPr>
                <w:rFonts w:ascii="Times New Roman" w:eastAsia="Batang" w:hAnsi="Times New Roman" w:cs="Times New Roman"/>
                <w:sz w:val="16"/>
                <w:szCs w:val="16"/>
                <w:lang w:eastAsia="ar-SA"/>
              </w:rPr>
              <w:t>Обеспечение экологической безопасности населения.</w:t>
            </w:r>
          </w:p>
        </w:tc>
      </w:tr>
    </w:tbl>
    <w:p w:rsidR="00CB3804" w:rsidRPr="00CB3804" w:rsidRDefault="00CB3804" w:rsidP="00CB3804">
      <w:pPr>
        <w:tabs>
          <w:tab w:val="left" w:pos="3780"/>
        </w:tabs>
        <w:suppressAutoHyphens/>
        <w:autoSpaceDE w:val="0"/>
        <w:autoSpaceDN w:val="0"/>
        <w:adjustRightInd w:val="0"/>
        <w:spacing w:after="0" w:line="240" w:lineRule="auto"/>
        <w:outlineLvl w:val="0"/>
        <w:rPr>
          <w:rFonts w:ascii="Times New Roman" w:eastAsia="Times New Roman" w:hAnsi="Times New Roman" w:cs="Times New Roman"/>
          <w:sz w:val="16"/>
          <w:szCs w:val="16"/>
          <w:lang w:eastAsia="ar-SA"/>
        </w:rPr>
      </w:pPr>
    </w:p>
    <w:p w:rsidR="00CB3804" w:rsidRPr="00CB3804" w:rsidRDefault="00CB3804" w:rsidP="00CB3804">
      <w:pPr>
        <w:suppressAutoHyphens/>
        <w:autoSpaceDE w:val="0"/>
        <w:autoSpaceDN w:val="0"/>
        <w:adjustRightInd w:val="0"/>
        <w:spacing w:after="0" w:line="240" w:lineRule="auto"/>
        <w:ind w:firstLine="567"/>
        <w:jc w:val="center"/>
        <w:outlineLvl w:val="0"/>
        <w:rPr>
          <w:rFonts w:ascii="Times New Roman" w:eastAsia="Times New Roman" w:hAnsi="Times New Roman" w:cs="Times New Roman"/>
          <w:sz w:val="16"/>
          <w:szCs w:val="16"/>
          <w:lang w:eastAsia="ar-SA"/>
        </w:rPr>
      </w:pPr>
      <w:r w:rsidRPr="00CB3804">
        <w:rPr>
          <w:rFonts w:ascii="Times New Roman" w:eastAsia="Times New Roman" w:hAnsi="Times New Roman" w:cs="Times New Roman"/>
          <w:sz w:val="16"/>
          <w:szCs w:val="16"/>
          <w:lang w:eastAsia="ar-SA"/>
        </w:rPr>
        <w:t>2. Общая характеристика разработки подпрограммы</w:t>
      </w:r>
    </w:p>
    <w:p w:rsidR="00CB3804" w:rsidRPr="00CB3804" w:rsidRDefault="00CB3804" w:rsidP="00CB3804">
      <w:pPr>
        <w:suppressAutoHyphens/>
        <w:autoSpaceDE w:val="0"/>
        <w:autoSpaceDN w:val="0"/>
        <w:adjustRightInd w:val="0"/>
        <w:spacing w:after="0" w:line="240" w:lineRule="auto"/>
        <w:outlineLvl w:val="0"/>
        <w:rPr>
          <w:rFonts w:ascii="Times New Roman" w:eastAsia="Times New Roman" w:hAnsi="Times New Roman" w:cs="Times New Roman"/>
          <w:sz w:val="16"/>
          <w:szCs w:val="16"/>
          <w:lang w:eastAsia="ar-SA"/>
        </w:rPr>
      </w:pPr>
    </w:p>
    <w:p w:rsidR="00CB3804" w:rsidRPr="00CB3804" w:rsidRDefault="00CB3804" w:rsidP="00CB3804">
      <w:pPr>
        <w:suppressAutoHyphens/>
        <w:autoSpaceDE w:val="0"/>
        <w:autoSpaceDN w:val="0"/>
        <w:adjustRightInd w:val="0"/>
        <w:spacing w:after="0" w:line="240" w:lineRule="auto"/>
        <w:ind w:firstLine="567"/>
        <w:jc w:val="both"/>
        <w:rPr>
          <w:rFonts w:ascii="Times New Roman" w:eastAsia="Times New Roman" w:hAnsi="Times New Roman" w:cs="Times New Roman"/>
          <w:sz w:val="16"/>
          <w:szCs w:val="16"/>
          <w:lang w:eastAsia="ar-SA"/>
        </w:rPr>
      </w:pPr>
      <w:r w:rsidRPr="00CB3804">
        <w:rPr>
          <w:rFonts w:ascii="Times New Roman" w:eastAsia="Times New Roman" w:hAnsi="Times New Roman" w:cs="Times New Roman"/>
          <w:color w:val="000000"/>
          <w:sz w:val="16"/>
          <w:szCs w:val="16"/>
          <w:lang w:eastAsia="ar-SA"/>
        </w:rPr>
        <w:t>Предлагаемая под</w:t>
      </w:r>
      <w:r w:rsidRPr="00CB3804">
        <w:rPr>
          <w:rFonts w:ascii="Times New Roman" w:eastAsia="Batang" w:hAnsi="Times New Roman" w:cs="Times New Roman"/>
          <w:sz w:val="16"/>
          <w:szCs w:val="16"/>
          <w:lang w:eastAsia="ar-SA"/>
        </w:rPr>
        <w:t xml:space="preserve">программа «Охраны окружающей среды   2023–2025 годы» </w:t>
      </w:r>
      <w:r w:rsidRPr="00CB3804">
        <w:rPr>
          <w:rFonts w:ascii="Times New Roman" w:eastAsia="Times New Roman" w:hAnsi="Times New Roman" w:cs="Times New Roman"/>
          <w:bCs/>
          <w:sz w:val="16"/>
          <w:szCs w:val="16"/>
          <w:lang w:eastAsia="ar-SA"/>
        </w:rPr>
        <w:t>(далее по тексту – подпрограмма),</w:t>
      </w:r>
      <w:r w:rsidRPr="00CB3804">
        <w:rPr>
          <w:rFonts w:ascii="Times New Roman" w:eastAsia="Times New Roman" w:hAnsi="Times New Roman" w:cs="Times New Roman"/>
          <w:sz w:val="16"/>
          <w:szCs w:val="16"/>
          <w:lang w:eastAsia="ar-SA"/>
        </w:rPr>
        <w:t xml:space="preserve"> разработана с целью реализации основных принципов экологической политики в соответствии с Конституцией Российской Федерации, Федеральным законом от 06.10.2003 года № 131-ФЗ «Об общих принципах организации местного самоуправления в Российской Федерации», Федеральным законом от 01.01.2002 года № 7-ФЗ «Об охране окружающей среды» и другими нормативными правовыми актами</w:t>
      </w:r>
    </w:p>
    <w:p w:rsidR="00CB3804" w:rsidRPr="00CB3804" w:rsidRDefault="00CB3804" w:rsidP="00CB3804">
      <w:pPr>
        <w:widowControl w:val="0"/>
        <w:shd w:val="clear" w:color="auto" w:fill="FFFFFF"/>
        <w:suppressAutoHyphens/>
        <w:spacing w:after="0" w:line="240" w:lineRule="auto"/>
        <w:ind w:firstLine="709"/>
        <w:jc w:val="both"/>
        <w:rPr>
          <w:rFonts w:ascii="Times New Roman" w:eastAsia="Times New Roman" w:hAnsi="Times New Roman" w:cs="Times New Roman"/>
          <w:sz w:val="16"/>
          <w:szCs w:val="16"/>
          <w:lang w:eastAsia="ar-SA"/>
        </w:rPr>
      </w:pPr>
      <w:r w:rsidRPr="00CB3804">
        <w:rPr>
          <w:rFonts w:ascii="Times New Roman" w:eastAsia="Times New Roman" w:hAnsi="Times New Roman" w:cs="Times New Roman"/>
          <w:sz w:val="16"/>
          <w:szCs w:val="16"/>
          <w:lang w:eastAsia="ar-SA"/>
        </w:rPr>
        <w:t xml:space="preserve"> Подпрограмма сформирована  из  мероприятий администрации Нарвинского сельсовета, связанных с окружающей средой.</w:t>
      </w:r>
    </w:p>
    <w:p w:rsidR="00CB3804" w:rsidRPr="00CB3804" w:rsidRDefault="00CB3804" w:rsidP="00CB3804">
      <w:pPr>
        <w:widowControl w:val="0"/>
        <w:shd w:val="clear" w:color="auto" w:fill="FFFFFF"/>
        <w:suppressAutoHyphens/>
        <w:spacing w:after="0" w:line="240" w:lineRule="auto"/>
        <w:ind w:firstLine="709"/>
        <w:jc w:val="both"/>
        <w:rPr>
          <w:rFonts w:ascii="Times New Roman" w:eastAsia="Times New Roman" w:hAnsi="Times New Roman" w:cs="Times New Roman"/>
          <w:sz w:val="16"/>
          <w:szCs w:val="16"/>
          <w:lang w:eastAsia="ar-SA"/>
        </w:rPr>
      </w:pPr>
      <w:r w:rsidRPr="00CB3804">
        <w:rPr>
          <w:rFonts w:ascii="Times New Roman" w:eastAsia="Times New Roman" w:hAnsi="Times New Roman" w:cs="Times New Roman"/>
          <w:sz w:val="16"/>
          <w:szCs w:val="16"/>
          <w:lang w:eastAsia="ar-SA"/>
        </w:rPr>
        <w:t>Подпрограмма основана на принципе единого управления и координации деятельности всех  организаций, учреждений и предприятий поселения, участвующих в ее реализации.</w:t>
      </w:r>
    </w:p>
    <w:p w:rsidR="00CB3804" w:rsidRPr="00CB3804" w:rsidRDefault="00CB3804" w:rsidP="00CB3804">
      <w:pPr>
        <w:widowControl w:val="0"/>
        <w:shd w:val="clear" w:color="auto" w:fill="FFFFFF"/>
        <w:suppressAutoHyphens/>
        <w:spacing w:after="0" w:line="240" w:lineRule="auto"/>
        <w:ind w:firstLine="709"/>
        <w:jc w:val="both"/>
        <w:rPr>
          <w:rFonts w:ascii="Times New Roman" w:eastAsia="Times New Roman" w:hAnsi="Times New Roman" w:cs="Times New Roman"/>
          <w:sz w:val="16"/>
          <w:szCs w:val="16"/>
          <w:lang w:eastAsia="ar-SA"/>
        </w:rPr>
      </w:pPr>
      <w:r w:rsidRPr="00CB3804">
        <w:rPr>
          <w:rFonts w:ascii="Times New Roman" w:eastAsia="Times New Roman" w:hAnsi="Times New Roman" w:cs="Times New Roman"/>
          <w:sz w:val="16"/>
          <w:szCs w:val="16"/>
          <w:lang w:eastAsia="ar-SA"/>
        </w:rPr>
        <w:t>Мероприятия подпрограммы направлены на достижение целевых экологических показателей на территории администрации Нарвинского сельсовета.</w:t>
      </w:r>
    </w:p>
    <w:p w:rsidR="00CB3804" w:rsidRPr="00CB3804" w:rsidRDefault="00CB3804" w:rsidP="00CB3804">
      <w:pPr>
        <w:suppressAutoHyphens/>
        <w:autoSpaceDE w:val="0"/>
        <w:autoSpaceDN w:val="0"/>
        <w:adjustRightInd w:val="0"/>
        <w:spacing w:after="0" w:line="240" w:lineRule="auto"/>
        <w:ind w:firstLine="567"/>
        <w:jc w:val="center"/>
        <w:outlineLvl w:val="0"/>
        <w:rPr>
          <w:rFonts w:ascii="Times New Roman" w:eastAsia="Times New Roman" w:hAnsi="Times New Roman" w:cs="Times New Roman"/>
          <w:sz w:val="16"/>
          <w:szCs w:val="16"/>
          <w:lang w:eastAsia="ar-SA"/>
        </w:rPr>
      </w:pPr>
      <w:r w:rsidRPr="00CB3804">
        <w:rPr>
          <w:rFonts w:ascii="Times New Roman" w:eastAsia="Times New Roman" w:hAnsi="Times New Roman" w:cs="Times New Roman"/>
          <w:sz w:val="16"/>
          <w:szCs w:val="16"/>
          <w:lang w:eastAsia="ar-SA"/>
        </w:rPr>
        <w:t>3. Основная цель, задачи, этапы и сроки выполнения подпрограммы, целевые индикаторы</w:t>
      </w:r>
    </w:p>
    <w:p w:rsidR="00CB3804" w:rsidRPr="00CB3804" w:rsidRDefault="00CB3804" w:rsidP="00CB3804">
      <w:pPr>
        <w:suppressAutoHyphens/>
        <w:autoSpaceDE w:val="0"/>
        <w:autoSpaceDN w:val="0"/>
        <w:adjustRightInd w:val="0"/>
        <w:spacing w:after="0" w:line="240" w:lineRule="auto"/>
        <w:ind w:firstLine="567"/>
        <w:jc w:val="both"/>
        <w:rPr>
          <w:rFonts w:ascii="Times New Roman" w:eastAsia="Times New Roman" w:hAnsi="Times New Roman" w:cs="Times New Roman"/>
          <w:sz w:val="16"/>
          <w:szCs w:val="16"/>
          <w:lang w:eastAsia="ar-SA"/>
        </w:rPr>
      </w:pPr>
      <w:r w:rsidRPr="00CB3804">
        <w:rPr>
          <w:rFonts w:ascii="Times New Roman" w:eastAsia="Times New Roman" w:hAnsi="Times New Roman" w:cs="Times New Roman"/>
          <w:sz w:val="16"/>
          <w:szCs w:val="16"/>
          <w:lang w:eastAsia="ar-SA"/>
        </w:rPr>
        <w:t>3.1. Выбор мероприятий подпрограммы обусловлен необходимостью решения проблем, обозначенных в разделе 2 подпрограммы «Общая характеристика разработки подпрограммы».</w:t>
      </w:r>
    </w:p>
    <w:p w:rsidR="00CB3804" w:rsidRPr="00CB3804" w:rsidRDefault="00CB3804" w:rsidP="00CB3804">
      <w:pPr>
        <w:suppressAutoHyphens/>
        <w:autoSpaceDE w:val="0"/>
        <w:autoSpaceDN w:val="0"/>
        <w:adjustRightInd w:val="0"/>
        <w:spacing w:after="0" w:line="240" w:lineRule="auto"/>
        <w:ind w:firstLine="567"/>
        <w:jc w:val="both"/>
        <w:rPr>
          <w:rFonts w:ascii="Times New Roman" w:eastAsia="Times New Roman" w:hAnsi="Times New Roman" w:cs="Times New Roman"/>
          <w:sz w:val="16"/>
          <w:szCs w:val="16"/>
          <w:lang w:eastAsia="ar-SA"/>
        </w:rPr>
      </w:pPr>
      <w:r w:rsidRPr="00CB3804">
        <w:rPr>
          <w:rFonts w:ascii="Times New Roman" w:eastAsia="Times New Roman" w:hAnsi="Times New Roman" w:cs="Times New Roman"/>
          <w:sz w:val="16"/>
          <w:szCs w:val="16"/>
          <w:lang w:eastAsia="ar-SA"/>
        </w:rPr>
        <w:t>3.2. Функции исполнителя подпрограммы в области реализации мероприятий осуществляет Администрация Нарвинского сельсовета .</w:t>
      </w:r>
    </w:p>
    <w:p w:rsidR="00CB3804" w:rsidRPr="00CB3804" w:rsidRDefault="00CB3804" w:rsidP="00CB3804">
      <w:pPr>
        <w:suppressAutoHyphens/>
        <w:autoSpaceDE w:val="0"/>
        <w:autoSpaceDN w:val="0"/>
        <w:adjustRightInd w:val="0"/>
        <w:spacing w:after="0" w:line="240" w:lineRule="auto"/>
        <w:ind w:firstLine="567"/>
        <w:jc w:val="both"/>
        <w:rPr>
          <w:rFonts w:ascii="Times New Roman" w:eastAsia="Times New Roman" w:hAnsi="Times New Roman" w:cs="Times New Roman"/>
          <w:sz w:val="16"/>
          <w:szCs w:val="16"/>
          <w:lang w:eastAsia="ar-SA"/>
        </w:rPr>
      </w:pPr>
      <w:r w:rsidRPr="00CB3804">
        <w:rPr>
          <w:rFonts w:ascii="Times New Roman" w:eastAsia="Times New Roman" w:hAnsi="Times New Roman" w:cs="Times New Roman"/>
          <w:sz w:val="16"/>
          <w:szCs w:val="16"/>
          <w:lang w:eastAsia="ar-SA"/>
        </w:rPr>
        <w:t>3.3. Целью подпрограммы является улучшение экологической обстановки на территории Администрации Нарвинского сельсовета, повышение экологической безопасности хозяйственной деятельности.</w:t>
      </w:r>
    </w:p>
    <w:p w:rsidR="00CB3804" w:rsidRPr="00CB3804" w:rsidRDefault="00CB3804" w:rsidP="00CB3804">
      <w:pPr>
        <w:suppressAutoHyphens/>
        <w:autoSpaceDE w:val="0"/>
        <w:autoSpaceDN w:val="0"/>
        <w:adjustRightInd w:val="0"/>
        <w:spacing w:after="0" w:line="240" w:lineRule="auto"/>
        <w:ind w:firstLine="567"/>
        <w:jc w:val="both"/>
        <w:rPr>
          <w:rFonts w:ascii="Times New Roman" w:eastAsia="Times New Roman" w:hAnsi="Times New Roman" w:cs="Times New Roman"/>
          <w:sz w:val="16"/>
          <w:szCs w:val="16"/>
          <w:lang w:eastAsia="ar-SA"/>
        </w:rPr>
      </w:pPr>
      <w:r w:rsidRPr="00CB3804">
        <w:rPr>
          <w:rFonts w:ascii="Times New Roman" w:eastAsia="Times New Roman" w:hAnsi="Times New Roman" w:cs="Times New Roman"/>
          <w:sz w:val="16"/>
          <w:szCs w:val="16"/>
          <w:lang w:eastAsia="ar-SA"/>
        </w:rPr>
        <w:t>3.4. Для достижения цели подпрограммы необходимо решить следующие задачи:</w:t>
      </w:r>
    </w:p>
    <w:p w:rsidR="00CB3804" w:rsidRPr="00CB3804" w:rsidRDefault="00CB3804" w:rsidP="00CB3804">
      <w:pPr>
        <w:suppressAutoHyphens/>
        <w:autoSpaceDE w:val="0"/>
        <w:autoSpaceDN w:val="0"/>
        <w:adjustRightInd w:val="0"/>
        <w:spacing w:after="0" w:line="240" w:lineRule="auto"/>
        <w:ind w:firstLine="720"/>
        <w:jc w:val="both"/>
        <w:rPr>
          <w:rFonts w:ascii="Times New Roman" w:eastAsia="Times New Roman" w:hAnsi="Times New Roman" w:cs="Times New Roman"/>
          <w:sz w:val="16"/>
          <w:szCs w:val="16"/>
          <w:lang w:eastAsia="ar-SA"/>
        </w:rPr>
      </w:pPr>
      <w:r w:rsidRPr="00CB3804">
        <w:rPr>
          <w:rFonts w:ascii="Times New Roman" w:eastAsia="Times New Roman" w:hAnsi="Times New Roman" w:cs="Times New Roman"/>
          <w:sz w:val="16"/>
          <w:szCs w:val="16"/>
          <w:lang w:eastAsia="ar-SA"/>
        </w:rPr>
        <w:t>1) </w:t>
      </w:r>
      <w:r w:rsidRPr="00CB3804">
        <w:rPr>
          <w:rFonts w:ascii="Times New Roman" w:eastAsia="Times New Roman" w:hAnsi="Times New Roman" w:cs="Times New Roman"/>
          <w:sz w:val="16"/>
          <w:szCs w:val="16"/>
        </w:rPr>
        <w:t>снижение выбросов загрязняющих веществ в атмосферу</w:t>
      </w:r>
      <w:r w:rsidRPr="00CB3804">
        <w:rPr>
          <w:rFonts w:ascii="Times New Roman" w:eastAsia="Times New Roman" w:hAnsi="Times New Roman" w:cs="Times New Roman"/>
          <w:sz w:val="16"/>
          <w:szCs w:val="16"/>
          <w:lang w:eastAsia="ar-SA"/>
        </w:rPr>
        <w:t>;</w:t>
      </w:r>
    </w:p>
    <w:p w:rsidR="00CB3804" w:rsidRPr="00CB3804" w:rsidRDefault="00CB3804" w:rsidP="00CB3804">
      <w:pPr>
        <w:suppressAutoHyphens/>
        <w:autoSpaceDE w:val="0"/>
        <w:autoSpaceDN w:val="0"/>
        <w:adjustRightInd w:val="0"/>
        <w:spacing w:after="0" w:line="240" w:lineRule="auto"/>
        <w:ind w:firstLine="720"/>
        <w:jc w:val="both"/>
        <w:rPr>
          <w:rFonts w:ascii="Times New Roman" w:eastAsia="Times New Roman" w:hAnsi="Times New Roman" w:cs="Times New Roman"/>
          <w:sz w:val="16"/>
          <w:szCs w:val="16"/>
          <w:lang w:eastAsia="ar-SA"/>
        </w:rPr>
      </w:pPr>
      <w:r w:rsidRPr="00CB3804">
        <w:rPr>
          <w:rFonts w:ascii="Times New Roman" w:eastAsia="Times New Roman" w:hAnsi="Times New Roman" w:cs="Times New Roman"/>
          <w:sz w:val="16"/>
          <w:szCs w:val="16"/>
          <w:lang w:eastAsia="ar-SA"/>
        </w:rPr>
        <w:t>2) </w:t>
      </w:r>
      <w:r w:rsidRPr="00CB3804">
        <w:rPr>
          <w:rFonts w:ascii="Times New Roman" w:eastAsia="Times New Roman" w:hAnsi="Times New Roman" w:cs="Times New Roman"/>
          <w:sz w:val="16"/>
          <w:szCs w:val="16"/>
        </w:rPr>
        <w:t xml:space="preserve">улучшение состояния водных объектов, входящих в состав территорий Администрации </w:t>
      </w:r>
      <w:r w:rsidRPr="00CB3804">
        <w:rPr>
          <w:rFonts w:ascii="Times New Roman" w:eastAsia="Times New Roman" w:hAnsi="Times New Roman" w:cs="Times New Roman"/>
          <w:sz w:val="16"/>
          <w:szCs w:val="16"/>
          <w:lang w:eastAsia="ar-SA"/>
        </w:rPr>
        <w:t>Нарвинского</w:t>
      </w:r>
      <w:r w:rsidRPr="00CB3804">
        <w:rPr>
          <w:rFonts w:ascii="Times New Roman" w:eastAsia="Times New Roman" w:hAnsi="Times New Roman" w:cs="Times New Roman"/>
          <w:sz w:val="16"/>
          <w:szCs w:val="16"/>
        </w:rPr>
        <w:t xml:space="preserve"> сельсовета</w:t>
      </w:r>
      <w:r w:rsidRPr="00CB3804">
        <w:rPr>
          <w:rFonts w:ascii="Times New Roman" w:eastAsia="Times New Roman" w:hAnsi="Times New Roman" w:cs="Times New Roman"/>
          <w:sz w:val="16"/>
          <w:szCs w:val="16"/>
          <w:lang w:eastAsia="ar-SA"/>
        </w:rPr>
        <w:t>;</w:t>
      </w:r>
    </w:p>
    <w:p w:rsidR="00CB3804" w:rsidRPr="00CB3804" w:rsidRDefault="00CB3804" w:rsidP="00CB3804">
      <w:pPr>
        <w:suppressAutoHyphens/>
        <w:autoSpaceDE w:val="0"/>
        <w:autoSpaceDN w:val="0"/>
        <w:adjustRightInd w:val="0"/>
        <w:spacing w:after="0" w:line="240" w:lineRule="auto"/>
        <w:ind w:firstLine="720"/>
        <w:jc w:val="both"/>
        <w:rPr>
          <w:rFonts w:ascii="Times New Roman" w:eastAsia="Times New Roman" w:hAnsi="Times New Roman" w:cs="Times New Roman"/>
          <w:sz w:val="16"/>
          <w:szCs w:val="16"/>
        </w:rPr>
      </w:pPr>
      <w:r w:rsidRPr="00CB3804">
        <w:rPr>
          <w:rFonts w:ascii="Times New Roman" w:eastAsia="Times New Roman" w:hAnsi="Times New Roman" w:cs="Times New Roman"/>
          <w:sz w:val="16"/>
          <w:szCs w:val="16"/>
          <w:lang w:eastAsia="ar-SA"/>
        </w:rPr>
        <w:t>3)</w:t>
      </w:r>
      <w:r w:rsidRPr="00CB3804">
        <w:rPr>
          <w:rFonts w:ascii="Times New Roman" w:eastAsia="Batang" w:hAnsi="Times New Roman" w:cs="Times New Roman"/>
          <w:sz w:val="16"/>
          <w:szCs w:val="16"/>
          <w:lang w:eastAsia="ar-SA"/>
        </w:rPr>
        <w:t>формирование системы организации сбора и вывоза твердых бытовых отходов</w:t>
      </w:r>
      <w:r w:rsidRPr="00CB3804">
        <w:rPr>
          <w:rFonts w:ascii="Times New Roman" w:eastAsia="Times New Roman" w:hAnsi="Times New Roman" w:cs="Times New Roman"/>
          <w:sz w:val="16"/>
          <w:szCs w:val="16"/>
        </w:rPr>
        <w:t>;</w:t>
      </w:r>
    </w:p>
    <w:p w:rsidR="00CB3804" w:rsidRPr="00CB3804" w:rsidRDefault="00CB3804" w:rsidP="00CB3804">
      <w:pPr>
        <w:suppressAutoHyphens/>
        <w:autoSpaceDE w:val="0"/>
        <w:autoSpaceDN w:val="0"/>
        <w:adjustRightInd w:val="0"/>
        <w:spacing w:after="0" w:line="240" w:lineRule="auto"/>
        <w:ind w:firstLine="720"/>
        <w:jc w:val="both"/>
        <w:rPr>
          <w:rFonts w:ascii="Times New Roman" w:eastAsia="Times New Roman" w:hAnsi="Times New Roman" w:cs="Times New Roman"/>
          <w:sz w:val="16"/>
          <w:szCs w:val="16"/>
        </w:rPr>
      </w:pPr>
      <w:r w:rsidRPr="00CB3804">
        <w:rPr>
          <w:rFonts w:ascii="Times New Roman" w:eastAsia="Times New Roman" w:hAnsi="Times New Roman" w:cs="Times New Roman"/>
          <w:sz w:val="16"/>
          <w:szCs w:val="16"/>
        </w:rPr>
        <w:t xml:space="preserve">4) </w:t>
      </w:r>
      <w:r w:rsidRPr="00CB3804">
        <w:rPr>
          <w:rFonts w:ascii="Times New Roman" w:eastAsia="Batang" w:hAnsi="Times New Roman" w:cs="Times New Roman"/>
          <w:sz w:val="16"/>
          <w:szCs w:val="16"/>
          <w:lang w:eastAsia="ar-SA"/>
        </w:rPr>
        <w:t xml:space="preserve">озеленение территорий населённых пунктов Администрации </w:t>
      </w:r>
      <w:r w:rsidRPr="00CB3804">
        <w:rPr>
          <w:rFonts w:ascii="Times New Roman" w:eastAsia="Times New Roman" w:hAnsi="Times New Roman" w:cs="Times New Roman"/>
          <w:sz w:val="16"/>
          <w:szCs w:val="16"/>
          <w:lang w:eastAsia="ar-SA"/>
        </w:rPr>
        <w:t>Нарвинского</w:t>
      </w:r>
      <w:r w:rsidRPr="00CB3804">
        <w:rPr>
          <w:rFonts w:ascii="Times New Roman" w:eastAsia="Batang" w:hAnsi="Times New Roman" w:cs="Times New Roman"/>
          <w:sz w:val="16"/>
          <w:szCs w:val="16"/>
          <w:lang w:eastAsia="ar-SA"/>
        </w:rPr>
        <w:t xml:space="preserve"> сельсовета.</w:t>
      </w:r>
    </w:p>
    <w:p w:rsidR="00CB3804" w:rsidRPr="00CB3804" w:rsidRDefault="00CB3804" w:rsidP="00CB3804">
      <w:pPr>
        <w:suppressAutoHyphens/>
        <w:autoSpaceDE w:val="0"/>
        <w:autoSpaceDN w:val="0"/>
        <w:adjustRightInd w:val="0"/>
        <w:spacing w:after="0" w:line="240" w:lineRule="auto"/>
        <w:ind w:firstLine="720"/>
        <w:jc w:val="both"/>
        <w:rPr>
          <w:rFonts w:ascii="Times New Roman" w:eastAsia="Times New Roman" w:hAnsi="Times New Roman" w:cs="Times New Roman"/>
          <w:sz w:val="16"/>
          <w:szCs w:val="16"/>
          <w:lang w:eastAsia="ar-SA"/>
        </w:rPr>
      </w:pPr>
      <w:r w:rsidRPr="00CB3804">
        <w:rPr>
          <w:rFonts w:ascii="Times New Roman" w:eastAsia="Times New Roman" w:hAnsi="Times New Roman" w:cs="Times New Roman"/>
          <w:sz w:val="16"/>
          <w:szCs w:val="16"/>
          <w:lang w:eastAsia="ar-SA"/>
        </w:rPr>
        <w:t>3.5. Реализация мероприятий подпрограммы осуществляется на постоянной основе в период с 01.01.2023-31.12.2025. В силу решаемых в рамках подпрограммы задач этапы реализации подпрограммы не выделяются.</w:t>
      </w:r>
    </w:p>
    <w:p w:rsidR="00CB3804" w:rsidRPr="00CB3804" w:rsidRDefault="00CB3804" w:rsidP="00CB3804">
      <w:pPr>
        <w:suppressAutoHyphens/>
        <w:autoSpaceDE w:val="0"/>
        <w:autoSpaceDN w:val="0"/>
        <w:adjustRightInd w:val="0"/>
        <w:spacing w:after="0" w:line="240" w:lineRule="auto"/>
        <w:ind w:firstLine="720"/>
        <w:jc w:val="both"/>
        <w:rPr>
          <w:rFonts w:ascii="Times New Roman" w:eastAsia="Times New Roman" w:hAnsi="Times New Roman" w:cs="Times New Roman"/>
          <w:sz w:val="16"/>
          <w:szCs w:val="16"/>
          <w:lang w:eastAsia="ar-SA"/>
        </w:rPr>
      </w:pPr>
      <w:r w:rsidRPr="00CB3804">
        <w:rPr>
          <w:rFonts w:ascii="Times New Roman" w:eastAsia="Times New Roman" w:hAnsi="Times New Roman" w:cs="Times New Roman"/>
          <w:sz w:val="16"/>
          <w:szCs w:val="16"/>
          <w:lang w:eastAsia="ar-SA"/>
        </w:rPr>
        <w:t>3.6. Перечень целевых индикаторов подпрограммы приведен в приложении № 1 к подпрограмме.</w:t>
      </w:r>
    </w:p>
    <w:p w:rsidR="00CB3804" w:rsidRPr="00CB3804" w:rsidRDefault="00CB3804" w:rsidP="00CB3804">
      <w:pPr>
        <w:suppressAutoHyphens/>
        <w:autoSpaceDE w:val="0"/>
        <w:autoSpaceDN w:val="0"/>
        <w:adjustRightInd w:val="0"/>
        <w:spacing w:after="0" w:line="240" w:lineRule="auto"/>
        <w:ind w:firstLine="567"/>
        <w:jc w:val="center"/>
        <w:rPr>
          <w:rFonts w:ascii="Times New Roman" w:eastAsia="Times New Roman" w:hAnsi="Times New Roman" w:cs="Times New Roman"/>
          <w:sz w:val="16"/>
          <w:szCs w:val="16"/>
          <w:lang w:eastAsia="ar-SA"/>
        </w:rPr>
      </w:pPr>
      <w:r w:rsidRPr="00CB3804">
        <w:rPr>
          <w:rFonts w:ascii="Times New Roman" w:eastAsia="Times New Roman" w:hAnsi="Times New Roman" w:cs="Times New Roman"/>
          <w:sz w:val="16"/>
          <w:szCs w:val="16"/>
          <w:lang w:eastAsia="ar-SA"/>
        </w:rPr>
        <w:t>4. Механизм реализации подпрограммы</w:t>
      </w:r>
    </w:p>
    <w:p w:rsidR="00CB3804" w:rsidRPr="00CB3804" w:rsidRDefault="00CB3804" w:rsidP="00CB3804">
      <w:pPr>
        <w:suppressAutoHyphens/>
        <w:autoSpaceDE w:val="0"/>
        <w:autoSpaceDN w:val="0"/>
        <w:adjustRightInd w:val="0"/>
        <w:spacing w:after="0" w:line="240" w:lineRule="auto"/>
        <w:ind w:firstLine="720"/>
        <w:jc w:val="both"/>
        <w:rPr>
          <w:rFonts w:ascii="Times New Roman" w:eastAsia="Times New Roman" w:hAnsi="Times New Roman" w:cs="Times New Roman"/>
          <w:sz w:val="16"/>
          <w:szCs w:val="16"/>
          <w:lang w:eastAsia="ar-SA"/>
        </w:rPr>
      </w:pPr>
      <w:r w:rsidRPr="00CB3804">
        <w:rPr>
          <w:rFonts w:ascii="Times New Roman" w:eastAsia="Times New Roman" w:hAnsi="Times New Roman" w:cs="Times New Roman"/>
          <w:sz w:val="16"/>
          <w:szCs w:val="16"/>
          <w:lang w:eastAsia="ar-SA"/>
        </w:rPr>
        <w:t xml:space="preserve">4.1. Реализацию мероприятий подпрограммы осуществляет Администрация Нарвинского сельсовета . </w:t>
      </w:r>
    </w:p>
    <w:p w:rsidR="00CB3804" w:rsidRPr="00CB3804" w:rsidRDefault="00CB3804" w:rsidP="00CB3804">
      <w:pPr>
        <w:suppressAutoHyphens/>
        <w:autoSpaceDE w:val="0"/>
        <w:autoSpaceDN w:val="0"/>
        <w:adjustRightInd w:val="0"/>
        <w:spacing w:after="0" w:line="240" w:lineRule="auto"/>
        <w:ind w:firstLine="720"/>
        <w:jc w:val="both"/>
        <w:rPr>
          <w:rFonts w:ascii="Times New Roman" w:eastAsia="Times New Roman" w:hAnsi="Times New Roman" w:cs="Times New Roman"/>
          <w:sz w:val="16"/>
          <w:szCs w:val="16"/>
          <w:lang w:eastAsia="ar-SA"/>
        </w:rPr>
      </w:pPr>
      <w:r w:rsidRPr="00CB3804">
        <w:rPr>
          <w:rFonts w:ascii="Times New Roman" w:eastAsia="Times New Roman" w:hAnsi="Times New Roman" w:cs="Times New Roman"/>
          <w:sz w:val="16"/>
          <w:szCs w:val="16"/>
          <w:lang w:eastAsia="ar-SA"/>
        </w:rPr>
        <w:t>4.2. В рамках решения задач подпрограммы реализуются следующие мероприятия согласно  приложения №2</w:t>
      </w:r>
    </w:p>
    <w:p w:rsidR="00CB3804" w:rsidRPr="00CB3804" w:rsidRDefault="00CB3804" w:rsidP="00CB3804">
      <w:pPr>
        <w:suppressAutoHyphens/>
        <w:autoSpaceDE w:val="0"/>
        <w:autoSpaceDN w:val="0"/>
        <w:adjustRightInd w:val="0"/>
        <w:spacing w:after="0" w:line="240" w:lineRule="auto"/>
        <w:ind w:firstLine="720"/>
        <w:jc w:val="both"/>
        <w:rPr>
          <w:rFonts w:ascii="Times New Roman" w:eastAsia="Times New Roman" w:hAnsi="Times New Roman" w:cs="Times New Roman"/>
          <w:iCs/>
          <w:sz w:val="16"/>
          <w:szCs w:val="16"/>
          <w:lang w:eastAsia="ar-SA"/>
        </w:rPr>
      </w:pPr>
      <w:r w:rsidRPr="00CB3804">
        <w:rPr>
          <w:rFonts w:ascii="Times New Roman" w:eastAsia="Times New Roman" w:hAnsi="Times New Roman" w:cs="Times New Roman"/>
          <w:iCs/>
          <w:sz w:val="16"/>
          <w:szCs w:val="16"/>
          <w:lang w:eastAsia="ar-SA"/>
        </w:rPr>
        <w:t xml:space="preserve">4.3. Главным распорядителем средств местного бюджета на реализацию мероприятий подпрограммы является Администрация </w:t>
      </w:r>
      <w:r w:rsidRPr="00CB3804">
        <w:rPr>
          <w:rFonts w:ascii="Times New Roman" w:eastAsia="Times New Roman" w:hAnsi="Times New Roman" w:cs="Times New Roman"/>
          <w:sz w:val="16"/>
          <w:szCs w:val="16"/>
          <w:lang w:eastAsia="ar-SA"/>
        </w:rPr>
        <w:t xml:space="preserve">Нарвинского </w:t>
      </w:r>
      <w:r w:rsidRPr="00CB3804">
        <w:rPr>
          <w:rFonts w:ascii="Times New Roman" w:eastAsia="Times New Roman" w:hAnsi="Times New Roman" w:cs="Times New Roman"/>
          <w:iCs/>
          <w:sz w:val="16"/>
          <w:szCs w:val="16"/>
          <w:lang w:eastAsia="ar-SA"/>
        </w:rPr>
        <w:t xml:space="preserve"> сельсовета </w:t>
      </w:r>
      <w:r w:rsidRPr="00CB3804">
        <w:rPr>
          <w:rFonts w:ascii="Times New Roman" w:eastAsia="Times New Roman" w:hAnsi="Times New Roman" w:cs="Times New Roman"/>
          <w:sz w:val="16"/>
          <w:szCs w:val="16"/>
          <w:lang w:eastAsia="ar-SA"/>
        </w:rPr>
        <w:t>.</w:t>
      </w:r>
      <w:r w:rsidRPr="00CB3804">
        <w:rPr>
          <w:rFonts w:ascii="Times New Roman" w:eastAsia="Times New Roman" w:hAnsi="Times New Roman" w:cs="Times New Roman"/>
          <w:iCs/>
          <w:sz w:val="16"/>
          <w:szCs w:val="16"/>
          <w:lang w:eastAsia="ar-SA"/>
        </w:rPr>
        <w:t xml:space="preserve"> </w:t>
      </w:r>
    </w:p>
    <w:p w:rsidR="00CB3804" w:rsidRPr="00CB3804" w:rsidRDefault="00CB3804" w:rsidP="00CB3804">
      <w:pPr>
        <w:suppressAutoHyphens/>
        <w:autoSpaceDE w:val="0"/>
        <w:autoSpaceDN w:val="0"/>
        <w:adjustRightInd w:val="0"/>
        <w:spacing w:after="0" w:line="240" w:lineRule="auto"/>
        <w:ind w:firstLine="567"/>
        <w:jc w:val="center"/>
        <w:outlineLvl w:val="0"/>
        <w:rPr>
          <w:rFonts w:ascii="Times New Roman" w:eastAsia="Times New Roman" w:hAnsi="Times New Roman" w:cs="Times New Roman"/>
          <w:sz w:val="16"/>
          <w:szCs w:val="16"/>
          <w:lang w:eastAsia="ar-SA"/>
        </w:rPr>
      </w:pPr>
      <w:r w:rsidRPr="00CB3804">
        <w:rPr>
          <w:rFonts w:ascii="Times New Roman" w:eastAsia="Times New Roman" w:hAnsi="Times New Roman" w:cs="Times New Roman"/>
          <w:sz w:val="16"/>
          <w:szCs w:val="16"/>
          <w:lang w:eastAsia="ar-SA"/>
        </w:rPr>
        <w:t>5. Управление подпрограммой и контроль за ходом ее выполнения</w:t>
      </w:r>
    </w:p>
    <w:p w:rsidR="00CB3804" w:rsidRPr="00CB3804" w:rsidRDefault="00CB3804" w:rsidP="00CB3804">
      <w:pPr>
        <w:widowControl w:val="0"/>
        <w:shd w:val="clear" w:color="auto" w:fill="FFFFFF"/>
        <w:suppressAutoHyphens/>
        <w:spacing w:after="0" w:line="240" w:lineRule="auto"/>
        <w:ind w:firstLine="709"/>
        <w:jc w:val="both"/>
        <w:rPr>
          <w:rFonts w:ascii="Times New Roman" w:eastAsia="Times New Roman" w:hAnsi="Times New Roman" w:cs="Times New Roman"/>
          <w:sz w:val="16"/>
          <w:szCs w:val="16"/>
          <w:lang w:eastAsia="ar-SA"/>
        </w:rPr>
      </w:pPr>
      <w:r w:rsidRPr="00CB3804">
        <w:rPr>
          <w:rFonts w:ascii="Times New Roman" w:eastAsia="Times New Roman" w:hAnsi="Times New Roman" w:cs="Times New Roman"/>
          <w:sz w:val="16"/>
          <w:szCs w:val="16"/>
          <w:lang w:eastAsia="ar-SA"/>
        </w:rPr>
        <w:t>5.1. Программа предусматривает персональную ответственность исполнителей за выполнение мероприятий.</w:t>
      </w:r>
    </w:p>
    <w:p w:rsidR="00CB3804" w:rsidRPr="00CB3804" w:rsidRDefault="00CB3804" w:rsidP="00CB3804">
      <w:pPr>
        <w:widowControl w:val="0"/>
        <w:autoSpaceDE w:val="0"/>
        <w:autoSpaceDN w:val="0"/>
        <w:adjustRightInd w:val="0"/>
        <w:spacing w:after="0" w:line="240" w:lineRule="auto"/>
        <w:ind w:firstLine="720"/>
        <w:jc w:val="both"/>
        <w:rPr>
          <w:rFonts w:ascii="Times New Roman" w:eastAsia="Times New Roman" w:hAnsi="Times New Roman" w:cs="Times New Roman"/>
          <w:sz w:val="16"/>
          <w:szCs w:val="16"/>
          <w:lang w:eastAsia="ru-RU"/>
        </w:rPr>
      </w:pPr>
      <w:r w:rsidRPr="00CB3804">
        <w:rPr>
          <w:rFonts w:ascii="Times New Roman" w:eastAsia="Times New Roman" w:hAnsi="Times New Roman" w:cs="Times New Roman"/>
          <w:sz w:val="16"/>
          <w:szCs w:val="16"/>
          <w:lang w:eastAsia="ru-RU"/>
        </w:rPr>
        <w:t>5.2. Текущий контроль за реализацией мероприятий подпрограммы осуществляется Администрация Нарвинского сельсовета .</w:t>
      </w:r>
    </w:p>
    <w:p w:rsidR="00CB3804" w:rsidRPr="00CB3804" w:rsidRDefault="00CB3804" w:rsidP="00CB3804">
      <w:pPr>
        <w:widowControl w:val="0"/>
        <w:autoSpaceDE w:val="0"/>
        <w:autoSpaceDN w:val="0"/>
        <w:adjustRightInd w:val="0"/>
        <w:spacing w:after="0" w:line="240" w:lineRule="auto"/>
        <w:ind w:firstLine="720"/>
        <w:jc w:val="both"/>
        <w:rPr>
          <w:rFonts w:ascii="Times New Roman" w:eastAsia="Times New Roman" w:hAnsi="Times New Roman" w:cs="Times New Roman"/>
          <w:sz w:val="16"/>
          <w:szCs w:val="16"/>
          <w:lang w:eastAsia="ru-RU"/>
        </w:rPr>
      </w:pPr>
      <w:r w:rsidRPr="00CB3804">
        <w:rPr>
          <w:rFonts w:ascii="Times New Roman" w:eastAsia="Times New Roman" w:hAnsi="Times New Roman" w:cs="Times New Roman"/>
          <w:sz w:val="16"/>
          <w:szCs w:val="16"/>
          <w:lang w:eastAsia="ru-RU"/>
        </w:rPr>
        <w:t xml:space="preserve"> 5.3. Контроль за целевым и эффективным использованием средств районного бюджета на реализацию мероприятий подпрограммы осуществляется финансовым управлением администрации Манского района.</w:t>
      </w:r>
    </w:p>
    <w:p w:rsidR="00CB3804" w:rsidRPr="00CB3804" w:rsidRDefault="00CB3804" w:rsidP="00CB3804">
      <w:pPr>
        <w:suppressAutoHyphens/>
        <w:spacing w:after="0" w:line="240" w:lineRule="auto"/>
        <w:rPr>
          <w:rFonts w:ascii="Times New Roman" w:eastAsia="Times New Roman" w:hAnsi="Times New Roman" w:cs="Times New Roman"/>
          <w:sz w:val="16"/>
          <w:szCs w:val="16"/>
          <w:lang w:eastAsia="ar-SA"/>
        </w:rPr>
      </w:pPr>
      <w:r w:rsidRPr="00CB3804">
        <w:rPr>
          <w:rFonts w:ascii="Times New Roman" w:eastAsia="Times New Roman" w:hAnsi="Times New Roman" w:cs="Times New Roman"/>
          <w:sz w:val="16"/>
          <w:szCs w:val="16"/>
          <w:lang w:eastAsia="ar-SA"/>
        </w:rPr>
        <w:t>Глава  Нарвинского сельсовета                                                С.С.Олейник</w:t>
      </w:r>
    </w:p>
    <w:p w:rsidR="00CB3804" w:rsidRPr="00CB3804" w:rsidRDefault="00CB3804" w:rsidP="00CB3804">
      <w:pPr>
        <w:autoSpaceDE w:val="0"/>
        <w:autoSpaceDN w:val="0"/>
        <w:adjustRightInd w:val="0"/>
        <w:spacing w:after="0" w:line="240" w:lineRule="auto"/>
        <w:ind w:firstLine="540"/>
        <w:jc w:val="center"/>
        <w:outlineLvl w:val="0"/>
        <w:rPr>
          <w:rFonts w:ascii="Times New Roman" w:eastAsia="Calibri" w:hAnsi="Times New Roman" w:cs="Times New Roman"/>
          <w:sz w:val="12"/>
          <w:szCs w:val="12"/>
        </w:rPr>
      </w:pPr>
      <w:r w:rsidRPr="00CB3804">
        <w:rPr>
          <w:rFonts w:ascii="Times New Roman" w:eastAsia="Calibri" w:hAnsi="Times New Roman" w:cs="Times New Roman"/>
          <w:sz w:val="12"/>
          <w:szCs w:val="12"/>
        </w:rPr>
        <w:t>Перечень целевых индикаторов подпрограммы «Охрана окружающей среды»</w:t>
      </w:r>
    </w:p>
    <w:tbl>
      <w:tblPr>
        <w:tblW w:w="10976" w:type="dxa"/>
        <w:tblInd w:w="-68" w:type="dxa"/>
        <w:tblLayout w:type="fixed"/>
        <w:tblCellMar>
          <w:left w:w="70" w:type="dxa"/>
          <w:right w:w="70" w:type="dxa"/>
        </w:tblCellMar>
        <w:tblLook w:val="0000" w:firstRow="0" w:lastRow="0" w:firstColumn="0" w:lastColumn="0" w:noHBand="0" w:noVBand="0"/>
      </w:tblPr>
      <w:tblGrid>
        <w:gridCol w:w="705"/>
        <w:gridCol w:w="3261"/>
        <w:gridCol w:w="708"/>
        <w:gridCol w:w="993"/>
        <w:gridCol w:w="992"/>
        <w:gridCol w:w="850"/>
        <w:gridCol w:w="993"/>
        <w:gridCol w:w="992"/>
        <w:gridCol w:w="1482"/>
      </w:tblGrid>
      <w:tr w:rsidR="00CB3804" w:rsidRPr="00CB3804" w:rsidTr="00DF3041">
        <w:trPr>
          <w:cantSplit/>
          <w:trHeight w:val="240"/>
          <w:tblHeader/>
        </w:trPr>
        <w:tc>
          <w:tcPr>
            <w:tcW w:w="705" w:type="dxa"/>
            <w:tcBorders>
              <w:top w:val="single" w:sz="6" w:space="0" w:color="auto"/>
              <w:left w:val="single" w:sz="6" w:space="0" w:color="auto"/>
              <w:bottom w:val="single" w:sz="6" w:space="0" w:color="auto"/>
              <w:right w:val="single" w:sz="6" w:space="0" w:color="auto"/>
            </w:tcBorders>
            <w:vAlign w:val="center"/>
          </w:tcPr>
          <w:p w:rsidR="00CB3804" w:rsidRPr="00CB3804" w:rsidRDefault="00CB3804" w:rsidP="00CB3804">
            <w:pPr>
              <w:autoSpaceDE w:val="0"/>
              <w:autoSpaceDN w:val="0"/>
              <w:adjustRightInd w:val="0"/>
              <w:spacing w:after="0" w:line="240" w:lineRule="auto"/>
              <w:jc w:val="center"/>
              <w:rPr>
                <w:rFonts w:ascii="Times New Roman" w:eastAsia="Times New Roman" w:hAnsi="Times New Roman" w:cs="Times New Roman"/>
                <w:sz w:val="12"/>
                <w:szCs w:val="12"/>
                <w:lang w:eastAsia="ru-RU"/>
              </w:rPr>
            </w:pPr>
            <w:r w:rsidRPr="00CB3804">
              <w:rPr>
                <w:rFonts w:ascii="Times New Roman" w:eastAsia="Times New Roman" w:hAnsi="Times New Roman" w:cs="Times New Roman"/>
                <w:sz w:val="12"/>
                <w:szCs w:val="12"/>
                <w:lang w:eastAsia="ru-RU"/>
              </w:rPr>
              <w:t xml:space="preserve">№  </w:t>
            </w:r>
            <w:r w:rsidRPr="00CB3804">
              <w:rPr>
                <w:rFonts w:ascii="Times New Roman" w:eastAsia="Times New Roman" w:hAnsi="Times New Roman" w:cs="Times New Roman"/>
                <w:sz w:val="12"/>
                <w:szCs w:val="12"/>
                <w:lang w:eastAsia="ru-RU"/>
              </w:rPr>
              <w:br/>
              <w:t>п/п</w:t>
            </w:r>
          </w:p>
        </w:tc>
        <w:tc>
          <w:tcPr>
            <w:tcW w:w="3261" w:type="dxa"/>
            <w:tcBorders>
              <w:top w:val="single" w:sz="6" w:space="0" w:color="auto"/>
              <w:left w:val="single" w:sz="6" w:space="0" w:color="auto"/>
              <w:bottom w:val="single" w:sz="6" w:space="0" w:color="auto"/>
              <w:right w:val="single" w:sz="6" w:space="0" w:color="auto"/>
            </w:tcBorders>
            <w:vAlign w:val="center"/>
          </w:tcPr>
          <w:p w:rsidR="00CB3804" w:rsidRPr="00CB3804" w:rsidRDefault="00CB3804" w:rsidP="00CB3804">
            <w:pPr>
              <w:autoSpaceDE w:val="0"/>
              <w:autoSpaceDN w:val="0"/>
              <w:adjustRightInd w:val="0"/>
              <w:spacing w:after="0" w:line="240" w:lineRule="auto"/>
              <w:jc w:val="center"/>
              <w:rPr>
                <w:rFonts w:ascii="Times New Roman" w:eastAsia="Times New Roman" w:hAnsi="Times New Roman" w:cs="Times New Roman"/>
                <w:sz w:val="12"/>
                <w:szCs w:val="12"/>
                <w:lang w:eastAsia="ru-RU"/>
              </w:rPr>
            </w:pPr>
            <w:r w:rsidRPr="00CB3804">
              <w:rPr>
                <w:rFonts w:ascii="Times New Roman" w:eastAsia="Times New Roman" w:hAnsi="Times New Roman" w:cs="Times New Roman"/>
                <w:sz w:val="12"/>
                <w:szCs w:val="12"/>
                <w:lang w:eastAsia="ru-RU"/>
              </w:rPr>
              <w:t>Целевые индикаторы</w:t>
            </w:r>
          </w:p>
        </w:tc>
        <w:tc>
          <w:tcPr>
            <w:tcW w:w="708" w:type="dxa"/>
            <w:tcBorders>
              <w:top w:val="single" w:sz="6" w:space="0" w:color="auto"/>
              <w:left w:val="single" w:sz="6" w:space="0" w:color="auto"/>
              <w:bottom w:val="single" w:sz="6" w:space="0" w:color="auto"/>
              <w:right w:val="single" w:sz="6" w:space="0" w:color="auto"/>
            </w:tcBorders>
            <w:vAlign w:val="center"/>
          </w:tcPr>
          <w:p w:rsidR="00CB3804" w:rsidRPr="00CB3804" w:rsidRDefault="00CB3804" w:rsidP="00CB3804">
            <w:pPr>
              <w:autoSpaceDE w:val="0"/>
              <w:autoSpaceDN w:val="0"/>
              <w:adjustRightInd w:val="0"/>
              <w:spacing w:after="0" w:line="240" w:lineRule="auto"/>
              <w:jc w:val="center"/>
              <w:rPr>
                <w:rFonts w:ascii="Times New Roman" w:eastAsia="Times New Roman" w:hAnsi="Times New Roman" w:cs="Times New Roman"/>
                <w:sz w:val="12"/>
                <w:szCs w:val="12"/>
                <w:lang w:eastAsia="ru-RU"/>
              </w:rPr>
            </w:pPr>
            <w:r w:rsidRPr="00CB3804">
              <w:rPr>
                <w:rFonts w:ascii="Times New Roman" w:eastAsia="Times New Roman" w:hAnsi="Times New Roman" w:cs="Times New Roman"/>
                <w:sz w:val="12"/>
                <w:szCs w:val="12"/>
                <w:lang w:eastAsia="ru-RU"/>
              </w:rPr>
              <w:t>Единица измерения</w:t>
            </w:r>
          </w:p>
        </w:tc>
        <w:tc>
          <w:tcPr>
            <w:tcW w:w="993" w:type="dxa"/>
            <w:tcBorders>
              <w:top w:val="single" w:sz="6" w:space="0" w:color="auto"/>
              <w:left w:val="single" w:sz="6" w:space="0" w:color="auto"/>
              <w:bottom w:val="single" w:sz="6" w:space="0" w:color="auto"/>
              <w:right w:val="single" w:sz="6" w:space="0" w:color="auto"/>
            </w:tcBorders>
            <w:vAlign w:val="center"/>
          </w:tcPr>
          <w:p w:rsidR="00CB3804" w:rsidRPr="00CB3804" w:rsidRDefault="00CB3804" w:rsidP="00CB3804">
            <w:pPr>
              <w:autoSpaceDE w:val="0"/>
              <w:autoSpaceDN w:val="0"/>
              <w:adjustRightInd w:val="0"/>
              <w:spacing w:after="0" w:line="240" w:lineRule="auto"/>
              <w:jc w:val="center"/>
              <w:rPr>
                <w:rFonts w:ascii="Times New Roman" w:eastAsia="Times New Roman" w:hAnsi="Times New Roman" w:cs="Times New Roman"/>
                <w:sz w:val="12"/>
                <w:szCs w:val="12"/>
                <w:lang w:eastAsia="ru-RU"/>
              </w:rPr>
            </w:pPr>
            <w:r w:rsidRPr="00CB3804">
              <w:rPr>
                <w:rFonts w:ascii="Times New Roman" w:eastAsia="Times New Roman" w:hAnsi="Times New Roman" w:cs="Times New Roman"/>
                <w:sz w:val="12"/>
                <w:szCs w:val="12"/>
                <w:lang w:eastAsia="ru-RU"/>
              </w:rPr>
              <w:t>Источник  информации</w:t>
            </w:r>
          </w:p>
        </w:tc>
        <w:tc>
          <w:tcPr>
            <w:tcW w:w="992" w:type="dxa"/>
            <w:tcBorders>
              <w:top w:val="single" w:sz="6" w:space="0" w:color="auto"/>
              <w:left w:val="single" w:sz="6" w:space="0" w:color="auto"/>
              <w:bottom w:val="single" w:sz="6" w:space="0" w:color="auto"/>
              <w:right w:val="single" w:sz="6" w:space="0" w:color="auto"/>
            </w:tcBorders>
            <w:vAlign w:val="center"/>
          </w:tcPr>
          <w:p w:rsidR="00CB3804" w:rsidRPr="00CB3804" w:rsidRDefault="00CB3804" w:rsidP="00CB3804">
            <w:pPr>
              <w:autoSpaceDE w:val="0"/>
              <w:autoSpaceDN w:val="0"/>
              <w:adjustRightInd w:val="0"/>
              <w:spacing w:after="0" w:line="240" w:lineRule="auto"/>
              <w:jc w:val="center"/>
              <w:rPr>
                <w:rFonts w:ascii="Times New Roman" w:eastAsia="Times New Roman" w:hAnsi="Times New Roman" w:cs="Times New Roman"/>
                <w:sz w:val="12"/>
                <w:szCs w:val="12"/>
                <w:lang w:eastAsia="ru-RU"/>
              </w:rPr>
            </w:pPr>
            <w:r w:rsidRPr="00CB3804">
              <w:rPr>
                <w:rFonts w:ascii="Times New Roman" w:eastAsia="Times New Roman" w:hAnsi="Times New Roman" w:cs="Times New Roman"/>
                <w:sz w:val="12"/>
                <w:szCs w:val="12"/>
                <w:lang w:eastAsia="ru-RU"/>
              </w:rPr>
              <w:t>Отчетный финансовый год</w:t>
            </w:r>
          </w:p>
          <w:p w:rsidR="00CB3804" w:rsidRPr="00CB3804" w:rsidRDefault="00CB3804" w:rsidP="00CB3804">
            <w:pPr>
              <w:autoSpaceDE w:val="0"/>
              <w:autoSpaceDN w:val="0"/>
              <w:adjustRightInd w:val="0"/>
              <w:spacing w:after="0" w:line="240" w:lineRule="auto"/>
              <w:jc w:val="center"/>
              <w:rPr>
                <w:rFonts w:ascii="Times New Roman" w:eastAsia="Times New Roman" w:hAnsi="Times New Roman" w:cs="Times New Roman"/>
                <w:sz w:val="12"/>
                <w:szCs w:val="12"/>
                <w:lang w:eastAsia="ru-RU"/>
              </w:rPr>
            </w:pPr>
            <w:r w:rsidRPr="00CB3804">
              <w:rPr>
                <w:rFonts w:ascii="Times New Roman" w:eastAsia="Times New Roman" w:hAnsi="Times New Roman" w:cs="Times New Roman"/>
                <w:sz w:val="12"/>
                <w:szCs w:val="12"/>
                <w:lang w:eastAsia="ru-RU"/>
              </w:rPr>
              <w:t>2022год</w:t>
            </w:r>
          </w:p>
        </w:tc>
        <w:tc>
          <w:tcPr>
            <w:tcW w:w="850" w:type="dxa"/>
            <w:tcBorders>
              <w:top w:val="single" w:sz="6" w:space="0" w:color="auto"/>
              <w:left w:val="single" w:sz="6" w:space="0" w:color="auto"/>
              <w:bottom w:val="single" w:sz="6" w:space="0" w:color="auto"/>
              <w:right w:val="single" w:sz="6" w:space="0" w:color="auto"/>
            </w:tcBorders>
            <w:vAlign w:val="center"/>
          </w:tcPr>
          <w:p w:rsidR="00CB3804" w:rsidRPr="00CB3804" w:rsidRDefault="00CB3804" w:rsidP="00CB3804">
            <w:pPr>
              <w:autoSpaceDE w:val="0"/>
              <w:autoSpaceDN w:val="0"/>
              <w:adjustRightInd w:val="0"/>
              <w:spacing w:after="0" w:line="240" w:lineRule="auto"/>
              <w:jc w:val="center"/>
              <w:rPr>
                <w:rFonts w:ascii="Times New Roman" w:eastAsia="Times New Roman" w:hAnsi="Times New Roman" w:cs="Times New Roman"/>
                <w:sz w:val="12"/>
                <w:szCs w:val="12"/>
                <w:lang w:eastAsia="ru-RU"/>
              </w:rPr>
            </w:pPr>
            <w:r w:rsidRPr="00CB3804">
              <w:rPr>
                <w:rFonts w:ascii="Times New Roman" w:eastAsia="Times New Roman" w:hAnsi="Times New Roman" w:cs="Times New Roman"/>
                <w:sz w:val="12"/>
                <w:szCs w:val="12"/>
                <w:lang w:eastAsia="ru-RU"/>
              </w:rPr>
              <w:t>Текущий финансовый</w:t>
            </w:r>
          </w:p>
          <w:p w:rsidR="00CB3804" w:rsidRPr="00CB3804" w:rsidRDefault="00CB3804" w:rsidP="00CB3804">
            <w:pPr>
              <w:autoSpaceDE w:val="0"/>
              <w:autoSpaceDN w:val="0"/>
              <w:adjustRightInd w:val="0"/>
              <w:spacing w:after="0" w:line="240" w:lineRule="auto"/>
              <w:jc w:val="center"/>
              <w:rPr>
                <w:rFonts w:ascii="Times New Roman" w:eastAsia="Times New Roman" w:hAnsi="Times New Roman" w:cs="Times New Roman"/>
                <w:sz w:val="12"/>
                <w:szCs w:val="12"/>
                <w:lang w:eastAsia="ru-RU"/>
              </w:rPr>
            </w:pPr>
            <w:r w:rsidRPr="00CB3804">
              <w:rPr>
                <w:rFonts w:ascii="Times New Roman" w:eastAsia="Times New Roman" w:hAnsi="Times New Roman" w:cs="Times New Roman"/>
                <w:sz w:val="12"/>
                <w:szCs w:val="12"/>
                <w:lang w:eastAsia="ru-RU"/>
              </w:rPr>
              <w:t>2023год</w:t>
            </w:r>
          </w:p>
        </w:tc>
        <w:tc>
          <w:tcPr>
            <w:tcW w:w="993" w:type="dxa"/>
            <w:tcBorders>
              <w:top w:val="single" w:sz="6" w:space="0" w:color="auto"/>
              <w:left w:val="single" w:sz="6" w:space="0" w:color="auto"/>
              <w:bottom w:val="single" w:sz="6" w:space="0" w:color="auto"/>
              <w:right w:val="single" w:sz="6" w:space="0" w:color="auto"/>
            </w:tcBorders>
            <w:vAlign w:val="center"/>
          </w:tcPr>
          <w:p w:rsidR="00CB3804" w:rsidRPr="00CB3804" w:rsidRDefault="00CB3804" w:rsidP="00CB3804">
            <w:pPr>
              <w:autoSpaceDE w:val="0"/>
              <w:autoSpaceDN w:val="0"/>
              <w:adjustRightInd w:val="0"/>
              <w:spacing w:after="0" w:line="240" w:lineRule="auto"/>
              <w:jc w:val="center"/>
              <w:rPr>
                <w:rFonts w:ascii="Times New Roman" w:eastAsia="Times New Roman" w:hAnsi="Times New Roman" w:cs="Times New Roman"/>
                <w:sz w:val="12"/>
                <w:szCs w:val="12"/>
                <w:lang w:eastAsia="ru-RU"/>
              </w:rPr>
            </w:pPr>
            <w:r w:rsidRPr="00CB3804">
              <w:rPr>
                <w:rFonts w:ascii="Times New Roman" w:eastAsia="Times New Roman" w:hAnsi="Times New Roman" w:cs="Times New Roman"/>
                <w:sz w:val="12"/>
                <w:szCs w:val="12"/>
                <w:lang w:eastAsia="ru-RU"/>
              </w:rPr>
              <w:t>Очередной финансовый 2024 год</w:t>
            </w:r>
          </w:p>
        </w:tc>
        <w:tc>
          <w:tcPr>
            <w:tcW w:w="992" w:type="dxa"/>
            <w:tcBorders>
              <w:top w:val="single" w:sz="6" w:space="0" w:color="auto"/>
              <w:left w:val="single" w:sz="6" w:space="0" w:color="auto"/>
              <w:bottom w:val="single" w:sz="6" w:space="0" w:color="auto"/>
              <w:right w:val="single" w:sz="6" w:space="0" w:color="auto"/>
            </w:tcBorders>
            <w:vAlign w:val="center"/>
          </w:tcPr>
          <w:p w:rsidR="00CB3804" w:rsidRPr="00CB3804" w:rsidRDefault="00CB3804" w:rsidP="00CB3804">
            <w:pPr>
              <w:autoSpaceDE w:val="0"/>
              <w:autoSpaceDN w:val="0"/>
              <w:adjustRightInd w:val="0"/>
              <w:spacing w:after="0" w:line="240" w:lineRule="auto"/>
              <w:jc w:val="center"/>
              <w:rPr>
                <w:rFonts w:ascii="Times New Roman" w:eastAsia="Times New Roman" w:hAnsi="Times New Roman" w:cs="Times New Roman"/>
                <w:sz w:val="12"/>
                <w:szCs w:val="12"/>
                <w:lang w:eastAsia="ru-RU"/>
              </w:rPr>
            </w:pPr>
            <w:r w:rsidRPr="00CB3804">
              <w:rPr>
                <w:rFonts w:ascii="Times New Roman" w:eastAsia="Times New Roman" w:hAnsi="Times New Roman" w:cs="Times New Roman"/>
                <w:sz w:val="12"/>
                <w:szCs w:val="12"/>
                <w:lang w:eastAsia="ru-RU"/>
              </w:rPr>
              <w:t>Первый год планового периода</w:t>
            </w:r>
          </w:p>
          <w:p w:rsidR="00CB3804" w:rsidRPr="00CB3804" w:rsidRDefault="00CB3804" w:rsidP="00CB3804">
            <w:pPr>
              <w:autoSpaceDE w:val="0"/>
              <w:autoSpaceDN w:val="0"/>
              <w:adjustRightInd w:val="0"/>
              <w:spacing w:after="0" w:line="240" w:lineRule="auto"/>
              <w:jc w:val="center"/>
              <w:rPr>
                <w:rFonts w:ascii="Times New Roman" w:eastAsia="Times New Roman" w:hAnsi="Times New Roman" w:cs="Times New Roman"/>
                <w:sz w:val="12"/>
                <w:szCs w:val="12"/>
                <w:lang w:eastAsia="ru-RU"/>
              </w:rPr>
            </w:pPr>
            <w:r w:rsidRPr="00CB3804">
              <w:rPr>
                <w:rFonts w:ascii="Times New Roman" w:eastAsia="Times New Roman" w:hAnsi="Times New Roman" w:cs="Times New Roman"/>
                <w:sz w:val="12"/>
                <w:szCs w:val="12"/>
                <w:lang w:eastAsia="ru-RU"/>
              </w:rPr>
              <w:t>2025 год</w:t>
            </w:r>
          </w:p>
        </w:tc>
        <w:tc>
          <w:tcPr>
            <w:tcW w:w="1482" w:type="dxa"/>
            <w:tcBorders>
              <w:top w:val="single" w:sz="6" w:space="0" w:color="auto"/>
              <w:left w:val="single" w:sz="6" w:space="0" w:color="auto"/>
              <w:bottom w:val="single" w:sz="6" w:space="0" w:color="auto"/>
              <w:right w:val="single" w:sz="6" w:space="0" w:color="auto"/>
            </w:tcBorders>
            <w:vAlign w:val="center"/>
          </w:tcPr>
          <w:p w:rsidR="00CB3804" w:rsidRPr="00CB3804" w:rsidRDefault="00CB3804" w:rsidP="00CB3804">
            <w:pPr>
              <w:autoSpaceDE w:val="0"/>
              <w:autoSpaceDN w:val="0"/>
              <w:adjustRightInd w:val="0"/>
              <w:spacing w:after="0" w:line="240" w:lineRule="auto"/>
              <w:jc w:val="center"/>
              <w:rPr>
                <w:rFonts w:ascii="Times New Roman" w:eastAsia="Times New Roman" w:hAnsi="Times New Roman" w:cs="Times New Roman"/>
                <w:sz w:val="12"/>
                <w:szCs w:val="12"/>
                <w:lang w:eastAsia="ru-RU"/>
              </w:rPr>
            </w:pPr>
            <w:r w:rsidRPr="00CB3804">
              <w:rPr>
                <w:rFonts w:ascii="Times New Roman" w:eastAsia="Times New Roman" w:hAnsi="Times New Roman" w:cs="Times New Roman"/>
                <w:sz w:val="12"/>
                <w:szCs w:val="12"/>
                <w:lang w:eastAsia="ru-RU"/>
              </w:rPr>
              <w:t>Второй год планового периода 2026 год</w:t>
            </w:r>
          </w:p>
        </w:tc>
      </w:tr>
      <w:tr w:rsidR="00CB3804" w:rsidRPr="00CB3804" w:rsidTr="00DF3041">
        <w:trPr>
          <w:cantSplit/>
          <w:trHeight w:val="240"/>
        </w:trPr>
        <w:tc>
          <w:tcPr>
            <w:tcW w:w="705" w:type="dxa"/>
            <w:tcBorders>
              <w:top w:val="single" w:sz="6" w:space="0" w:color="auto"/>
              <w:left w:val="single" w:sz="6" w:space="0" w:color="auto"/>
              <w:bottom w:val="single" w:sz="6" w:space="0" w:color="auto"/>
              <w:right w:val="single" w:sz="6" w:space="0" w:color="auto"/>
            </w:tcBorders>
            <w:vAlign w:val="center"/>
          </w:tcPr>
          <w:p w:rsidR="00CB3804" w:rsidRPr="00CB3804" w:rsidRDefault="00CB3804" w:rsidP="00CB3804">
            <w:pPr>
              <w:autoSpaceDE w:val="0"/>
              <w:autoSpaceDN w:val="0"/>
              <w:adjustRightInd w:val="0"/>
              <w:spacing w:after="0" w:line="240" w:lineRule="auto"/>
              <w:jc w:val="center"/>
              <w:rPr>
                <w:rFonts w:ascii="Times New Roman" w:eastAsia="Times New Roman" w:hAnsi="Times New Roman" w:cs="Times New Roman"/>
                <w:sz w:val="12"/>
                <w:szCs w:val="12"/>
                <w:lang w:eastAsia="ru-RU"/>
              </w:rPr>
            </w:pPr>
          </w:p>
        </w:tc>
        <w:tc>
          <w:tcPr>
            <w:tcW w:w="10271" w:type="dxa"/>
            <w:gridSpan w:val="8"/>
            <w:tcBorders>
              <w:top w:val="single" w:sz="6" w:space="0" w:color="auto"/>
              <w:left w:val="single" w:sz="6" w:space="0" w:color="auto"/>
              <w:bottom w:val="single" w:sz="6" w:space="0" w:color="auto"/>
              <w:right w:val="single" w:sz="6" w:space="0" w:color="auto"/>
            </w:tcBorders>
            <w:vAlign w:val="center"/>
          </w:tcPr>
          <w:p w:rsidR="00CB3804" w:rsidRPr="00CB3804" w:rsidRDefault="00CB3804" w:rsidP="00CB3804">
            <w:pPr>
              <w:autoSpaceDE w:val="0"/>
              <w:autoSpaceDN w:val="0"/>
              <w:adjustRightInd w:val="0"/>
              <w:spacing w:after="0" w:line="240" w:lineRule="auto"/>
              <w:rPr>
                <w:rFonts w:ascii="Times New Roman" w:eastAsia="Times New Roman" w:hAnsi="Times New Roman" w:cs="Times New Roman"/>
                <w:sz w:val="12"/>
                <w:szCs w:val="12"/>
                <w:lang w:eastAsia="ru-RU"/>
              </w:rPr>
            </w:pPr>
            <w:r w:rsidRPr="00CB3804">
              <w:rPr>
                <w:rFonts w:ascii="Times New Roman" w:eastAsia="Times New Roman" w:hAnsi="Times New Roman" w:cs="Times New Roman"/>
                <w:sz w:val="12"/>
                <w:szCs w:val="12"/>
                <w:lang w:eastAsia="ru-RU"/>
              </w:rPr>
              <w:t>Цель подпрограммы:</w:t>
            </w:r>
          </w:p>
          <w:p w:rsidR="00CB3804" w:rsidRPr="00CB3804" w:rsidRDefault="00CB3804" w:rsidP="00CB3804">
            <w:pPr>
              <w:autoSpaceDE w:val="0"/>
              <w:autoSpaceDN w:val="0"/>
              <w:adjustRightInd w:val="0"/>
              <w:spacing w:after="0" w:line="240" w:lineRule="auto"/>
              <w:rPr>
                <w:rFonts w:ascii="Times New Roman" w:eastAsia="Times New Roman" w:hAnsi="Times New Roman" w:cs="Times New Roman"/>
                <w:sz w:val="12"/>
                <w:szCs w:val="12"/>
                <w:lang w:eastAsia="ru-RU"/>
              </w:rPr>
            </w:pPr>
            <w:r w:rsidRPr="00CB3804">
              <w:rPr>
                <w:rFonts w:ascii="Times New Roman" w:eastAsia="Batang" w:hAnsi="Times New Roman" w:cs="Times New Roman"/>
                <w:sz w:val="12"/>
                <w:szCs w:val="12"/>
                <w:lang w:eastAsia="ru-RU"/>
              </w:rPr>
              <w:t>Улучшение экологической обстановки на территории Администрации  Нарвинского  сельсовета</w:t>
            </w:r>
            <w:r w:rsidRPr="00CB3804">
              <w:rPr>
                <w:rFonts w:ascii="Times New Roman" w:eastAsia="Times New Roman" w:hAnsi="Times New Roman" w:cs="Times New Roman"/>
                <w:sz w:val="12"/>
                <w:szCs w:val="12"/>
                <w:lang w:eastAsia="ru-RU"/>
              </w:rPr>
              <w:t xml:space="preserve">. </w:t>
            </w:r>
          </w:p>
        </w:tc>
      </w:tr>
      <w:tr w:rsidR="00CB3804" w:rsidRPr="00CB3804" w:rsidTr="00DF3041">
        <w:trPr>
          <w:cantSplit/>
          <w:trHeight w:val="240"/>
        </w:trPr>
        <w:tc>
          <w:tcPr>
            <w:tcW w:w="705" w:type="dxa"/>
            <w:tcBorders>
              <w:top w:val="single" w:sz="6" w:space="0" w:color="auto"/>
              <w:left w:val="single" w:sz="6" w:space="0" w:color="auto"/>
              <w:bottom w:val="single" w:sz="4" w:space="0" w:color="auto"/>
              <w:right w:val="single" w:sz="6" w:space="0" w:color="auto"/>
            </w:tcBorders>
          </w:tcPr>
          <w:p w:rsidR="00CB3804" w:rsidRPr="00CB3804" w:rsidRDefault="00CB3804" w:rsidP="00CB3804">
            <w:pPr>
              <w:autoSpaceDE w:val="0"/>
              <w:autoSpaceDN w:val="0"/>
              <w:adjustRightInd w:val="0"/>
              <w:spacing w:after="0" w:line="240" w:lineRule="auto"/>
              <w:jc w:val="center"/>
              <w:rPr>
                <w:rFonts w:ascii="Times New Roman" w:eastAsia="Times New Roman" w:hAnsi="Times New Roman" w:cs="Times New Roman"/>
                <w:sz w:val="12"/>
                <w:szCs w:val="12"/>
                <w:lang w:eastAsia="ru-RU"/>
              </w:rPr>
            </w:pPr>
            <w:r w:rsidRPr="00CB3804">
              <w:rPr>
                <w:rFonts w:ascii="Times New Roman" w:eastAsia="Times New Roman" w:hAnsi="Times New Roman" w:cs="Times New Roman"/>
                <w:sz w:val="12"/>
                <w:szCs w:val="12"/>
                <w:lang w:eastAsia="ru-RU"/>
              </w:rPr>
              <w:t>1</w:t>
            </w:r>
          </w:p>
        </w:tc>
        <w:tc>
          <w:tcPr>
            <w:tcW w:w="3261" w:type="dxa"/>
            <w:tcBorders>
              <w:top w:val="single" w:sz="6" w:space="0" w:color="auto"/>
              <w:left w:val="single" w:sz="6" w:space="0" w:color="auto"/>
              <w:bottom w:val="single" w:sz="4" w:space="0" w:color="auto"/>
              <w:right w:val="single" w:sz="6" w:space="0" w:color="auto"/>
            </w:tcBorders>
          </w:tcPr>
          <w:p w:rsidR="00CB3804" w:rsidRPr="00CB3804" w:rsidRDefault="00CB3804" w:rsidP="00CB3804">
            <w:pPr>
              <w:autoSpaceDE w:val="0"/>
              <w:autoSpaceDN w:val="0"/>
              <w:adjustRightInd w:val="0"/>
              <w:spacing w:after="0" w:line="240" w:lineRule="auto"/>
              <w:rPr>
                <w:rFonts w:ascii="Times New Roman" w:eastAsia="Times New Roman" w:hAnsi="Times New Roman" w:cs="Times New Roman"/>
                <w:sz w:val="12"/>
                <w:szCs w:val="12"/>
                <w:lang w:eastAsia="ru-RU"/>
              </w:rPr>
            </w:pPr>
            <w:r w:rsidRPr="00CB3804">
              <w:rPr>
                <w:rFonts w:ascii="Times New Roman" w:eastAsia="Times New Roman" w:hAnsi="Times New Roman" w:cs="Times New Roman"/>
                <w:sz w:val="12"/>
                <w:szCs w:val="12"/>
              </w:rPr>
              <w:t>Выявление лиц, осуществляющих выжигание сухой растительности и привлечение их к административной ответственности. Проведение рейдов по территории сельского поселения Информирование населения через СМИ.</w:t>
            </w:r>
          </w:p>
        </w:tc>
        <w:tc>
          <w:tcPr>
            <w:tcW w:w="708" w:type="dxa"/>
            <w:tcBorders>
              <w:top w:val="single" w:sz="6" w:space="0" w:color="auto"/>
              <w:left w:val="single" w:sz="6" w:space="0" w:color="auto"/>
              <w:bottom w:val="single" w:sz="4" w:space="0" w:color="auto"/>
              <w:right w:val="single" w:sz="6" w:space="0" w:color="auto"/>
            </w:tcBorders>
            <w:vAlign w:val="center"/>
          </w:tcPr>
          <w:p w:rsidR="00CB3804" w:rsidRPr="00CB3804" w:rsidRDefault="00CB3804" w:rsidP="00CB3804">
            <w:pPr>
              <w:autoSpaceDE w:val="0"/>
              <w:autoSpaceDN w:val="0"/>
              <w:adjustRightInd w:val="0"/>
              <w:spacing w:after="0" w:line="240" w:lineRule="auto"/>
              <w:jc w:val="center"/>
              <w:rPr>
                <w:rFonts w:ascii="Times New Roman" w:eastAsia="Times New Roman" w:hAnsi="Times New Roman" w:cs="Times New Roman"/>
                <w:sz w:val="12"/>
                <w:szCs w:val="12"/>
                <w:lang w:eastAsia="ru-RU"/>
              </w:rPr>
            </w:pPr>
            <w:r w:rsidRPr="00CB3804">
              <w:rPr>
                <w:rFonts w:ascii="Times New Roman" w:eastAsia="Times New Roman" w:hAnsi="Times New Roman" w:cs="Times New Roman"/>
                <w:sz w:val="12"/>
                <w:szCs w:val="12"/>
                <w:lang w:eastAsia="ru-RU"/>
              </w:rPr>
              <w:t>Тыс. руб.</w:t>
            </w:r>
          </w:p>
        </w:tc>
        <w:tc>
          <w:tcPr>
            <w:tcW w:w="993" w:type="dxa"/>
            <w:tcBorders>
              <w:top w:val="single" w:sz="6" w:space="0" w:color="auto"/>
              <w:left w:val="single" w:sz="6" w:space="0" w:color="auto"/>
              <w:bottom w:val="single" w:sz="4" w:space="0" w:color="auto"/>
              <w:right w:val="single" w:sz="6" w:space="0" w:color="auto"/>
            </w:tcBorders>
            <w:vAlign w:val="center"/>
          </w:tcPr>
          <w:p w:rsidR="00CB3804" w:rsidRPr="00CB3804" w:rsidRDefault="00CB3804" w:rsidP="00CB3804">
            <w:pPr>
              <w:autoSpaceDE w:val="0"/>
              <w:autoSpaceDN w:val="0"/>
              <w:adjustRightInd w:val="0"/>
              <w:spacing w:after="0" w:line="240" w:lineRule="auto"/>
              <w:jc w:val="center"/>
              <w:rPr>
                <w:rFonts w:ascii="Times New Roman" w:eastAsia="Times New Roman" w:hAnsi="Times New Roman" w:cs="Times New Roman"/>
                <w:sz w:val="12"/>
                <w:szCs w:val="12"/>
                <w:lang w:eastAsia="ru-RU"/>
              </w:rPr>
            </w:pPr>
            <w:r w:rsidRPr="00CB3804">
              <w:rPr>
                <w:rFonts w:ascii="Times New Roman" w:eastAsia="Times New Roman" w:hAnsi="Times New Roman" w:cs="Times New Roman"/>
                <w:sz w:val="12"/>
                <w:szCs w:val="12"/>
                <w:lang w:eastAsia="ru-RU"/>
              </w:rPr>
              <w:t>х</w:t>
            </w:r>
          </w:p>
        </w:tc>
        <w:tc>
          <w:tcPr>
            <w:tcW w:w="992" w:type="dxa"/>
            <w:tcBorders>
              <w:top w:val="single" w:sz="6" w:space="0" w:color="auto"/>
              <w:left w:val="single" w:sz="6" w:space="0" w:color="auto"/>
              <w:bottom w:val="single" w:sz="4" w:space="0" w:color="auto"/>
              <w:right w:val="single" w:sz="6" w:space="0" w:color="auto"/>
            </w:tcBorders>
            <w:vAlign w:val="center"/>
          </w:tcPr>
          <w:p w:rsidR="00CB3804" w:rsidRPr="00CB3804" w:rsidRDefault="00CB3804" w:rsidP="00CB3804">
            <w:pPr>
              <w:autoSpaceDE w:val="0"/>
              <w:autoSpaceDN w:val="0"/>
              <w:adjustRightInd w:val="0"/>
              <w:spacing w:after="0" w:line="240" w:lineRule="auto"/>
              <w:jc w:val="center"/>
              <w:rPr>
                <w:rFonts w:ascii="Times New Roman" w:eastAsia="Times New Roman" w:hAnsi="Times New Roman" w:cs="Times New Roman"/>
                <w:sz w:val="12"/>
                <w:szCs w:val="12"/>
                <w:lang w:eastAsia="ru-RU"/>
              </w:rPr>
            </w:pPr>
            <w:r w:rsidRPr="00CB3804">
              <w:rPr>
                <w:rFonts w:ascii="Times New Roman" w:eastAsia="Times New Roman" w:hAnsi="Times New Roman" w:cs="Times New Roman"/>
                <w:sz w:val="12"/>
                <w:szCs w:val="12"/>
                <w:lang w:eastAsia="ru-RU"/>
              </w:rPr>
              <w:t>х</w:t>
            </w:r>
          </w:p>
        </w:tc>
        <w:tc>
          <w:tcPr>
            <w:tcW w:w="850" w:type="dxa"/>
            <w:tcBorders>
              <w:top w:val="single" w:sz="6" w:space="0" w:color="auto"/>
              <w:left w:val="single" w:sz="6" w:space="0" w:color="auto"/>
              <w:bottom w:val="single" w:sz="4" w:space="0" w:color="auto"/>
              <w:right w:val="single" w:sz="6" w:space="0" w:color="auto"/>
            </w:tcBorders>
            <w:vAlign w:val="center"/>
          </w:tcPr>
          <w:p w:rsidR="00CB3804" w:rsidRPr="00CB3804" w:rsidRDefault="00CB3804" w:rsidP="00CB3804">
            <w:pPr>
              <w:autoSpaceDE w:val="0"/>
              <w:autoSpaceDN w:val="0"/>
              <w:adjustRightInd w:val="0"/>
              <w:spacing w:after="0" w:line="240" w:lineRule="auto"/>
              <w:jc w:val="center"/>
              <w:rPr>
                <w:rFonts w:ascii="Times New Roman" w:eastAsia="Times New Roman" w:hAnsi="Times New Roman" w:cs="Times New Roman"/>
                <w:sz w:val="12"/>
                <w:szCs w:val="12"/>
                <w:lang w:eastAsia="ru-RU"/>
              </w:rPr>
            </w:pPr>
            <w:r w:rsidRPr="00CB3804">
              <w:rPr>
                <w:rFonts w:ascii="Times New Roman" w:eastAsia="Times New Roman" w:hAnsi="Times New Roman" w:cs="Times New Roman"/>
                <w:sz w:val="12"/>
                <w:szCs w:val="12"/>
                <w:lang w:eastAsia="ru-RU"/>
              </w:rPr>
              <w:t>х</w:t>
            </w:r>
          </w:p>
        </w:tc>
        <w:tc>
          <w:tcPr>
            <w:tcW w:w="993" w:type="dxa"/>
            <w:tcBorders>
              <w:top w:val="single" w:sz="6" w:space="0" w:color="auto"/>
              <w:left w:val="single" w:sz="6" w:space="0" w:color="auto"/>
              <w:bottom w:val="single" w:sz="4" w:space="0" w:color="auto"/>
              <w:right w:val="single" w:sz="6" w:space="0" w:color="auto"/>
            </w:tcBorders>
            <w:vAlign w:val="center"/>
          </w:tcPr>
          <w:p w:rsidR="00CB3804" w:rsidRPr="00CB3804" w:rsidRDefault="00CB3804" w:rsidP="00CB3804">
            <w:pPr>
              <w:autoSpaceDE w:val="0"/>
              <w:autoSpaceDN w:val="0"/>
              <w:adjustRightInd w:val="0"/>
              <w:spacing w:after="0" w:line="240" w:lineRule="auto"/>
              <w:jc w:val="center"/>
              <w:rPr>
                <w:rFonts w:ascii="Times New Roman" w:eastAsia="Times New Roman" w:hAnsi="Times New Roman" w:cs="Times New Roman"/>
                <w:sz w:val="12"/>
                <w:szCs w:val="12"/>
                <w:lang w:eastAsia="ru-RU"/>
              </w:rPr>
            </w:pPr>
            <w:r w:rsidRPr="00CB3804">
              <w:rPr>
                <w:rFonts w:ascii="Times New Roman" w:eastAsia="Times New Roman" w:hAnsi="Times New Roman" w:cs="Times New Roman"/>
                <w:sz w:val="12"/>
                <w:szCs w:val="12"/>
                <w:lang w:eastAsia="ru-RU"/>
              </w:rPr>
              <w:t>х</w:t>
            </w:r>
          </w:p>
        </w:tc>
        <w:tc>
          <w:tcPr>
            <w:tcW w:w="992" w:type="dxa"/>
            <w:tcBorders>
              <w:top w:val="single" w:sz="6" w:space="0" w:color="auto"/>
              <w:left w:val="single" w:sz="6" w:space="0" w:color="auto"/>
              <w:bottom w:val="single" w:sz="4" w:space="0" w:color="auto"/>
              <w:right w:val="single" w:sz="6" w:space="0" w:color="auto"/>
            </w:tcBorders>
            <w:vAlign w:val="center"/>
          </w:tcPr>
          <w:p w:rsidR="00CB3804" w:rsidRPr="00CB3804" w:rsidRDefault="00CB3804" w:rsidP="00CB3804">
            <w:pPr>
              <w:autoSpaceDE w:val="0"/>
              <w:autoSpaceDN w:val="0"/>
              <w:adjustRightInd w:val="0"/>
              <w:spacing w:after="0" w:line="240" w:lineRule="auto"/>
              <w:jc w:val="center"/>
              <w:rPr>
                <w:rFonts w:ascii="Times New Roman" w:eastAsia="Times New Roman" w:hAnsi="Times New Roman" w:cs="Times New Roman"/>
                <w:sz w:val="12"/>
                <w:szCs w:val="12"/>
                <w:lang w:eastAsia="ru-RU"/>
              </w:rPr>
            </w:pPr>
            <w:r w:rsidRPr="00CB3804">
              <w:rPr>
                <w:rFonts w:ascii="Times New Roman" w:eastAsia="Times New Roman" w:hAnsi="Times New Roman" w:cs="Times New Roman"/>
                <w:sz w:val="12"/>
                <w:szCs w:val="12"/>
                <w:lang w:eastAsia="ru-RU"/>
              </w:rPr>
              <w:t>х</w:t>
            </w:r>
          </w:p>
        </w:tc>
        <w:tc>
          <w:tcPr>
            <w:tcW w:w="1482" w:type="dxa"/>
            <w:tcBorders>
              <w:top w:val="single" w:sz="6" w:space="0" w:color="auto"/>
              <w:left w:val="single" w:sz="6" w:space="0" w:color="auto"/>
              <w:bottom w:val="single" w:sz="4" w:space="0" w:color="auto"/>
              <w:right w:val="single" w:sz="6" w:space="0" w:color="auto"/>
            </w:tcBorders>
            <w:vAlign w:val="center"/>
          </w:tcPr>
          <w:p w:rsidR="00CB3804" w:rsidRPr="00CB3804" w:rsidRDefault="00CB3804" w:rsidP="00CB3804">
            <w:pPr>
              <w:autoSpaceDE w:val="0"/>
              <w:autoSpaceDN w:val="0"/>
              <w:adjustRightInd w:val="0"/>
              <w:spacing w:after="0" w:line="240" w:lineRule="auto"/>
              <w:jc w:val="center"/>
              <w:rPr>
                <w:rFonts w:ascii="Times New Roman" w:eastAsia="Times New Roman" w:hAnsi="Times New Roman" w:cs="Times New Roman"/>
                <w:sz w:val="12"/>
                <w:szCs w:val="12"/>
                <w:lang w:eastAsia="ru-RU"/>
              </w:rPr>
            </w:pPr>
            <w:r w:rsidRPr="00CB3804">
              <w:rPr>
                <w:rFonts w:ascii="Times New Roman" w:eastAsia="Times New Roman" w:hAnsi="Times New Roman" w:cs="Times New Roman"/>
                <w:sz w:val="12"/>
                <w:szCs w:val="12"/>
                <w:lang w:eastAsia="ru-RU"/>
              </w:rPr>
              <w:t>х</w:t>
            </w:r>
          </w:p>
        </w:tc>
      </w:tr>
      <w:tr w:rsidR="00CB3804" w:rsidRPr="00CB3804" w:rsidTr="00DF3041">
        <w:trPr>
          <w:cantSplit/>
          <w:trHeight w:val="240"/>
        </w:trPr>
        <w:tc>
          <w:tcPr>
            <w:tcW w:w="705" w:type="dxa"/>
            <w:tcBorders>
              <w:top w:val="single" w:sz="6" w:space="0" w:color="auto"/>
              <w:left w:val="single" w:sz="6" w:space="0" w:color="auto"/>
              <w:bottom w:val="single" w:sz="4" w:space="0" w:color="auto"/>
              <w:right w:val="single" w:sz="6" w:space="0" w:color="auto"/>
            </w:tcBorders>
          </w:tcPr>
          <w:p w:rsidR="00CB3804" w:rsidRPr="00CB3804" w:rsidRDefault="00CB3804" w:rsidP="00CB3804">
            <w:pPr>
              <w:autoSpaceDE w:val="0"/>
              <w:autoSpaceDN w:val="0"/>
              <w:adjustRightInd w:val="0"/>
              <w:spacing w:after="0" w:line="240" w:lineRule="auto"/>
              <w:jc w:val="center"/>
              <w:rPr>
                <w:rFonts w:ascii="Times New Roman" w:eastAsia="Times New Roman" w:hAnsi="Times New Roman" w:cs="Times New Roman"/>
                <w:sz w:val="12"/>
                <w:szCs w:val="12"/>
                <w:lang w:eastAsia="ru-RU"/>
              </w:rPr>
            </w:pPr>
            <w:r w:rsidRPr="00CB3804">
              <w:rPr>
                <w:rFonts w:ascii="Times New Roman" w:eastAsia="Times New Roman" w:hAnsi="Times New Roman" w:cs="Times New Roman"/>
                <w:sz w:val="12"/>
                <w:szCs w:val="12"/>
                <w:lang w:eastAsia="ru-RU"/>
              </w:rPr>
              <w:t>2</w:t>
            </w:r>
          </w:p>
        </w:tc>
        <w:tc>
          <w:tcPr>
            <w:tcW w:w="3261" w:type="dxa"/>
            <w:tcBorders>
              <w:top w:val="single" w:sz="6" w:space="0" w:color="auto"/>
              <w:left w:val="single" w:sz="6" w:space="0" w:color="auto"/>
              <w:bottom w:val="single" w:sz="4" w:space="0" w:color="auto"/>
              <w:right w:val="single" w:sz="6" w:space="0" w:color="auto"/>
            </w:tcBorders>
          </w:tcPr>
          <w:p w:rsidR="00CB3804" w:rsidRPr="00CB3804" w:rsidRDefault="00CB3804" w:rsidP="00CB3804">
            <w:pPr>
              <w:autoSpaceDE w:val="0"/>
              <w:autoSpaceDN w:val="0"/>
              <w:adjustRightInd w:val="0"/>
              <w:spacing w:after="0" w:line="240" w:lineRule="auto"/>
              <w:rPr>
                <w:rFonts w:ascii="Times New Roman" w:eastAsia="Times New Roman" w:hAnsi="Times New Roman" w:cs="Times New Roman"/>
                <w:sz w:val="12"/>
                <w:szCs w:val="12"/>
                <w:lang w:eastAsia="ru-RU"/>
              </w:rPr>
            </w:pPr>
          </w:p>
        </w:tc>
        <w:tc>
          <w:tcPr>
            <w:tcW w:w="708" w:type="dxa"/>
            <w:tcBorders>
              <w:top w:val="single" w:sz="6" w:space="0" w:color="auto"/>
              <w:left w:val="single" w:sz="6" w:space="0" w:color="auto"/>
              <w:bottom w:val="single" w:sz="4" w:space="0" w:color="auto"/>
              <w:right w:val="single" w:sz="6" w:space="0" w:color="auto"/>
            </w:tcBorders>
            <w:vAlign w:val="center"/>
          </w:tcPr>
          <w:p w:rsidR="00CB3804" w:rsidRPr="00CB3804" w:rsidRDefault="00CB3804" w:rsidP="00CB3804">
            <w:pPr>
              <w:autoSpaceDE w:val="0"/>
              <w:autoSpaceDN w:val="0"/>
              <w:adjustRightInd w:val="0"/>
              <w:spacing w:after="0" w:line="240" w:lineRule="auto"/>
              <w:jc w:val="center"/>
              <w:rPr>
                <w:rFonts w:ascii="Times New Roman" w:eastAsia="Times New Roman" w:hAnsi="Times New Roman" w:cs="Times New Roman"/>
                <w:sz w:val="12"/>
                <w:szCs w:val="12"/>
                <w:lang w:eastAsia="ru-RU"/>
              </w:rPr>
            </w:pPr>
            <w:r w:rsidRPr="00CB3804">
              <w:rPr>
                <w:rFonts w:ascii="Times New Roman" w:eastAsia="Times New Roman" w:hAnsi="Times New Roman" w:cs="Times New Roman"/>
                <w:sz w:val="12"/>
                <w:szCs w:val="12"/>
                <w:lang w:eastAsia="ru-RU"/>
              </w:rPr>
              <w:t>Тыс. руб.</w:t>
            </w:r>
          </w:p>
        </w:tc>
        <w:tc>
          <w:tcPr>
            <w:tcW w:w="993" w:type="dxa"/>
            <w:tcBorders>
              <w:top w:val="single" w:sz="6" w:space="0" w:color="auto"/>
              <w:left w:val="single" w:sz="6" w:space="0" w:color="auto"/>
              <w:bottom w:val="single" w:sz="4" w:space="0" w:color="auto"/>
              <w:right w:val="single" w:sz="6" w:space="0" w:color="auto"/>
            </w:tcBorders>
            <w:vAlign w:val="center"/>
          </w:tcPr>
          <w:p w:rsidR="00CB3804" w:rsidRPr="00CB3804" w:rsidRDefault="00CB3804" w:rsidP="00CB3804">
            <w:pPr>
              <w:autoSpaceDE w:val="0"/>
              <w:autoSpaceDN w:val="0"/>
              <w:adjustRightInd w:val="0"/>
              <w:spacing w:after="0" w:line="240" w:lineRule="auto"/>
              <w:jc w:val="center"/>
              <w:rPr>
                <w:rFonts w:ascii="Times New Roman" w:eastAsia="Times New Roman" w:hAnsi="Times New Roman" w:cs="Times New Roman"/>
                <w:sz w:val="12"/>
                <w:szCs w:val="12"/>
                <w:lang w:eastAsia="ru-RU"/>
              </w:rPr>
            </w:pPr>
            <w:r w:rsidRPr="00CB3804">
              <w:rPr>
                <w:rFonts w:ascii="Times New Roman" w:eastAsia="Times New Roman" w:hAnsi="Times New Roman" w:cs="Times New Roman"/>
                <w:sz w:val="12"/>
                <w:szCs w:val="12"/>
                <w:lang w:eastAsia="ru-RU"/>
              </w:rPr>
              <w:t>х</w:t>
            </w:r>
          </w:p>
        </w:tc>
        <w:tc>
          <w:tcPr>
            <w:tcW w:w="992" w:type="dxa"/>
            <w:tcBorders>
              <w:top w:val="single" w:sz="6" w:space="0" w:color="auto"/>
              <w:left w:val="single" w:sz="6" w:space="0" w:color="auto"/>
              <w:bottom w:val="single" w:sz="4" w:space="0" w:color="auto"/>
              <w:right w:val="single" w:sz="6" w:space="0" w:color="auto"/>
            </w:tcBorders>
            <w:vAlign w:val="center"/>
          </w:tcPr>
          <w:p w:rsidR="00CB3804" w:rsidRPr="00CB3804" w:rsidRDefault="00CB3804" w:rsidP="00CB3804">
            <w:pPr>
              <w:autoSpaceDE w:val="0"/>
              <w:autoSpaceDN w:val="0"/>
              <w:adjustRightInd w:val="0"/>
              <w:spacing w:after="0" w:line="240" w:lineRule="auto"/>
              <w:jc w:val="center"/>
              <w:rPr>
                <w:rFonts w:ascii="Times New Roman" w:eastAsia="Times New Roman" w:hAnsi="Times New Roman" w:cs="Times New Roman"/>
                <w:sz w:val="12"/>
                <w:szCs w:val="12"/>
                <w:lang w:eastAsia="ru-RU"/>
              </w:rPr>
            </w:pPr>
            <w:r w:rsidRPr="00CB3804">
              <w:rPr>
                <w:rFonts w:ascii="Times New Roman" w:eastAsia="Times New Roman" w:hAnsi="Times New Roman" w:cs="Times New Roman"/>
                <w:sz w:val="12"/>
                <w:szCs w:val="12"/>
                <w:lang w:eastAsia="ru-RU"/>
              </w:rPr>
              <w:t>х</w:t>
            </w:r>
          </w:p>
        </w:tc>
        <w:tc>
          <w:tcPr>
            <w:tcW w:w="850" w:type="dxa"/>
            <w:tcBorders>
              <w:top w:val="single" w:sz="6" w:space="0" w:color="auto"/>
              <w:left w:val="single" w:sz="6" w:space="0" w:color="auto"/>
              <w:bottom w:val="single" w:sz="4" w:space="0" w:color="auto"/>
              <w:right w:val="single" w:sz="6" w:space="0" w:color="auto"/>
            </w:tcBorders>
            <w:vAlign w:val="center"/>
          </w:tcPr>
          <w:p w:rsidR="00CB3804" w:rsidRPr="00CB3804" w:rsidRDefault="00CB3804" w:rsidP="00CB3804">
            <w:pPr>
              <w:autoSpaceDE w:val="0"/>
              <w:autoSpaceDN w:val="0"/>
              <w:adjustRightInd w:val="0"/>
              <w:spacing w:after="0" w:line="240" w:lineRule="auto"/>
              <w:jc w:val="center"/>
              <w:rPr>
                <w:rFonts w:ascii="Times New Roman" w:eastAsia="Times New Roman" w:hAnsi="Times New Roman" w:cs="Times New Roman"/>
                <w:sz w:val="12"/>
                <w:szCs w:val="12"/>
                <w:lang w:eastAsia="ru-RU"/>
              </w:rPr>
            </w:pPr>
            <w:r w:rsidRPr="00CB3804">
              <w:rPr>
                <w:rFonts w:ascii="Times New Roman" w:eastAsia="Times New Roman" w:hAnsi="Times New Roman" w:cs="Times New Roman"/>
                <w:sz w:val="12"/>
                <w:szCs w:val="12"/>
                <w:lang w:eastAsia="ru-RU"/>
              </w:rPr>
              <w:t>х</w:t>
            </w:r>
          </w:p>
        </w:tc>
        <w:tc>
          <w:tcPr>
            <w:tcW w:w="993" w:type="dxa"/>
            <w:tcBorders>
              <w:top w:val="single" w:sz="6" w:space="0" w:color="auto"/>
              <w:left w:val="single" w:sz="6" w:space="0" w:color="auto"/>
              <w:bottom w:val="single" w:sz="4" w:space="0" w:color="auto"/>
              <w:right w:val="single" w:sz="6" w:space="0" w:color="auto"/>
            </w:tcBorders>
            <w:vAlign w:val="center"/>
          </w:tcPr>
          <w:p w:rsidR="00CB3804" w:rsidRPr="00CB3804" w:rsidRDefault="00CB3804" w:rsidP="00CB3804">
            <w:pPr>
              <w:autoSpaceDE w:val="0"/>
              <w:autoSpaceDN w:val="0"/>
              <w:adjustRightInd w:val="0"/>
              <w:spacing w:after="0" w:line="240" w:lineRule="auto"/>
              <w:jc w:val="center"/>
              <w:rPr>
                <w:rFonts w:ascii="Times New Roman" w:eastAsia="Times New Roman" w:hAnsi="Times New Roman" w:cs="Times New Roman"/>
                <w:sz w:val="12"/>
                <w:szCs w:val="12"/>
                <w:lang w:eastAsia="ru-RU"/>
              </w:rPr>
            </w:pPr>
            <w:r w:rsidRPr="00CB3804">
              <w:rPr>
                <w:rFonts w:ascii="Times New Roman" w:eastAsia="Times New Roman" w:hAnsi="Times New Roman" w:cs="Times New Roman"/>
                <w:sz w:val="12"/>
                <w:szCs w:val="12"/>
                <w:lang w:eastAsia="ru-RU"/>
              </w:rPr>
              <w:t>х</w:t>
            </w:r>
          </w:p>
        </w:tc>
        <w:tc>
          <w:tcPr>
            <w:tcW w:w="992" w:type="dxa"/>
            <w:tcBorders>
              <w:top w:val="single" w:sz="6" w:space="0" w:color="auto"/>
              <w:left w:val="single" w:sz="6" w:space="0" w:color="auto"/>
              <w:bottom w:val="single" w:sz="4" w:space="0" w:color="auto"/>
              <w:right w:val="single" w:sz="6" w:space="0" w:color="auto"/>
            </w:tcBorders>
            <w:vAlign w:val="center"/>
          </w:tcPr>
          <w:p w:rsidR="00CB3804" w:rsidRPr="00CB3804" w:rsidRDefault="00CB3804" w:rsidP="00CB3804">
            <w:pPr>
              <w:autoSpaceDE w:val="0"/>
              <w:autoSpaceDN w:val="0"/>
              <w:adjustRightInd w:val="0"/>
              <w:spacing w:after="0" w:line="240" w:lineRule="auto"/>
              <w:jc w:val="center"/>
              <w:rPr>
                <w:rFonts w:ascii="Times New Roman" w:eastAsia="Times New Roman" w:hAnsi="Times New Roman" w:cs="Times New Roman"/>
                <w:sz w:val="12"/>
                <w:szCs w:val="12"/>
                <w:lang w:eastAsia="ru-RU"/>
              </w:rPr>
            </w:pPr>
            <w:r w:rsidRPr="00CB3804">
              <w:rPr>
                <w:rFonts w:ascii="Times New Roman" w:eastAsia="Times New Roman" w:hAnsi="Times New Roman" w:cs="Times New Roman"/>
                <w:sz w:val="12"/>
                <w:szCs w:val="12"/>
                <w:lang w:eastAsia="ru-RU"/>
              </w:rPr>
              <w:t>х</w:t>
            </w:r>
          </w:p>
        </w:tc>
        <w:tc>
          <w:tcPr>
            <w:tcW w:w="1482" w:type="dxa"/>
            <w:tcBorders>
              <w:top w:val="single" w:sz="6" w:space="0" w:color="auto"/>
              <w:left w:val="single" w:sz="6" w:space="0" w:color="auto"/>
              <w:bottom w:val="single" w:sz="4" w:space="0" w:color="auto"/>
              <w:right w:val="single" w:sz="6" w:space="0" w:color="auto"/>
            </w:tcBorders>
            <w:vAlign w:val="center"/>
          </w:tcPr>
          <w:p w:rsidR="00CB3804" w:rsidRPr="00CB3804" w:rsidRDefault="00CB3804" w:rsidP="00CB3804">
            <w:pPr>
              <w:autoSpaceDE w:val="0"/>
              <w:autoSpaceDN w:val="0"/>
              <w:adjustRightInd w:val="0"/>
              <w:spacing w:after="0" w:line="240" w:lineRule="auto"/>
              <w:jc w:val="center"/>
              <w:rPr>
                <w:rFonts w:ascii="Times New Roman" w:eastAsia="Times New Roman" w:hAnsi="Times New Roman" w:cs="Times New Roman"/>
                <w:sz w:val="12"/>
                <w:szCs w:val="12"/>
                <w:lang w:eastAsia="ru-RU"/>
              </w:rPr>
            </w:pPr>
            <w:r w:rsidRPr="00CB3804">
              <w:rPr>
                <w:rFonts w:ascii="Times New Roman" w:eastAsia="Times New Roman" w:hAnsi="Times New Roman" w:cs="Times New Roman"/>
                <w:sz w:val="12"/>
                <w:szCs w:val="12"/>
                <w:lang w:eastAsia="ru-RU"/>
              </w:rPr>
              <w:t>х</w:t>
            </w:r>
          </w:p>
        </w:tc>
      </w:tr>
      <w:tr w:rsidR="00CB3804" w:rsidRPr="00CB3804" w:rsidTr="00DF3041">
        <w:trPr>
          <w:cantSplit/>
          <w:trHeight w:val="240"/>
        </w:trPr>
        <w:tc>
          <w:tcPr>
            <w:tcW w:w="705" w:type="dxa"/>
            <w:tcBorders>
              <w:top w:val="single" w:sz="6" w:space="0" w:color="auto"/>
              <w:left w:val="single" w:sz="6" w:space="0" w:color="auto"/>
              <w:bottom w:val="single" w:sz="4" w:space="0" w:color="auto"/>
              <w:right w:val="single" w:sz="6" w:space="0" w:color="auto"/>
            </w:tcBorders>
          </w:tcPr>
          <w:p w:rsidR="00CB3804" w:rsidRPr="00CB3804" w:rsidRDefault="00CB3804" w:rsidP="00CB3804">
            <w:pPr>
              <w:autoSpaceDE w:val="0"/>
              <w:autoSpaceDN w:val="0"/>
              <w:adjustRightInd w:val="0"/>
              <w:spacing w:after="0" w:line="240" w:lineRule="auto"/>
              <w:jc w:val="center"/>
              <w:rPr>
                <w:rFonts w:ascii="Times New Roman" w:eastAsia="Times New Roman" w:hAnsi="Times New Roman" w:cs="Times New Roman"/>
                <w:sz w:val="12"/>
                <w:szCs w:val="12"/>
                <w:lang w:eastAsia="ru-RU"/>
              </w:rPr>
            </w:pPr>
            <w:r w:rsidRPr="00CB3804">
              <w:rPr>
                <w:rFonts w:ascii="Times New Roman" w:eastAsia="Times New Roman" w:hAnsi="Times New Roman" w:cs="Times New Roman"/>
                <w:sz w:val="12"/>
                <w:szCs w:val="12"/>
                <w:lang w:eastAsia="ru-RU"/>
              </w:rPr>
              <w:t>3</w:t>
            </w:r>
          </w:p>
        </w:tc>
        <w:tc>
          <w:tcPr>
            <w:tcW w:w="3261" w:type="dxa"/>
            <w:tcBorders>
              <w:top w:val="single" w:sz="6" w:space="0" w:color="auto"/>
              <w:left w:val="single" w:sz="6" w:space="0" w:color="auto"/>
              <w:bottom w:val="single" w:sz="4" w:space="0" w:color="auto"/>
              <w:right w:val="single" w:sz="6" w:space="0" w:color="auto"/>
            </w:tcBorders>
          </w:tcPr>
          <w:p w:rsidR="00CB3804" w:rsidRPr="00CB3804" w:rsidRDefault="00CB3804" w:rsidP="00CB3804">
            <w:pPr>
              <w:autoSpaceDE w:val="0"/>
              <w:autoSpaceDN w:val="0"/>
              <w:adjustRightInd w:val="0"/>
              <w:spacing w:after="0" w:line="240" w:lineRule="auto"/>
              <w:rPr>
                <w:rFonts w:ascii="Times New Roman" w:eastAsia="Times New Roman" w:hAnsi="Times New Roman" w:cs="Times New Roman"/>
                <w:sz w:val="12"/>
                <w:szCs w:val="12"/>
              </w:rPr>
            </w:pPr>
            <w:r w:rsidRPr="00CB3804">
              <w:rPr>
                <w:rFonts w:ascii="Times New Roman" w:eastAsia="Times New Roman" w:hAnsi="Times New Roman" w:cs="Times New Roman"/>
                <w:sz w:val="12"/>
                <w:szCs w:val="12"/>
              </w:rPr>
              <w:t>Организация сбора и вывоза мусора и твердых бытовых отходов на территории населенных пунктов сельского поселения</w:t>
            </w:r>
          </w:p>
        </w:tc>
        <w:tc>
          <w:tcPr>
            <w:tcW w:w="708" w:type="dxa"/>
            <w:tcBorders>
              <w:top w:val="single" w:sz="6" w:space="0" w:color="auto"/>
              <w:left w:val="single" w:sz="6" w:space="0" w:color="auto"/>
              <w:bottom w:val="single" w:sz="4" w:space="0" w:color="auto"/>
              <w:right w:val="single" w:sz="6" w:space="0" w:color="auto"/>
            </w:tcBorders>
            <w:vAlign w:val="center"/>
          </w:tcPr>
          <w:p w:rsidR="00CB3804" w:rsidRPr="00CB3804" w:rsidRDefault="00CB3804" w:rsidP="00CB3804">
            <w:pPr>
              <w:autoSpaceDE w:val="0"/>
              <w:autoSpaceDN w:val="0"/>
              <w:adjustRightInd w:val="0"/>
              <w:spacing w:after="0" w:line="240" w:lineRule="auto"/>
              <w:jc w:val="center"/>
              <w:rPr>
                <w:rFonts w:ascii="Times New Roman" w:eastAsia="Times New Roman" w:hAnsi="Times New Roman" w:cs="Times New Roman"/>
                <w:sz w:val="12"/>
                <w:szCs w:val="12"/>
                <w:lang w:eastAsia="ru-RU"/>
              </w:rPr>
            </w:pPr>
            <w:r w:rsidRPr="00CB3804">
              <w:rPr>
                <w:rFonts w:ascii="Times New Roman" w:eastAsia="Times New Roman" w:hAnsi="Times New Roman" w:cs="Times New Roman"/>
                <w:sz w:val="12"/>
                <w:szCs w:val="12"/>
                <w:lang w:eastAsia="ru-RU"/>
              </w:rPr>
              <w:t>Тыс. руб.</w:t>
            </w:r>
          </w:p>
        </w:tc>
        <w:tc>
          <w:tcPr>
            <w:tcW w:w="993" w:type="dxa"/>
            <w:tcBorders>
              <w:top w:val="single" w:sz="6" w:space="0" w:color="auto"/>
              <w:left w:val="single" w:sz="6" w:space="0" w:color="auto"/>
              <w:bottom w:val="single" w:sz="4" w:space="0" w:color="auto"/>
              <w:right w:val="single" w:sz="6" w:space="0" w:color="auto"/>
            </w:tcBorders>
            <w:vAlign w:val="center"/>
          </w:tcPr>
          <w:p w:rsidR="00CB3804" w:rsidRPr="00CB3804" w:rsidRDefault="00CB3804" w:rsidP="00CB3804">
            <w:pPr>
              <w:autoSpaceDE w:val="0"/>
              <w:autoSpaceDN w:val="0"/>
              <w:adjustRightInd w:val="0"/>
              <w:spacing w:after="0" w:line="240" w:lineRule="auto"/>
              <w:jc w:val="center"/>
              <w:rPr>
                <w:rFonts w:ascii="Times New Roman" w:eastAsia="Times New Roman" w:hAnsi="Times New Roman" w:cs="Times New Roman"/>
                <w:sz w:val="12"/>
                <w:szCs w:val="12"/>
                <w:lang w:eastAsia="ru-RU"/>
              </w:rPr>
            </w:pPr>
            <w:r w:rsidRPr="00CB3804">
              <w:rPr>
                <w:rFonts w:ascii="Times New Roman" w:eastAsia="Times New Roman" w:hAnsi="Times New Roman" w:cs="Times New Roman"/>
                <w:sz w:val="12"/>
                <w:szCs w:val="12"/>
                <w:lang w:eastAsia="ru-RU"/>
              </w:rPr>
              <w:t>х</w:t>
            </w:r>
          </w:p>
        </w:tc>
        <w:tc>
          <w:tcPr>
            <w:tcW w:w="992" w:type="dxa"/>
            <w:tcBorders>
              <w:top w:val="single" w:sz="6" w:space="0" w:color="auto"/>
              <w:left w:val="single" w:sz="6" w:space="0" w:color="auto"/>
              <w:bottom w:val="single" w:sz="4" w:space="0" w:color="auto"/>
              <w:right w:val="single" w:sz="6" w:space="0" w:color="auto"/>
            </w:tcBorders>
            <w:vAlign w:val="center"/>
          </w:tcPr>
          <w:p w:rsidR="00CB3804" w:rsidRPr="00CB3804" w:rsidRDefault="00CB3804" w:rsidP="00CB3804">
            <w:pPr>
              <w:autoSpaceDE w:val="0"/>
              <w:autoSpaceDN w:val="0"/>
              <w:adjustRightInd w:val="0"/>
              <w:spacing w:after="0" w:line="240" w:lineRule="auto"/>
              <w:jc w:val="center"/>
              <w:rPr>
                <w:rFonts w:ascii="Times New Roman" w:eastAsia="Times New Roman" w:hAnsi="Times New Roman" w:cs="Times New Roman"/>
                <w:sz w:val="12"/>
                <w:szCs w:val="12"/>
                <w:lang w:eastAsia="ru-RU"/>
              </w:rPr>
            </w:pPr>
            <w:r w:rsidRPr="00CB3804">
              <w:rPr>
                <w:rFonts w:ascii="Times New Roman" w:eastAsia="Times New Roman" w:hAnsi="Times New Roman" w:cs="Times New Roman"/>
                <w:sz w:val="12"/>
                <w:szCs w:val="12"/>
                <w:lang w:eastAsia="ru-RU"/>
              </w:rPr>
              <w:t>х</w:t>
            </w:r>
          </w:p>
        </w:tc>
        <w:tc>
          <w:tcPr>
            <w:tcW w:w="850" w:type="dxa"/>
            <w:tcBorders>
              <w:top w:val="single" w:sz="6" w:space="0" w:color="auto"/>
              <w:left w:val="single" w:sz="6" w:space="0" w:color="auto"/>
              <w:bottom w:val="single" w:sz="4" w:space="0" w:color="auto"/>
              <w:right w:val="single" w:sz="6" w:space="0" w:color="auto"/>
            </w:tcBorders>
            <w:vAlign w:val="center"/>
          </w:tcPr>
          <w:p w:rsidR="00CB3804" w:rsidRPr="00CB3804" w:rsidRDefault="00CB3804" w:rsidP="00CB3804">
            <w:pPr>
              <w:autoSpaceDE w:val="0"/>
              <w:autoSpaceDN w:val="0"/>
              <w:adjustRightInd w:val="0"/>
              <w:spacing w:after="0" w:line="240" w:lineRule="auto"/>
              <w:jc w:val="center"/>
              <w:rPr>
                <w:rFonts w:ascii="Times New Roman" w:eastAsia="Times New Roman" w:hAnsi="Times New Roman" w:cs="Times New Roman"/>
                <w:sz w:val="12"/>
                <w:szCs w:val="12"/>
                <w:lang w:eastAsia="ru-RU"/>
              </w:rPr>
            </w:pPr>
            <w:r w:rsidRPr="00CB3804">
              <w:rPr>
                <w:rFonts w:ascii="Times New Roman" w:eastAsia="Times New Roman" w:hAnsi="Times New Roman" w:cs="Times New Roman"/>
                <w:sz w:val="12"/>
                <w:szCs w:val="12"/>
                <w:lang w:eastAsia="ru-RU"/>
              </w:rPr>
              <w:t>х</w:t>
            </w:r>
          </w:p>
        </w:tc>
        <w:tc>
          <w:tcPr>
            <w:tcW w:w="993" w:type="dxa"/>
            <w:tcBorders>
              <w:top w:val="single" w:sz="6" w:space="0" w:color="auto"/>
              <w:left w:val="single" w:sz="6" w:space="0" w:color="auto"/>
              <w:bottom w:val="single" w:sz="4" w:space="0" w:color="auto"/>
              <w:right w:val="single" w:sz="6" w:space="0" w:color="auto"/>
            </w:tcBorders>
            <w:vAlign w:val="center"/>
          </w:tcPr>
          <w:p w:rsidR="00CB3804" w:rsidRPr="00CB3804" w:rsidRDefault="00CB3804" w:rsidP="00CB3804">
            <w:pPr>
              <w:autoSpaceDE w:val="0"/>
              <w:autoSpaceDN w:val="0"/>
              <w:adjustRightInd w:val="0"/>
              <w:spacing w:after="0" w:line="240" w:lineRule="auto"/>
              <w:jc w:val="center"/>
              <w:rPr>
                <w:rFonts w:ascii="Times New Roman" w:eastAsia="Times New Roman" w:hAnsi="Times New Roman" w:cs="Times New Roman"/>
                <w:sz w:val="12"/>
                <w:szCs w:val="12"/>
                <w:lang w:eastAsia="ru-RU"/>
              </w:rPr>
            </w:pPr>
            <w:r w:rsidRPr="00CB3804">
              <w:rPr>
                <w:rFonts w:ascii="Times New Roman" w:eastAsia="Times New Roman" w:hAnsi="Times New Roman" w:cs="Times New Roman"/>
                <w:sz w:val="12"/>
                <w:szCs w:val="12"/>
                <w:lang w:eastAsia="ru-RU"/>
              </w:rPr>
              <w:t>х</w:t>
            </w:r>
          </w:p>
        </w:tc>
        <w:tc>
          <w:tcPr>
            <w:tcW w:w="992" w:type="dxa"/>
            <w:tcBorders>
              <w:top w:val="single" w:sz="6" w:space="0" w:color="auto"/>
              <w:left w:val="single" w:sz="6" w:space="0" w:color="auto"/>
              <w:bottom w:val="single" w:sz="4" w:space="0" w:color="auto"/>
              <w:right w:val="single" w:sz="6" w:space="0" w:color="auto"/>
            </w:tcBorders>
            <w:vAlign w:val="center"/>
          </w:tcPr>
          <w:p w:rsidR="00CB3804" w:rsidRPr="00CB3804" w:rsidRDefault="00CB3804" w:rsidP="00CB3804">
            <w:pPr>
              <w:autoSpaceDE w:val="0"/>
              <w:autoSpaceDN w:val="0"/>
              <w:adjustRightInd w:val="0"/>
              <w:spacing w:after="0" w:line="240" w:lineRule="auto"/>
              <w:jc w:val="center"/>
              <w:rPr>
                <w:rFonts w:ascii="Times New Roman" w:eastAsia="Times New Roman" w:hAnsi="Times New Roman" w:cs="Times New Roman"/>
                <w:sz w:val="12"/>
                <w:szCs w:val="12"/>
                <w:lang w:eastAsia="ru-RU"/>
              </w:rPr>
            </w:pPr>
            <w:r w:rsidRPr="00CB3804">
              <w:rPr>
                <w:rFonts w:ascii="Times New Roman" w:eastAsia="Times New Roman" w:hAnsi="Times New Roman" w:cs="Times New Roman"/>
                <w:sz w:val="12"/>
                <w:szCs w:val="12"/>
                <w:lang w:eastAsia="ru-RU"/>
              </w:rPr>
              <w:t>х</w:t>
            </w:r>
          </w:p>
        </w:tc>
        <w:tc>
          <w:tcPr>
            <w:tcW w:w="1482" w:type="dxa"/>
            <w:tcBorders>
              <w:top w:val="single" w:sz="6" w:space="0" w:color="auto"/>
              <w:left w:val="single" w:sz="6" w:space="0" w:color="auto"/>
              <w:bottom w:val="single" w:sz="4" w:space="0" w:color="auto"/>
              <w:right w:val="single" w:sz="6" w:space="0" w:color="auto"/>
            </w:tcBorders>
            <w:vAlign w:val="center"/>
          </w:tcPr>
          <w:p w:rsidR="00CB3804" w:rsidRPr="00CB3804" w:rsidRDefault="00CB3804" w:rsidP="00CB3804">
            <w:pPr>
              <w:autoSpaceDE w:val="0"/>
              <w:autoSpaceDN w:val="0"/>
              <w:adjustRightInd w:val="0"/>
              <w:spacing w:after="0" w:line="240" w:lineRule="auto"/>
              <w:jc w:val="center"/>
              <w:rPr>
                <w:rFonts w:ascii="Times New Roman" w:eastAsia="Times New Roman" w:hAnsi="Times New Roman" w:cs="Times New Roman"/>
                <w:sz w:val="12"/>
                <w:szCs w:val="12"/>
                <w:lang w:eastAsia="ru-RU"/>
              </w:rPr>
            </w:pPr>
            <w:r w:rsidRPr="00CB3804">
              <w:rPr>
                <w:rFonts w:ascii="Times New Roman" w:eastAsia="Times New Roman" w:hAnsi="Times New Roman" w:cs="Times New Roman"/>
                <w:sz w:val="12"/>
                <w:szCs w:val="12"/>
                <w:lang w:eastAsia="ru-RU"/>
              </w:rPr>
              <w:t>х</w:t>
            </w:r>
          </w:p>
        </w:tc>
      </w:tr>
      <w:tr w:rsidR="00CB3804" w:rsidRPr="00CB3804" w:rsidTr="00DF3041">
        <w:trPr>
          <w:cantSplit/>
          <w:trHeight w:val="368"/>
        </w:trPr>
        <w:tc>
          <w:tcPr>
            <w:tcW w:w="705" w:type="dxa"/>
            <w:tcBorders>
              <w:top w:val="single" w:sz="6" w:space="0" w:color="auto"/>
              <w:left w:val="single" w:sz="6" w:space="0" w:color="auto"/>
              <w:bottom w:val="single" w:sz="4" w:space="0" w:color="auto"/>
              <w:right w:val="single" w:sz="6" w:space="0" w:color="auto"/>
            </w:tcBorders>
          </w:tcPr>
          <w:p w:rsidR="00CB3804" w:rsidRPr="00CB3804" w:rsidRDefault="00CB3804" w:rsidP="00CB3804">
            <w:pPr>
              <w:autoSpaceDE w:val="0"/>
              <w:autoSpaceDN w:val="0"/>
              <w:adjustRightInd w:val="0"/>
              <w:spacing w:after="0" w:line="240" w:lineRule="auto"/>
              <w:jc w:val="center"/>
              <w:rPr>
                <w:rFonts w:ascii="Times New Roman" w:eastAsia="Times New Roman" w:hAnsi="Times New Roman" w:cs="Times New Roman"/>
                <w:sz w:val="12"/>
                <w:szCs w:val="12"/>
                <w:lang w:eastAsia="ru-RU"/>
              </w:rPr>
            </w:pPr>
            <w:r w:rsidRPr="00CB3804">
              <w:rPr>
                <w:rFonts w:ascii="Times New Roman" w:eastAsia="Times New Roman" w:hAnsi="Times New Roman" w:cs="Times New Roman"/>
                <w:sz w:val="12"/>
                <w:szCs w:val="12"/>
                <w:lang w:eastAsia="ru-RU"/>
              </w:rPr>
              <w:t>4</w:t>
            </w:r>
          </w:p>
        </w:tc>
        <w:tc>
          <w:tcPr>
            <w:tcW w:w="3261" w:type="dxa"/>
            <w:tcBorders>
              <w:top w:val="single" w:sz="6" w:space="0" w:color="auto"/>
              <w:left w:val="single" w:sz="6" w:space="0" w:color="auto"/>
              <w:bottom w:val="single" w:sz="4" w:space="0" w:color="auto"/>
              <w:right w:val="single" w:sz="6" w:space="0" w:color="auto"/>
            </w:tcBorders>
          </w:tcPr>
          <w:p w:rsidR="00CB3804" w:rsidRPr="00CB3804" w:rsidRDefault="00CB3804" w:rsidP="00CB3804">
            <w:pPr>
              <w:autoSpaceDE w:val="0"/>
              <w:autoSpaceDN w:val="0"/>
              <w:adjustRightInd w:val="0"/>
              <w:spacing w:after="0" w:line="240" w:lineRule="auto"/>
              <w:rPr>
                <w:rFonts w:ascii="Times New Roman" w:eastAsia="Times New Roman" w:hAnsi="Times New Roman" w:cs="Times New Roman"/>
                <w:sz w:val="12"/>
                <w:szCs w:val="12"/>
              </w:rPr>
            </w:pPr>
            <w:r w:rsidRPr="00CB3804">
              <w:rPr>
                <w:rFonts w:ascii="Times New Roman" w:eastAsia="Times New Roman" w:hAnsi="Times New Roman" w:cs="Times New Roman"/>
                <w:sz w:val="12"/>
                <w:szCs w:val="12"/>
              </w:rPr>
              <w:t>Озеленение (приобретение и высадка деревьев и кустарников, устройство клумб, разбивка аллей т.д. уходные работы за насаждениями.)</w:t>
            </w:r>
          </w:p>
        </w:tc>
        <w:tc>
          <w:tcPr>
            <w:tcW w:w="708" w:type="dxa"/>
            <w:tcBorders>
              <w:top w:val="single" w:sz="6" w:space="0" w:color="auto"/>
              <w:left w:val="single" w:sz="6" w:space="0" w:color="auto"/>
              <w:bottom w:val="single" w:sz="4" w:space="0" w:color="auto"/>
              <w:right w:val="single" w:sz="6" w:space="0" w:color="auto"/>
            </w:tcBorders>
            <w:vAlign w:val="center"/>
          </w:tcPr>
          <w:p w:rsidR="00CB3804" w:rsidRPr="00CB3804" w:rsidRDefault="00CB3804" w:rsidP="00CB3804">
            <w:pPr>
              <w:autoSpaceDE w:val="0"/>
              <w:autoSpaceDN w:val="0"/>
              <w:adjustRightInd w:val="0"/>
              <w:spacing w:after="0" w:line="240" w:lineRule="auto"/>
              <w:jc w:val="center"/>
              <w:rPr>
                <w:rFonts w:ascii="Times New Roman" w:eastAsia="Times New Roman" w:hAnsi="Times New Roman" w:cs="Times New Roman"/>
                <w:sz w:val="12"/>
                <w:szCs w:val="12"/>
                <w:lang w:eastAsia="ru-RU"/>
              </w:rPr>
            </w:pPr>
            <w:r w:rsidRPr="00CB3804">
              <w:rPr>
                <w:rFonts w:ascii="Times New Roman" w:eastAsia="Times New Roman" w:hAnsi="Times New Roman" w:cs="Times New Roman"/>
                <w:sz w:val="12"/>
                <w:szCs w:val="12"/>
                <w:lang w:eastAsia="ru-RU"/>
              </w:rPr>
              <w:t>Тыс. руб.</w:t>
            </w:r>
          </w:p>
        </w:tc>
        <w:tc>
          <w:tcPr>
            <w:tcW w:w="993" w:type="dxa"/>
            <w:tcBorders>
              <w:top w:val="single" w:sz="6" w:space="0" w:color="auto"/>
              <w:left w:val="single" w:sz="6" w:space="0" w:color="auto"/>
              <w:bottom w:val="single" w:sz="4" w:space="0" w:color="auto"/>
              <w:right w:val="single" w:sz="6" w:space="0" w:color="auto"/>
            </w:tcBorders>
            <w:vAlign w:val="center"/>
          </w:tcPr>
          <w:p w:rsidR="00CB3804" w:rsidRPr="00CB3804" w:rsidRDefault="00CB3804" w:rsidP="00CB3804">
            <w:pPr>
              <w:autoSpaceDE w:val="0"/>
              <w:autoSpaceDN w:val="0"/>
              <w:adjustRightInd w:val="0"/>
              <w:spacing w:after="0" w:line="240" w:lineRule="auto"/>
              <w:jc w:val="center"/>
              <w:rPr>
                <w:rFonts w:ascii="Times New Roman" w:eastAsia="Times New Roman" w:hAnsi="Times New Roman" w:cs="Times New Roman"/>
                <w:sz w:val="12"/>
                <w:szCs w:val="12"/>
                <w:lang w:eastAsia="ru-RU"/>
              </w:rPr>
            </w:pPr>
            <w:r w:rsidRPr="00CB3804">
              <w:rPr>
                <w:rFonts w:ascii="Times New Roman" w:eastAsia="Times New Roman" w:hAnsi="Times New Roman" w:cs="Times New Roman"/>
                <w:sz w:val="12"/>
                <w:szCs w:val="12"/>
                <w:lang w:eastAsia="ru-RU"/>
              </w:rPr>
              <w:t>х</w:t>
            </w:r>
          </w:p>
        </w:tc>
        <w:tc>
          <w:tcPr>
            <w:tcW w:w="992" w:type="dxa"/>
            <w:tcBorders>
              <w:top w:val="single" w:sz="6" w:space="0" w:color="auto"/>
              <w:left w:val="single" w:sz="6" w:space="0" w:color="auto"/>
              <w:bottom w:val="single" w:sz="4" w:space="0" w:color="auto"/>
              <w:right w:val="single" w:sz="6" w:space="0" w:color="auto"/>
            </w:tcBorders>
            <w:vAlign w:val="center"/>
          </w:tcPr>
          <w:p w:rsidR="00CB3804" w:rsidRPr="00CB3804" w:rsidRDefault="00CB3804" w:rsidP="00CB3804">
            <w:pPr>
              <w:autoSpaceDE w:val="0"/>
              <w:autoSpaceDN w:val="0"/>
              <w:adjustRightInd w:val="0"/>
              <w:spacing w:after="0" w:line="240" w:lineRule="auto"/>
              <w:jc w:val="center"/>
              <w:rPr>
                <w:rFonts w:ascii="Times New Roman" w:eastAsia="Times New Roman" w:hAnsi="Times New Roman" w:cs="Times New Roman"/>
                <w:sz w:val="12"/>
                <w:szCs w:val="12"/>
                <w:lang w:eastAsia="ru-RU"/>
              </w:rPr>
            </w:pPr>
            <w:r w:rsidRPr="00CB3804">
              <w:rPr>
                <w:rFonts w:ascii="Times New Roman" w:eastAsia="Times New Roman" w:hAnsi="Times New Roman" w:cs="Times New Roman"/>
                <w:sz w:val="12"/>
                <w:szCs w:val="12"/>
                <w:lang w:eastAsia="ru-RU"/>
              </w:rPr>
              <w:t>х</w:t>
            </w:r>
          </w:p>
        </w:tc>
        <w:tc>
          <w:tcPr>
            <w:tcW w:w="850" w:type="dxa"/>
            <w:tcBorders>
              <w:top w:val="single" w:sz="6" w:space="0" w:color="auto"/>
              <w:left w:val="single" w:sz="6" w:space="0" w:color="auto"/>
              <w:bottom w:val="single" w:sz="4" w:space="0" w:color="auto"/>
              <w:right w:val="single" w:sz="6" w:space="0" w:color="auto"/>
            </w:tcBorders>
            <w:vAlign w:val="center"/>
          </w:tcPr>
          <w:p w:rsidR="00CB3804" w:rsidRPr="00CB3804" w:rsidRDefault="00CB3804" w:rsidP="00CB3804">
            <w:pPr>
              <w:autoSpaceDE w:val="0"/>
              <w:autoSpaceDN w:val="0"/>
              <w:adjustRightInd w:val="0"/>
              <w:spacing w:after="0" w:line="240" w:lineRule="auto"/>
              <w:jc w:val="center"/>
              <w:rPr>
                <w:rFonts w:ascii="Times New Roman" w:eastAsia="Times New Roman" w:hAnsi="Times New Roman" w:cs="Times New Roman"/>
                <w:sz w:val="12"/>
                <w:szCs w:val="12"/>
                <w:lang w:eastAsia="ru-RU"/>
              </w:rPr>
            </w:pPr>
            <w:r w:rsidRPr="00CB3804">
              <w:rPr>
                <w:rFonts w:ascii="Times New Roman" w:eastAsia="Times New Roman" w:hAnsi="Times New Roman" w:cs="Times New Roman"/>
                <w:sz w:val="12"/>
                <w:szCs w:val="12"/>
                <w:lang w:eastAsia="ru-RU"/>
              </w:rPr>
              <w:t>х</w:t>
            </w:r>
          </w:p>
        </w:tc>
        <w:tc>
          <w:tcPr>
            <w:tcW w:w="993" w:type="dxa"/>
            <w:tcBorders>
              <w:top w:val="single" w:sz="6" w:space="0" w:color="auto"/>
              <w:left w:val="single" w:sz="6" w:space="0" w:color="auto"/>
              <w:bottom w:val="single" w:sz="4" w:space="0" w:color="auto"/>
              <w:right w:val="single" w:sz="6" w:space="0" w:color="auto"/>
            </w:tcBorders>
            <w:vAlign w:val="center"/>
          </w:tcPr>
          <w:p w:rsidR="00CB3804" w:rsidRPr="00CB3804" w:rsidRDefault="00CB3804" w:rsidP="00CB3804">
            <w:pPr>
              <w:autoSpaceDE w:val="0"/>
              <w:autoSpaceDN w:val="0"/>
              <w:adjustRightInd w:val="0"/>
              <w:spacing w:after="0" w:line="240" w:lineRule="auto"/>
              <w:jc w:val="center"/>
              <w:rPr>
                <w:rFonts w:ascii="Times New Roman" w:eastAsia="Times New Roman" w:hAnsi="Times New Roman" w:cs="Times New Roman"/>
                <w:sz w:val="12"/>
                <w:szCs w:val="12"/>
                <w:lang w:eastAsia="ru-RU"/>
              </w:rPr>
            </w:pPr>
            <w:r w:rsidRPr="00CB3804">
              <w:rPr>
                <w:rFonts w:ascii="Times New Roman" w:eastAsia="Times New Roman" w:hAnsi="Times New Roman" w:cs="Times New Roman"/>
                <w:sz w:val="12"/>
                <w:szCs w:val="12"/>
                <w:lang w:eastAsia="ru-RU"/>
              </w:rPr>
              <w:t>х</w:t>
            </w:r>
          </w:p>
        </w:tc>
        <w:tc>
          <w:tcPr>
            <w:tcW w:w="992" w:type="dxa"/>
            <w:tcBorders>
              <w:top w:val="single" w:sz="6" w:space="0" w:color="auto"/>
              <w:left w:val="single" w:sz="6" w:space="0" w:color="auto"/>
              <w:bottom w:val="single" w:sz="4" w:space="0" w:color="auto"/>
              <w:right w:val="single" w:sz="6" w:space="0" w:color="auto"/>
            </w:tcBorders>
            <w:vAlign w:val="center"/>
          </w:tcPr>
          <w:p w:rsidR="00CB3804" w:rsidRPr="00CB3804" w:rsidRDefault="00CB3804" w:rsidP="00CB3804">
            <w:pPr>
              <w:autoSpaceDE w:val="0"/>
              <w:autoSpaceDN w:val="0"/>
              <w:adjustRightInd w:val="0"/>
              <w:spacing w:after="0" w:line="240" w:lineRule="auto"/>
              <w:jc w:val="center"/>
              <w:rPr>
                <w:rFonts w:ascii="Times New Roman" w:eastAsia="Times New Roman" w:hAnsi="Times New Roman" w:cs="Times New Roman"/>
                <w:sz w:val="12"/>
                <w:szCs w:val="12"/>
                <w:lang w:eastAsia="ru-RU"/>
              </w:rPr>
            </w:pPr>
            <w:r w:rsidRPr="00CB3804">
              <w:rPr>
                <w:rFonts w:ascii="Times New Roman" w:eastAsia="Times New Roman" w:hAnsi="Times New Roman" w:cs="Times New Roman"/>
                <w:sz w:val="12"/>
                <w:szCs w:val="12"/>
                <w:lang w:eastAsia="ru-RU"/>
              </w:rPr>
              <w:t>х</w:t>
            </w:r>
          </w:p>
        </w:tc>
        <w:tc>
          <w:tcPr>
            <w:tcW w:w="1482" w:type="dxa"/>
            <w:tcBorders>
              <w:top w:val="single" w:sz="6" w:space="0" w:color="auto"/>
              <w:left w:val="single" w:sz="6" w:space="0" w:color="auto"/>
              <w:bottom w:val="single" w:sz="4" w:space="0" w:color="auto"/>
              <w:right w:val="single" w:sz="6" w:space="0" w:color="auto"/>
            </w:tcBorders>
            <w:vAlign w:val="center"/>
          </w:tcPr>
          <w:p w:rsidR="00CB3804" w:rsidRPr="00CB3804" w:rsidRDefault="00CB3804" w:rsidP="00CB3804">
            <w:pPr>
              <w:autoSpaceDE w:val="0"/>
              <w:autoSpaceDN w:val="0"/>
              <w:adjustRightInd w:val="0"/>
              <w:spacing w:after="0" w:line="240" w:lineRule="auto"/>
              <w:jc w:val="center"/>
              <w:rPr>
                <w:rFonts w:ascii="Times New Roman" w:eastAsia="Times New Roman" w:hAnsi="Times New Roman" w:cs="Times New Roman"/>
                <w:sz w:val="12"/>
                <w:szCs w:val="12"/>
                <w:lang w:eastAsia="ru-RU"/>
              </w:rPr>
            </w:pPr>
            <w:r w:rsidRPr="00CB3804">
              <w:rPr>
                <w:rFonts w:ascii="Times New Roman" w:eastAsia="Times New Roman" w:hAnsi="Times New Roman" w:cs="Times New Roman"/>
                <w:sz w:val="12"/>
                <w:szCs w:val="12"/>
                <w:lang w:eastAsia="ru-RU"/>
              </w:rPr>
              <w:t>х</w:t>
            </w:r>
          </w:p>
        </w:tc>
      </w:tr>
    </w:tbl>
    <w:p w:rsidR="00CB3804" w:rsidRPr="00CB3804" w:rsidRDefault="00CB3804" w:rsidP="00CB3804">
      <w:pPr>
        <w:autoSpaceDE w:val="0"/>
        <w:autoSpaceDN w:val="0"/>
        <w:adjustRightInd w:val="0"/>
        <w:spacing w:after="0" w:line="240" w:lineRule="auto"/>
        <w:jc w:val="both"/>
        <w:rPr>
          <w:rFonts w:ascii="Times New Roman" w:eastAsia="Calibri" w:hAnsi="Times New Roman" w:cs="Times New Roman"/>
          <w:sz w:val="12"/>
          <w:szCs w:val="12"/>
        </w:rPr>
      </w:pPr>
    </w:p>
    <w:p w:rsidR="00CB3804" w:rsidRPr="00CB3804" w:rsidRDefault="00CB3804" w:rsidP="00CB3804">
      <w:pPr>
        <w:spacing w:after="0" w:line="240" w:lineRule="auto"/>
        <w:jc w:val="center"/>
        <w:outlineLvl w:val="0"/>
        <w:rPr>
          <w:rFonts w:ascii="Times New Roman" w:eastAsia="Calibri" w:hAnsi="Times New Roman" w:cs="Times New Roman"/>
          <w:sz w:val="12"/>
          <w:szCs w:val="12"/>
        </w:rPr>
      </w:pPr>
      <w:r w:rsidRPr="00CB3804">
        <w:rPr>
          <w:rFonts w:ascii="Times New Roman" w:eastAsia="Calibri" w:hAnsi="Times New Roman" w:cs="Times New Roman"/>
          <w:sz w:val="12"/>
          <w:szCs w:val="12"/>
        </w:rPr>
        <w:t>Перечень мероприятий подпрограммы с указанием объема средств на их реализацию и ожидаемых результатов</w:t>
      </w:r>
    </w:p>
    <w:tbl>
      <w:tblPr>
        <w:tblW w:w="11413" w:type="dxa"/>
        <w:tblInd w:w="-106" w:type="dxa"/>
        <w:tblLayout w:type="fixed"/>
        <w:tblLook w:val="00A0" w:firstRow="1" w:lastRow="0" w:firstColumn="1" w:lastColumn="0" w:noHBand="0" w:noVBand="0"/>
      </w:tblPr>
      <w:tblGrid>
        <w:gridCol w:w="2199"/>
        <w:gridCol w:w="709"/>
        <w:gridCol w:w="850"/>
        <w:gridCol w:w="992"/>
        <w:gridCol w:w="993"/>
        <w:gridCol w:w="708"/>
        <w:gridCol w:w="851"/>
        <w:gridCol w:w="1134"/>
        <w:gridCol w:w="992"/>
        <w:gridCol w:w="992"/>
        <w:gridCol w:w="993"/>
      </w:tblGrid>
      <w:tr w:rsidR="00CB3804" w:rsidRPr="00CB3804" w:rsidTr="00DF3041">
        <w:trPr>
          <w:trHeight w:val="463"/>
          <w:tblHeader/>
        </w:trPr>
        <w:tc>
          <w:tcPr>
            <w:tcW w:w="2199" w:type="dxa"/>
            <w:vMerge w:val="restart"/>
            <w:tcBorders>
              <w:top w:val="single" w:sz="4" w:space="0" w:color="auto"/>
              <w:left w:val="single" w:sz="4" w:space="0" w:color="auto"/>
              <w:right w:val="single" w:sz="4" w:space="0" w:color="auto"/>
            </w:tcBorders>
            <w:vAlign w:val="center"/>
          </w:tcPr>
          <w:p w:rsidR="00CB3804" w:rsidRPr="00CB3804" w:rsidRDefault="00CB3804" w:rsidP="00CB3804">
            <w:pPr>
              <w:spacing w:after="0" w:line="240" w:lineRule="auto"/>
              <w:jc w:val="center"/>
              <w:rPr>
                <w:rFonts w:ascii="Times New Roman" w:eastAsia="Calibri" w:hAnsi="Times New Roman" w:cs="Times New Roman"/>
                <w:sz w:val="12"/>
                <w:szCs w:val="12"/>
                <w:lang w:eastAsia="ru-RU"/>
              </w:rPr>
            </w:pPr>
            <w:r w:rsidRPr="00CB3804">
              <w:rPr>
                <w:rFonts w:ascii="Times New Roman" w:eastAsia="Calibri" w:hAnsi="Times New Roman" w:cs="Times New Roman"/>
                <w:sz w:val="12"/>
                <w:szCs w:val="12"/>
                <w:lang w:eastAsia="ru-RU"/>
              </w:rPr>
              <w:t>Наименование  программы, подпрограммы</w:t>
            </w:r>
          </w:p>
        </w:tc>
        <w:tc>
          <w:tcPr>
            <w:tcW w:w="709" w:type="dxa"/>
            <w:vMerge w:val="restart"/>
            <w:tcBorders>
              <w:top w:val="single" w:sz="4" w:space="0" w:color="auto"/>
              <w:left w:val="single" w:sz="4" w:space="0" w:color="auto"/>
              <w:right w:val="single" w:sz="4" w:space="0" w:color="auto"/>
            </w:tcBorders>
            <w:vAlign w:val="center"/>
          </w:tcPr>
          <w:p w:rsidR="00CB3804" w:rsidRPr="00CB3804" w:rsidRDefault="00CB3804" w:rsidP="00CB3804">
            <w:pPr>
              <w:spacing w:after="0" w:line="240" w:lineRule="auto"/>
              <w:jc w:val="center"/>
              <w:rPr>
                <w:rFonts w:ascii="Times New Roman" w:eastAsia="Calibri" w:hAnsi="Times New Roman" w:cs="Times New Roman"/>
                <w:sz w:val="12"/>
                <w:szCs w:val="12"/>
                <w:lang w:eastAsia="ru-RU"/>
              </w:rPr>
            </w:pPr>
            <w:r w:rsidRPr="00CB3804">
              <w:rPr>
                <w:rFonts w:ascii="Times New Roman" w:eastAsia="Calibri" w:hAnsi="Times New Roman" w:cs="Times New Roman"/>
                <w:sz w:val="12"/>
                <w:szCs w:val="12"/>
                <w:lang w:eastAsia="ru-RU"/>
              </w:rPr>
              <w:t xml:space="preserve">ГРБС </w:t>
            </w:r>
          </w:p>
        </w:tc>
        <w:tc>
          <w:tcPr>
            <w:tcW w:w="3543" w:type="dxa"/>
            <w:gridSpan w:val="4"/>
            <w:tcBorders>
              <w:top w:val="single" w:sz="4" w:space="0" w:color="auto"/>
              <w:left w:val="nil"/>
              <w:bottom w:val="single" w:sz="4" w:space="0" w:color="auto"/>
              <w:right w:val="single" w:sz="4" w:space="0" w:color="000000"/>
            </w:tcBorders>
            <w:vAlign w:val="center"/>
          </w:tcPr>
          <w:p w:rsidR="00CB3804" w:rsidRPr="00CB3804" w:rsidRDefault="00CB3804" w:rsidP="00CB3804">
            <w:pPr>
              <w:spacing w:after="0" w:line="240" w:lineRule="auto"/>
              <w:jc w:val="center"/>
              <w:rPr>
                <w:rFonts w:ascii="Times New Roman" w:eastAsia="Calibri" w:hAnsi="Times New Roman" w:cs="Times New Roman"/>
                <w:sz w:val="12"/>
                <w:szCs w:val="12"/>
                <w:lang w:eastAsia="ru-RU"/>
              </w:rPr>
            </w:pPr>
            <w:r w:rsidRPr="00CB3804">
              <w:rPr>
                <w:rFonts w:ascii="Times New Roman" w:eastAsia="Calibri" w:hAnsi="Times New Roman" w:cs="Times New Roman"/>
                <w:sz w:val="12"/>
                <w:szCs w:val="12"/>
                <w:lang w:eastAsia="ru-RU"/>
              </w:rPr>
              <w:t>Код бюджетной классификации</w:t>
            </w:r>
          </w:p>
        </w:tc>
        <w:tc>
          <w:tcPr>
            <w:tcW w:w="3969" w:type="dxa"/>
            <w:gridSpan w:val="4"/>
            <w:tcBorders>
              <w:top w:val="single" w:sz="4" w:space="0" w:color="auto"/>
              <w:left w:val="nil"/>
              <w:bottom w:val="single" w:sz="4" w:space="0" w:color="auto"/>
              <w:right w:val="single" w:sz="4" w:space="0" w:color="auto"/>
            </w:tcBorders>
            <w:vAlign w:val="center"/>
          </w:tcPr>
          <w:p w:rsidR="00CB3804" w:rsidRPr="00CB3804" w:rsidRDefault="00CB3804" w:rsidP="00CB3804">
            <w:pPr>
              <w:spacing w:after="0" w:line="240" w:lineRule="auto"/>
              <w:jc w:val="center"/>
              <w:rPr>
                <w:rFonts w:ascii="Times New Roman" w:eastAsia="Calibri" w:hAnsi="Times New Roman" w:cs="Times New Roman"/>
                <w:sz w:val="12"/>
                <w:szCs w:val="12"/>
                <w:lang w:eastAsia="ru-RU"/>
              </w:rPr>
            </w:pPr>
            <w:r w:rsidRPr="00CB3804">
              <w:rPr>
                <w:rFonts w:ascii="Times New Roman" w:eastAsia="Calibri" w:hAnsi="Times New Roman" w:cs="Times New Roman"/>
                <w:sz w:val="12"/>
                <w:szCs w:val="12"/>
                <w:lang w:eastAsia="ru-RU"/>
              </w:rPr>
              <w:t>Расходы (тыс. руб.), годы</w:t>
            </w:r>
          </w:p>
        </w:tc>
        <w:tc>
          <w:tcPr>
            <w:tcW w:w="993" w:type="dxa"/>
            <w:vMerge w:val="restart"/>
            <w:tcBorders>
              <w:top w:val="single" w:sz="4" w:space="0" w:color="auto"/>
              <w:left w:val="nil"/>
              <w:right w:val="single" w:sz="4" w:space="0" w:color="auto"/>
            </w:tcBorders>
            <w:vAlign w:val="center"/>
          </w:tcPr>
          <w:p w:rsidR="00CB3804" w:rsidRPr="00CB3804" w:rsidRDefault="00CB3804" w:rsidP="00CB3804">
            <w:pPr>
              <w:spacing w:after="0" w:line="240" w:lineRule="auto"/>
              <w:jc w:val="center"/>
              <w:rPr>
                <w:rFonts w:ascii="Times New Roman" w:eastAsia="Calibri" w:hAnsi="Times New Roman" w:cs="Times New Roman"/>
                <w:sz w:val="12"/>
                <w:szCs w:val="12"/>
                <w:lang w:eastAsia="ru-RU"/>
              </w:rPr>
            </w:pPr>
            <w:r w:rsidRPr="00CB3804">
              <w:rPr>
                <w:rFonts w:ascii="Times New Roman" w:eastAsia="Calibri" w:hAnsi="Times New Roman" w:cs="Times New Roman"/>
                <w:sz w:val="12"/>
                <w:szCs w:val="12"/>
                <w:lang w:eastAsia="ru-RU"/>
              </w:rPr>
              <w:t>Ожидаемый результат от реализации подпрограммного мероприятия (в натуральном выражении)</w:t>
            </w:r>
          </w:p>
        </w:tc>
      </w:tr>
      <w:tr w:rsidR="00CB3804" w:rsidRPr="00CB3804" w:rsidTr="00DF3041">
        <w:trPr>
          <w:trHeight w:val="305"/>
          <w:tblHeader/>
        </w:trPr>
        <w:tc>
          <w:tcPr>
            <w:tcW w:w="2199" w:type="dxa"/>
            <w:vMerge/>
            <w:tcBorders>
              <w:left w:val="single" w:sz="4" w:space="0" w:color="auto"/>
              <w:right w:val="single" w:sz="4" w:space="0" w:color="auto"/>
            </w:tcBorders>
            <w:vAlign w:val="center"/>
          </w:tcPr>
          <w:p w:rsidR="00CB3804" w:rsidRPr="00CB3804" w:rsidRDefault="00CB3804" w:rsidP="00CB3804">
            <w:pPr>
              <w:spacing w:after="0" w:line="240" w:lineRule="auto"/>
              <w:jc w:val="center"/>
              <w:rPr>
                <w:rFonts w:ascii="Times New Roman" w:eastAsia="Calibri" w:hAnsi="Times New Roman" w:cs="Times New Roman"/>
                <w:sz w:val="12"/>
                <w:szCs w:val="12"/>
                <w:lang w:eastAsia="ru-RU"/>
              </w:rPr>
            </w:pPr>
          </w:p>
        </w:tc>
        <w:tc>
          <w:tcPr>
            <w:tcW w:w="709" w:type="dxa"/>
            <w:vMerge/>
            <w:tcBorders>
              <w:left w:val="single" w:sz="4" w:space="0" w:color="auto"/>
              <w:right w:val="single" w:sz="4" w:space="0" w:color="auto"/>
            </w:tcBorders>
            <w:vAlign w:val="center"/>
          </w:tcPr>
          <w:p w:rsidR="00CB3804" w:rsidRPr="00CB3804" w:rsidRDefault="00CB3804" w:rsidP="00CB3804">
            <w:pPr>
              <w:spacing w:after="0" w:line="240" w:lineRule="auto"/>
              <w:jc w:val="center"/>
              <w:rPr>
                <w:rFonts w:ascii="Times New Roman" w:eastAsia="Calibri" w:hAnsi="Times New Roman" w:cs="Times New Roman"/>
                <w:sz w:val="12"/>
                <w:szCs w:val="12"/>
                <w:lang w:eastAsia="ru-RU"/>
              </w:rPr>
            </w:pPr>
          </w:p>
        </w:tc>
        <w:tc>
          <w:tcPr>
            <w:tcW w:w="850" w:type="dxa"/>
            <w:vMerge w:val="restart"/>
            <w:tcBorders>
              <w:top w:val="nil"/>
              <w:left w:val="nil"/>
              <w:right w:val="single" w:sz="4" w:space="0" w:color="auto"/>
            </w:tcBorders>
            <w:vAlign w:val="center"/>
          </w:tcPr>
          <w:p w:rsidR="00CB3804" w:rsidRPr="00CB3804" w:rsidRDefault="00CB3804" w:rsidP="00CB3804">
            <w:pPr>
              <w:spacing w:after="0" w:line="240" w:lineRule="auto"/>
              <w:jc w:val="center"/>
              <w:rPr>
                <w:rFonts w:ascii="Times New Roman" w:eastAsia="Calibri" w:hAnsi="Times New Roman" w:cs="Times New Roman"/>
                <w:sz w:val="12"/>
                <w:szCs w:val="12"/>
                <w:lang w:eastAsia="ru-RU"/>
              </w:rPr>
            </w:pPr>
            <w:r w:rsidRPr="00CB3804">
              <w:rPr>
                <w:rFonts w:ascii="Times New Roman" w:eastAsia="Calibri" w:hAnsi="Times New Roman" w:cs="Times New Roman"/>
                <w:sz w:val="12"/>
                <w:szCs w:val="12"/>
                <w:lang w:eastAsia="ru-RU"/>
              </w:rPr>
              <w:t>ГРБС</w:t>
            </w:r>
          </w:p>
        </w:tc>
        <w:tc>
          <w:tcPr>
            <w:tcW w:w="992" w:type="dxa"/>
            <w:vMerge w:val="restart"/>
            <w:tcBorders>
              <w:top w:val="nil"/>
              <w:left w:val="nil"/>
              <w:right w:val="single" w:sz="4" w:space="0" w:color="auto"/>
            </w:tcBorders>
            <w:vAlign w:val="center"/>
          </w:tcPr>
          <w:p w:rsidR="00CB3804" w:rsidRPr="00CB3804" w:rsidRDefault="00CB3804" w:rsidP="00CB3804">
            <w:pPr>
              <w:spacing w:after="0" w:line="240" w:lineRule="auto"/>
              <w:jc w:val="center"/>
              <w:rPr>
                <w:rFonts w:ascii="Times New Roman" w:eastAsia="Calibri" w:hAnsi="Times New Roman" w:cs="Times New Roman"/>
                <w:sz w:val="12"/>
                <w:szCs w:val="12"/>
                <w:lang w:eastAsia="ru-RU"/>
              </w:rPr>
            </w:pPr>
            <w:r w:rsidRPr="00CB3804">
              <w:rPr>
                <w:rFonts w:ascii="Times New Roman" w:eastAsia="Calibri" w:hAnsi="Times New Roman" w:cs="Times New Roman"/>
                <w:sz w:val="12"/>
                <w:szCs w:val="12"/>
                <w:lang w:eastAsia="ru-RU"/>
              </w:rPr>
              <w:t>РзПр</w:t>
            </w:r>
          </w:p>
        </w:tc>
        <w:tc>
          <w:tcPr>
            <w:tcW w:w="993" w:type="dxa"/>
            <w:vMerge w:val="restart"/>
            <w:tcBorders>
              <w:top w:val="nil"/>
              <w:left w:val="nil"/>
              <w:right w:val="single" w:sz="4" w:space="0" w:color="auto"/>
            </w:tcBorders>
            <w:vAlign w:val="center"/>
          </w:tcPr>
          <w:p w:rsidR="00CB3804" w:rsidRPr="00CB3804" w:rsidRDefault="00CB3804" w:rsidP="00CB3804">
            <w:pPr>
              <w:spacing w:after="0" w:line="240" w:lineRule="auto"/>
              <w:jc w:val="center"/>
              <w:rPr>
                <w:rFonts w:ascii="Times New Roman" w:eastAsia="Calibri" w:hAnsi="Times New Roman" w:cs="Times New Roman"/>
                <w:sz w:val="12"/>
                <w:szCs w:val="12"/>
                <w:lang w:eastAsia="ru-RU"/>
              </w:rPr>
            </w:pPr>
            <w:r w:rsidRPr="00CB3804">
              <w:rPr>
                <w:rFonts w:ascii="Times New Roman" w:eastAsia="Calibri" w:hAnsi="Times New Roman" w:cs="Times New Roman"/>
                <w:sz w:val="12"/>
                <w:szCs w:val="12"/>
                <w:lang w:eastAsia="ru-RU"/>
              </w:rPr>
              <w:t>ЦСР</w:t>
            </w:r>
          </w:p>
        </w:tc>
        <w:tc>
          <w:tcPr>
            <w:tcW w:w="708" w:type="dxa"/>
            <w:vMerge w:val="restart"/>
            <w:tcBorders>
              <w:top w:val="nil"/>
              <w:left w:val="nil"/>
              <w:right w:val="single" w:sz="4" w:space="0" w:color="auto"/>
            </w:tcBorders>
            <w:vAlign w:val="center"/>
          </w:tcPr>
          <w:p w:rsidR="00CB3804" w:rsidRPr="00CB3804" w:rsidRDefault="00CB3804" w:rsidP="00CB3804">
            <w:pPr>
              <w:spacing w:after="0" w:line="240" w:lineRule="auto"/>
              <w:jc w:val="center"/>
              <w:rPr>
                <w:rFonts w:ascii="Times New Roman" w:eastAsia="Calibri" w:hAnsi="Times New Roman" w:cs="Times New Roman"/>
                <w:sz w:val="12"/>
                <w:szCs w:val="12"/>
                <w:lang w:eastAsia="ru-RU"/>
              </w:rPr>
            </w:pPr>
            <w:r w:rsidRPr="00CB3804">
              <w:rPr>
                <w:rFonts w:ascii="Times New Roman" w:eastAsia="Calibri" w:hAnsi="Times New Roman" w:cs="Times New Roman"/>
                <w:sz w:val="12"/>
                <w:szCs w:val="12"/>
                <w:lang w:eastAsia="ru-RU"/>
              </w:rPr>
              <w:t>ВР</w:t>
            </w:r>
          </w:p>
        </w:tc>
        <w:tc>
          <w:tcPr>
            <w:tcW w:w="851" w:type="dxa"/>
            <w:tcBorders>
              <w:top w:val="nil"/>
              <w:left w:val="nil"/>
              <w:bottom w:val="single" w:sz="4" w:space="0" w:color="auto"/>
              <w:right w:val="single" w:sz="4" w:space="0" w:color="auto"/>
            </w:tcBorders>
            <w:vAlign w:val="center"/>
          </w:tcPr>
          <w:p w:rsidR="00CB3804" w:rsidRPr="00CB3804" w:rsidRDefault="00CB3804" w:rsidP="00CB3804">
            <w:pPr>
              <w:spacing w:after="0" w:line="240" w:lineRule="auto"/>
              <w:jc w:val="center"/>
              <w:rPr>
                <w:rFonts w:ascii="Times New Roman" w:eastAsia="Calibri" w:hAnsi="Times New Roman" w:cs="Times New Roman"/>
                <w:sz w:val="12"/>
                <w:szCs w:val="12"/>
                <w:lang w:eastAsia="ru-RU"/>
              </w:rPr>
            </w:pPr>
            <w:r w:rsidRPr="00CB3804">
              <w:rPr>
                <w:rFonts w:ascii="Times New Roman" w:eastAsia="Calibri" w:hAnsi="Times New Roman" w:cs="Times New Roman"/>
                <w:sz w:val="12"/>
                <w:szCs w:val="12"/>
                <w:lang w:eastAsia="ru-RU"/>
              </w:rPr>
              <w:t>очередной финансовый год</w:t>
            </w:r>
          </w:p>
        </w:tc>
        <w:tc>
          <w:tcPr>
            <w:tcW w:w="1134" w:type="dxa"/>
            <w:tcBorders>
              <w:top w:val="nil"/>
              <w:left w:val="nil"/>
              <w:bottom w:val="single" w:sz="4" w:space="0" w:color="auto"/>
              <w:right w:val="single" w:sz="4" w:space="0" w:color="auto"/>
            </w:tcBorders>
            <w:vAlign w:val="center"/>
          </w:tcPr>
          <w:p w:rsidR="00CB3804" w:rsidRPr="00CB3804" w:rsidRDefault="00CB3804" w:rsidP="00CB3804">
            <w:pPr>
              <w:spacing w:after="0" w:line="240" w:lineRule="auto"/>
              <w:jc w:val="center"/>
              <w:rPr>
                <w:rFonts w:ascii="Times New Roman" w:eastAsia="Calibri" w:hAnsi="Times New Roman" w:cs="Times New Roman"/>
                <w:sz w:val="12"/>
                <w:szCs w:val="12"/>
                <w:lang w:eastAsia="ru-RU"/>
              </w:rPr>
            </w:pPr>
            <w:r w:rsidRPr="00CB3804">
              <w:rPr>
                <w:rFonts w:ascii="Times New Roman" w:eastAsia="Calibri" w:hAnsi="Times New Roman" w:cs="Times New Roman"/>
                <w:sz w:val="12"/>
                <w:szCs w:val="12"/>
                <w:lang w:eastAsia="ru-RU"/>
              </w:rPr>
              <w:t>первый год планового периода</w:t>
            </w:r>
          </w:p>
        </w:tc>
        <w:tc>
          <w:tcPr>
            <w:tcW w:w="992" w:type="dxa"/>
            <w:tcBorders>
              <w:top w:val="nil"/>
              <w:left w:val="nil"/>
              <w:bottom w:val="single" w:sz="4" w:space="0" w:color="auto"/>
              <w:right w:val="single" w:sz="4" w:space="0" w:color="auto"/>
            </w:tcBorders>
            <w:vAlign w:val="center"/>
          </w:tcPr>
          <w:p w:rsidR="00CB3804" w:rsidRPr="00CB3804" w:rsidRDefault="00CB3804" w:rsidP="00CB3804">
            <w:pPr>
              <w:spacing w:after="0" w:line="240" w:lineRule="auto"/>
              <w:jc w:val="center"/>
              <w:rPr>
                <w:rFonts w:ascii="Times New Roman" w:eastAsia="Calibri" w:hAnsi="Times New Roman" w:cs="Times New Roman"/>
                <w:sz w:val="12"/>
                <w:szCs w:val="12"/>
                <w:lang w:eastAsia="ru-RU"/>
              </w:rPr>
            </w:pPr>
            <w:r w:rsidRPr="00CB3804">
              <w:rPr>
                <w:rFonts w:ascii="Times New Roman" w:eastAsia="Calibri" w:hAnsi="Times New Roman" w:cs="Times New Roman"/>
                <w:sz w:val="12"/>
                <w:szCs w:val="12"/>
                <w:lang w:eastAsia="ru-RU"/>
              </w:rPr>
              <w:t>второй год планового периода</w:t>
            </w:r>
          </w:p>
        </w:tc>
        <w:tc>
          <w:tcPr>
            <w:tcW w:w="992" w:type="dxa"/>
            <w:vMerge w:val="restart"/>
            <w:tcBorders>
              <w:top w:val="nil"/>
              <w:left w:val="nil"/>
              <w:right w:val="single" w:sz="4" w:space="0" w:color="auto"/>
            </w:tcBorders>
            <w:vAlign w:val="center"/>
          </w:tcPr>
          <w:p w:rsidR="00CB3804" w:rsidRPr="00CB3804" w:rsidRDefault="00CB3804" w:rsidP="00CB3804">
            <w:pPr>
              <w:spacing w:after="0" w:line="240" w:lineRule="auto"/>
              <w:jc w:val="center"/>
              <w:rPr>
                <w:rFonts w:ascii="Times New Roman" w:eastAsia="Calibri" w:hAnsi="Times New Roman" w:cs="Times New Roman"/>
                <w:sz w:val="12"/>
                <w:szCs w:val="12"/>
                <w:lang w:eastAsia="ru-RU"/>
              </w:rPr>
            </w:pPr>
            <w:r w:rsidRPr="00CB3804">
              <w:rPr>
                <w:rFonts w:ascii="Times New Roman" w:eastAsia="Calibri" w:hAnsi="Times New Roman" w:cs="Times New Roman"/>
                <w:sz w:val="12"/>
                <w:szCs w:val="12"/>
                <w:lang w:eastAsia="ru-RU"/>
              </w:rPr>
              <w:t>Итого на период</w:t>
            </w:r>
          </w:p>
        </w:tc>
        <w:tc>
          <w:tcPr>
            <w:tcW w:w="993" w:type="dxa"/>
            <w:vMerge/>
            <w:tcBorders>
              <w:left w:val="nil"/>
              <w:right w:val="single" w:sz="4" w:space="0" w:color="auto"/>
            </w:tcBorders>
            <w:vAlign w:val="center"/>
          </w:tcPr>
          <w:p w:rsidR="00CB3804" w:rsidRPr="00CB3804" w:rsidRDefault="00CB3804" w:rsidP="00CB3804">
            <w:pPr>
              <w:spacing w:after="0" w:line="240" w:lineRule="auto"/>
              <w:jc w:val="center"/>
              <w:rPr>
                <w:rFonts w:ascii="Times New Roman" w:eastAsia="Calibri" w:hAnsi="Times New Roman" w:cs="Times New Roman"/>
                <w:sz w:val="12"/>
                <w:szCs w:val="12"/>
                <w:lang w:eastAsia="ru-RU"/>
              </w:rPr>
            </w:pPr>
          </w:p>
        </w:tc>
      </w:tr>
      <w:tr w:rsidR="00CB3804" w:rsidRPr="00CB3804" w:rsidTr="00DF3041">
        <w:trPr>
          <w:trHeight w:val="141"/>
          <w:tblHeader/>
        </w:trPr>
        <w:tc>
          <w:tcPr>
            <w:tcW w:w="2199" w:type="dxa"/>
            <w:vMerge/>
            <w:tcBorders>
              <w:left w:val="single" w:sz="4" w:space="0" w:color="auto"/>
              <w:bottom w:val="single" w:sz="4" w:space="0" w:color="auto"/>
              <w:right w:val="single" w:sz="4" w:space="0" w:color="auto"/>
            </w:tcBorders>
            <w:vAlign w:val="center"/>
          </w:tcPr>
          <w:p w:rsidR="00CB3804" w:rsidRPr="00CB3804" w:rsidRDefault="00CB3804" w:rsidP="00CB3804">
            <w:pPr>
              <w:spacing w:after="0" w:line="240" w:lineRule="auto"/>
              <w:jc w:val="center"/>
              <w:rPr>
                <w:rFonts w:ascii="Times New Roman" w:eastAsia="Calibri" w:hAnsi="Times New Roman" w:cs="Times New Roman"/>
                <w:sz w:val="12"/>
                <w:szCs w:val="12"/>
                <w:lang w:eastAsia="ru-RU"/>
              </w:rPr>
            </w:pPr>
          </w:p>
        </w:tc>
        <w:tc>
          <w:tcPr>
            <w:tcW w:w="709" w:type="dxa"/>
            <w:vMerge/>
            <w:tcBorders>
              <w:left w:val="single" w:sz="4" w:space="0" w:color="auto"/>
              <w:bottom w:val="single" w:sz="4" w:space="0" w:color="auto"/>
              <w:right w:val="single" w:sz="4" w:space="0" w:color="auto"/>
            </w:tcBorders>
            <w:vAlign w:val="center"/>
          </w:tcPr>
          <w:p w:rsidR="00CB3804" w:rsidRPr="00CB3804" w:rsidRDefault="00CB3804" w:rsidP="00CB3804">
            <w:pPr>
              <w:spacing w:after="0" w:line="240" w:lineRule="auto"/>
              <w:jc w:val="center"/>
              <w:rPr>
                <w:rFonts w:ascii="Times New Roman" w:eastAsia="Calibri" w:hAnsi="Times New Roman" w:cs="Times New Roman"/>
                <w:sz w:val="12"/>
                <w:szCs w:val="12"/>
                <w:lang w:eastAsia="ru-RU"/>
              </w:rPr>
            </w:pPr>
          </w:p>
        </w:tc>
        <w:tc>
          <w:tcPr>
            <w:tcW w:w="850" w:type="dxa"/>
            <w:vMerge/>
            <w:tcBorders>
              <w:left w:val="nil"/>
              <w:bottom w:val="single" w:sz="4" w:space="0" w:color="auto"/>
              <w:right w:val="single" w:sz="4" w:space="0" w:color="auto"/>
            </w:tcBorders>
            <w:vAlign w:val="center"/>
          </w:tcPr>
          <w:p w:rsidR="00CB3804" w:rsidRPr="00CB3804" w:rsidRDefault="00CB3804" w:rsidP="00CB3804">
            <w:pPr>
              <w:spacing w:after="0" w:line="240" w:lineRule="auto"/>
              <w:jc w:val="center"/>
              <w:rPr>
                <w:rFonts w:ascii="Times New Roman" w:eastAsia="Calibri" w:hAnsi="Times New Roman" w:cs="Times New Roman"/>
                <w:sz w:val="12"/>
                <w:szCs w:val="12"/>
                <w:lang w:eastAsia="ru-RU"/>
              </w:rPr>
            </w:pPr>
          </w:p>
        </w:tc>
        <w:tc>
          <w:tcPr>
            <w:tcW w:w="992" w:type="dxa"/>
            <w:vMerge/>
            <w:tcBorders>
              <w:left w:val="nil"/>
              <w:bottom w:val="single" w:sz="4" w:space="0" w:color="auto"/>
              <w:right w:val="single" w:sz="4" w:space="0" w:color="auto"/>
            </w:tcBorders>
            <w:vAlign w:val="center"/>
          </w:tcPr>
          <w:p w:rsidR="00CB3804" w:rsidRPr="00CB3804" w:rsidRDefault="00CB3804" w:rsidP="00CB3804">
            <w:pPr>
              <w:spacing w:after="0" w:line="240" w:lineRule="auto"/>
              <w:jc w:val="center"/>
              <w:rPr>
                <w:rFonts w:ascii="Times New Roman" w:eastAsia="Calibri" w:hAnsi="Times New Roman" w:cs="Times New Roman"/>
                <w:sz w:val="12"/>
                <w:szCs w:val="12"/>
                <w:lang w:eastAsia="ru-RU"/>
              </w:rPr>
            </w:pPr>
          </w:p>
        </w:tc>
        <w:tc>
          <w:tcPr>
            <w:tcW w:w="993" w:type="dxa"/>
            <w:vMerge/>
            <w:tcBorders>
              <w:left w:val="nil"/>
              <w:bottom w:val="single" w:sz="4" w:space="0" w:color="auto"/>
              <w:right w:val="single" w:sz="4" w:space="0" w:color="auto"/>
            </w:tcBorders>
            <w:vAlign w:val="center"/>
          </w:tcPr>
          <w:p w:rsidR="00CB3804" w:rsidRPr="00CB3804" w:rsidRDefault="00CB3804" w:rsidP="00CB3804">
            <w:pPr>
              <w:spacing w:after="0" w:line="240" w:lineRule="auto"/>
              <w:jc w:val="center"/>
              <w:rPr>
                <w:rFonts w:ascii="Times New Roman" w:eastAsia="Calibri" w:hAnsi="Times New Roman" w:cs="Times New Roman"/>
                <w:sz w:val="12"/>
                <w:szCs w:val="12"/>
                <w:lang w:eastAsia="ru-RU"/>
              </w:rPr>
            </w:pPr>
          </w:p>
        </w:tc>
        <w:tc>
          <w:tcPr>
            <w:tcW w:w="708" w:type="dxa"/>
            <w:vMerge/>
            <w:tcBorders>
              <w:left w:val="nil"/>
              <w:bottom w:val="single" w:sz="4" w:space="0" w:color="auto"/>
              <w:right w:val="single" w:sz="4" w:space="0" w:color="auto"/>
            </w:tcBorders>
            <w:vAlign w:val="center"/>
          </w:tcPr>
          <w:p w:rsidR="00CB3804" w:rsidRPr="00CB3804" w:rsidRDefault="00CB3804" w:rsidP="00CB3804">
            <w:pPr>
              <w:spacing w:after="0" w:line="240" w:lineRule="auto"/>
              <w:jc w:val="center"/>
              <w:rPr>
                <w:rFonts w:ascii="Times New Roman" w:eastAsia="Calibri" w:hAnsi="Times New Roman" w:cs="Times New Roman"/>
                <w:sz w:val="12"/>
                <w:szCs w:val="12"/>
                <w:lang w:eastAsia="ru-RU"/>
              </w:rPr>
            </w:pPr>
          </w:p>
        </w:tc>
        <w:tc>
          <w:tcPr>
            <w:tcW w:w="851" w:type="dxa"/>
            <w:tcBorders>
              <w:top w:val="nil"/>
              <w:left w:val="nil"/>
              <w:bottom w:val="single" w:sz="4" w:space="0" w:color="auto"/>
              <w:right w:val="single" w:sz="4" w:space="0" w:color="auto"/>
            </w:tcBorders>
            <w:vAlign w:val="center"/>
          </w:tcPr>
          <w:p w:rsidR="00CB3804" w:rsidRPr="00CB3804" w:rsidRDefault="00CB3804" w:rsidP="00CB3804">
            <w:pPr>
              <w:spacing w:after="0" w:line="240" w:lineRule="auto"/>
              <w:jc w:val="center"/>
              <w:rPr>
                <w:rFonts w:ascii="Times New Roman" w:eastAsia="Calibri" w:hAnsi="Times New Roman" w:cs="Times New Roman"/>
                <w:sz w:val="12"/>
                <w:szCs w:val="12"/>
                <w:lang w:eastAsia="ru-RU"/>
              </w:rPr>
            </w:pPr>
            <w:r w:rsidRPr="00CB3804">
              <w:rPr>
                <w:rFonts w:ascii="Times New Roman" w:eastAsia="Calibri" w:hAnsi="Times New Roman" w:cs="Times New Roman"/>
                <w:sz w:val="12"/>
                <w:szCs w:val="12"/>
                <w:lang w:eastAsia="ru-RU"/>
              </w:rPr>
              <w:t>2024</w:t>
            </w:r>
          </w:p>
        </w:tc>
        <w:tc>
          <w:tcPr>
            <w:tcW w:w="1134" w:type="dxa"/>
            <w:tcBorders>
              <w:top w:val="nil"/>
              <w:left w:val="nil"/>
              <w:bottom w:val="single" w:sz="4" w:space="0" w:color="auto"/>
              <w:right w:val="single" w:sz="4" w:space="0" w:color="auto"/>
            </w:tcBorders>
            <w:vAlign w:val="center"/>
          </w:tcPr>
          <w:p w:rsidR="00CB3804" w:rsidRPr="00CB3804" w:rsidRDefault="00CB3804" w:rsidP="00CB3804">
            <w:pPr>
              <w:spacing w:after="0" w:line="240" w:lineRule="auto"/>
              <w:jc w:val="center"/>
              <w:rPr>
                <w:rFonts w:ascii="Times New Roman" w:eastAsia="Calibri" w:hAnsi="Times New Roman" w:cs="Times New Roman"/>
                <w:sz w:val="12"/>
                <w:szCs w:val="12"/>
                <w:lang w:eastAsia="ru-RU"/>
              </w:rPr>
            </w:pPr>
            <w:r w:rsidRPr="00CB3804">
              <w:rPr>
                <w:rFonts w:ascii="Times New Roman" w:eastAsia="Calibri" w:hAnsi="Times New Roman" w:cs="Times New Roman"/>
                <w:sz w:val="12"/>
                <w:szCs w:val="12"/>
                <w:lang w:eastAsia="ru-RU"/>
              </w:rPr>
              <w:t>2025</w:t>
            </w:r>
          </w:p>
        </w:tc>
        <w:tc>
          <w:tcPr>
            <w:tcW w:w="992" w:type="dxa"/>
            <w:tcBorders>
              <w:top w:val="nil"/>
              <w:left w:val="nil"/>
              <w:bottom w:val="single" w:sz="4" w:space="0" w:color="auto"/>
              <w:right w:val="single" w:sz="4" w:space="0" w:color="auto"/>
            </w:tcBorders>
            <w:vAlign w:val="center"/>
          </w:tcPr>
          <w:p w:rsidR="00CB3804" w:rsidRPr="00CB3804" w:rsidRDefault="00CB3804" w:rsidP="00CB3804">
            <w:pPr>
              <w:spacing w:after="0" w:line="240" w:lineRule="auto"/>
              <w:jc w:val="center"/>
              <w:rPr>
                <w:rFonts w:ascii="Times New Roman" w:eastAsia="Calibri" w:hAnsi="Times New Roman" w:cs="Times New Roman"/>
                <w:sz w:val="12"/>
                <w:szCs w:val="12"/>
                <w:lang w:eastAsia="ru-RU"/>
              </w:rPr>
            </w:pPr>
            <w:r w:rsidRPr="00CB3804">
              <w:rPr>
                <w:rFonts w:ascii="Times New Roman" w:eastAsia="Calibri" w:hAnsi="Times New Roman" w:cs="Times New Roman"/>
                <w:sz w:val="12"/>
                <w:szCs w:val="12"/>
                <w:lang w:eastAsia="ru-RU"/>
              </w:rPr>
              <w:t>2026</w:t>
            </w:r>
          </w:p>
        </w:tc>
        <w:tc>
          <w:tcPr>
            <w:tcW w:w="992" w:type="dxa"/>
            <w:vMerge/>
            <w:tcBorders>
              <w:left w:val="nil"/>
              <w:bottom w:val="single" w:sz="4" w:space="0" w:color="auto"/>
              <w:right w:val="single" w:sz="4" w:space="0" w:color="auto"/>
            </w:tcBorders>
            <w:vAlign w:val="center"/>
          </w:tcPr>
          <w:p w:rsidR="00CB3804" w:rsidRPr="00CB3804" w:rsidRDefault="00CB3804" w:rsidP="00CB3804">
            <w:pPr>
              <w:spacing w:after="0" w:line="240" w:lineRule="auto"/>
              <w:jc w:val="center"/>
              <w:rPr>
                <w:rFonts w:ascii="Times New Roman" w:eastAsia="Calibri" w:hAnsi="Times New Roman" w:cs="Times New Roman"/>
                <w:sz w:val="12"/>
                <w:szCs w:val="12"/>
                <w:lang w:eastAsia="ru-RU"/>
              </w:rPr>
            </w:pPr>
          </w:p>
        </w:tc>
        <w:tc>
          <w:tcPr>
            <w:tcW w:w="993" w:type="dxa"/>
            <w:vMerge/>
            <w:tcBorders>
              <w:left w:val="nil"/>
              <w:bottom w:val="single" w:sz="4" w:space="0" w:color="auto"/>
              <w:right w:val="single" w:sz="4" w:space="0" w:color="auto"/>
            </w:tcBorders>
            <w:vAlign w:val="center"/>
          </w:tcPr>
          <w:p w:rsidR="00CB3804" w:rsidRPr="00CB3804" w:rsidRDefault="00CB3804" w:rsidP="00CB3804">
            <w:pPr>
              <w:spacing w:after="0" w:line="240" w:lineRule="auto"/>
              <w:jc w:val="center"/>
              <w:rPr>
                <w:rFonts w:ascii="Times New Roman" w:eastAsia="Calibri" w:hAnsi="Times New Roman" w:cs="Times New Roman"/>
                <w:sz w:val="12"/>
                <w:szCs w:val="12"/>
                <w:lang w:eastAsia="ru-RU"/>
              </w:rPr>
            </w:pPr>
          </w:p>
        </w:tc>
      </w:tr>
      <w:tr w:rsidR="00CB3804" w:rsidRPr="00CB3804" w:rsidTr="00DF3041">
        <w:trPr>
          <w:trHeight w:val="360"/>
        </w:trPr>
        <w:tc>
          <w:tcPr>
            <w:tcW w:w="11413" w:type="dxa"/>
            <w:gridSpan w:val="11"/>
            <w:tcBorders>
              <w:top w:val="single" w:sz="4" w:space="0" w:color="auto"/>
              <w:left w:val="single" w:sz="4" w:space="0" w:color="auto"/>
              <w:bottom w:val="single" w:sz="4" w:space="0" w:color="auto"/>
              <w:right w:val="single" w:sz="4" w:space="0" w:color="auto"/>
            </w:tcBorders>
          </w:tcPr>
          <w:p w:rsidR="00CB3804" w:rsidRPr="00CB3804" w:rsidRDefault="00CB3804" w:rsidP="00CB3804">
            <w:pPr>
              <w:spacing w:after="0" w:line="240" w:lineRule="auto"/>
              <w:rPr>
                <w:rFonts w:ascii="Times New Roman" w:eastAsia="Calibri" w:hAnsi="Times New Roman" w:cs="Times New Roman"/>
                <w:sz w:val="12"/>
                <w:szCs w:val="12"/>
              </w:rPr>
            </w:pPr>
            <w:r w:rsidRPr="00CB3804">
              <w:rPr>
                <w:rFonts w:ascii="Times New Roman" w:eastAsia="Calibri" w:hAnsi="Times New Roman" w:cs="Times New Roman"/>
                <w:sz w:val="12"/>
                <w:szCs w:val="12"/>
              </w:rPr>
              <w:t>Цель подпрограммы:</w:t>
            </w:r>
          </w:p>
          <w:p w:rsidR="00CB3804" w:rsidRPr="00CB3804" w:rsidRDefault="00CB3804" w:rsidP="00CB3804">
            <w:pPr>
              <w:spacing w:after="0" w:line="240" w:lineRule="auto"/>
              <w:rPr>
                <w:rFonts w:ascii="Times New Roman" w:eastAsia="Calibri" w:hAnsi="Times New Roman" w:cs="Times New Roman"/>
                <w:sz w:val="12"/>
                <w:szCs w:val="12"/>
              </w:rPr>
            </w:pPr>
            <w:r w:rsidRPr="00CB3804">
              <w:rPr>
                <w:rFonts w:ascii="Times New Roman" w:eastAsia="Batang" w:hAnsi="Times New Roman" w:cs="Times New Roman"/>
                <w:sz w:val="12"/>
                <w:szCs w:val="12"/>
              </w:rPr>
              <w:t>Улучшение экологической обстановки на территории Администрации  Нарвинского сельсовета</w:t>
            </w:r>
            <w:r w:rsidRPr="00CB3804">
              <w:rPr>
                <w:rFonts w:ascii="Times New Roman" w:eastAsia="Calibri" w:hAnsi="Times New Roman" w:cs="Times New Roman"/>
                <w:sz w:val="12"/>
                <w:szCs w:val="12"/>
              </w:rPr>
              <w:t>.</w:t>
            </w:r>
          </w:p>
        </w:tc>
      </w:tr>
      <w:tr w:rsidR="00CB3804" w:rsidRPr="00CB3804" w:rsidTr="00DF3041">
        <w:trPr>
          <w:cantSplit/>
          <w:trHeight w:val="577"/>
        </w:trPr>
        <w:tc>
          <w:tcPr>
            <w:tcW w:w="2199" w:type="dxa"/>
            <w:tcBorders>
              <w:top w:val="single" w:sz="4" w:space="0" w:color="auto"/>
              <w:left w:val="single" w:sz="4" w:space="0" w:color="auto"/>
              <w:bottom w:val="nil"/>
              <w:right w:val="single" w:sz="4" w:space="0" w:color="auto"/>
            </w:tcBorders>
            <w:vAlign w:val="center"/>
          </w:tcPr>
          <w:p w:rsidR="00CB3804" w:rsidRPr="00CB3804" w:rsidRDefault="00CB3804" w:rsidP="00CB3804">
            <w:pPr>
              <w:autoSpaceDE w:val="0"/>
              <w:autoSpaceDN w:val="0"/>
              <w:adjustRightInd w:val="0"/>
              <w:spacing w:after="0" w:line="240" w:lineRule="auto"/>
              <w:rPr>
                <w:rFonts w:ascii="Times New Roman" w:eastAsia="Calibri" w:hAnsi="Times New Roman" w:cs="Times New Roman"/>
                <w:sz w:val="12"/>
                <w:szCs w:val="12"/>
              </w:rPr>
            </w:pPr>
            <w:r w:rsidRPr="00CB3804">
              <w:rPr>
                <w:rFonts w:ascii="Times New Roman" w:eastAsia="Calibri" w:hAnsi="Times New Roman" w:cs="Times New Roman"/>
                <w:sz w:val="12"/>
                <w:szCs w:val="12"/>
              </w:rPr>
              <w:t>Задача 1.</w:t>
            </w:r>
          </w:p>
          <w:p w:rsidR="00CB3804" w:rsidRPr="00CB3804" w:rsidRDefault="00CB3804" w:rsidP="00CB3804">
            <w:pPr>
              <w:jc w:val="both"/>
              <w:rPr>
                <w:rFonts w:ascii="Times New Roman" w:eastAsia="Calibri" w:hAnsi="Times New Roman" w:cs="Times New Roman"/>
                <w:sz w:val="12"/>
                <w:szCs w:val="12"/>
              </w:rPr>
            </w:pPr>
            <w:r w:rsidRPr="00CB3804">
              <w:rPr>
                <w:rFonts w:ascii="Times New Roman" w:eastAsia="Batang" w:hAnsi="Times New Roman" w:cs="Times New Roman"/>
                <w:sz w:val="12"/>
                <w:szCs w:val="12"/>
              </w:rPr>
              <w:t>Страхование ГТС</w:t>
            </w:r>
          </w:p>
        </w:tc>
        <w:tc>
          <w:tcPr>
            <w:tcW w:w="709" w:type="dxa"/>
            <w:tcBorders>
              <w:top w:val="single" w:sz="4" w:space="0" w:color="auto"/>
              <w:left w:val="nil"/>
              <w:bottom w:val="single" w:sz="4" w:space="0" w:color="auto"/>
              <w:right w:val="single" w:sz="4" w:space="0" w:color="auto"/>
            </w:tcBorders>
            <w:textDirection w:val="btLr"/>
            <w:vAlign w:val="center"/>
          </w:tcPr>
          <w:p w:rsidR="00CB3804" w:rsidRPr="00CB3804" w:rsidRDefault="00CB3804" w:rsidP="00CB3804">
            <w:pPr>
              <w:spacing w:after="0" w:line="240" w:lineRule="auto"/>
              <w:ind w:left="113" w:right="113"/>
              <w:jc w:val="center"/>
              <w:rPr>
                <w:rFonts w:ascii="Times New Roman" w:eastAsia="Calibri" w:hAnsi="Times New Roman" w:cs="Times New Roman"/>
                <w:sz w:val="12"/>
                <w:szCs w:val="12"/>
              </w:rPr>
            </w:pPr>
            <w:r w:rsidRPr="00CB3804">
              <w:rPr>
                <w:rFonts w:ascii="Times New Roman" w:eastAsia="Calibri" w:hAnsi="Times New Roman" w:cs="Times New Roman"/>
                <w:sz w:val="12"/>
                <w:szCs w:val="12"/>
              </w:rPr>
              <w:t>Администрация Нарвинского сельсовета</w:t>
            </w:r>
          </w:p>
        </w:tc>
        <w:tc>
          <w:tcPr>
            <w:tcW w:w="850" w:type="dxa"/>
            <w:tcBorders>
              <w:top w:val="single" w:sz="4" w:space="0" w:color="auto"/>
              <w:left w:val="nil"/>
              <w:bottom w:val="single" w:sz="4" w:space="0" w:color="auto"/>
              <w:right w:val="single" w:sz="4" w:space="0" w:color="auto"/>
            </w:tcBorders>
            <w:noWrap/>
            <w:vAlign w:val="center"/>
          </w:tcPr>
          <w:p w:rsidR="00CB3804" w:rsidRPr="00CB3804" w:rsidRDefault="00CB3804" w:rsidP="00CB3804">
            <w:pPr>
              <w:spacing w:after="0" w:line="240" w:lineRule="auto"/>
              <w:jc w:val="center"/>
              <w:rPr>
                <w:rFonts w:ascii="Times New Roman" w:eastAsia="Calibri" w:hAnsi="Times New Roman" w:cs="Times New Roman"/>
                <w:sz w:val="12"/>
                <w:szCs w:val="12"/>
              </w:rPr>
            </w:pPr>
            <w:r w:rsidRPr="00CB3804">
              <w:rPr>
                <w:rFonts w:ascii="Times New Roman" w:eastAsia="Calibri" w:hAnsi="Times New Roman" w:cs="Times New Roman"/>
                <w:sz w:val="12"/>
                <w:szCs w:val="12"/>
              </w:rPr>
              <w:t>037</w:t>
            </w:r>
          </w:p>
        </w:tc>
        <w:tc>
          <w:tcPr>
            <w:tcW w:w="992" w:type="dxa"/>
            <w:tcBorders>
              <w:top w:val="single" w:sz="4" w:space="0" w:color="auto"/>
              <w:left w:val="nil"/>
              <w:bottom w:val="single" w:sz="4" w:space="0" w:color="auto"/>
              <w:right w:val="single" w:sz="4" w:space="0" w:color="auto"/>
            </w:tcBorders>
            <w:noWrap/>
            <w:vAlign w:val="center"/>
          </w:tcPr>
          <w:p w:rsidR="00CB3804" w:rsidRPr="00CB3804" w:rsidRDefault="00CB3804" w:rsidP="00CB3804">
            <w:pPr>
              <w:spacing w:after="0" w:line="240" w:lineRule="auto"/>
              <w:jc w:val="center"/>
              <w:rPr>
                <w:rFonts w:ascii="Times New Roman" w:eastAsia="Calibri" w:hAnsi="Times New Roman" w:cs="Times New Roman"/>
                <w:sz w:val="12"/>
                <w:szCs w:val="12"/>
              </w:rPr>
            </w:pPr>
            <w:r w:rsidRPr="00CB3804">
              <w:rPr>
                <w:rFonts w:ascii="Times New Roman" w:eastAsia="Calibri" w:hAnsi="Times New Roman" w:cs="Times New Roman"/>
                <w:sz w:val="12"/>
                <w:szCs w:val="12"/>
              </w:rPr>
              <w:t>0503</w:t>
            </w:r>
          </w:p>
        </w:tc>
        <w:tc>
          <w:tcPr>
            <w:tcW w:w="993" w:type="dxa"/>
            <w:tcBorders>
              <w:top w:val="single" w:sz="4" w:space="0" w:color="auto"/>
              <w:left w:val="nil"/>
              <w:bottom w:val="single" w:sz="4" w:space="0" w:color="auto"/>
              <w:right w:val="single" w:sz="4" w:space="0" w:color="auto"/>
            </w:tcBorders>
            <w:noWrap/>
            <w:vAlign w:val="center"/>
          </w:tcPr>
          <w:p w:rsidR="00CB3804" w:rsidRPr="00CB3804" w:rsidRDefault="00CB3804" w:rsidP="00CB3804">
            <w:pPr>
              <w:spacing w:after="0" w:line="240" w:lineRule="auto"/>
              <w:jc w:val="center"/>
              <w:rPr>
                <w:rFonts w:ascii="Times New Roman" w:eastAsia="Calibri" w:hAnsi="Times New Roman" w:cs="Times New Roman"/>
                <w:sz w:val="12"/>
                <w:szCs w:val="12"/>
              </w:rPr>
            </w:pPr>
            <w:r w:rsidRPr="00CB3804">
              <w:rPr>
                <w:rFonts w:ascii="Times New Roman" w:eastAsia="Calibri" w:hAnsi="Times New Roman" w:cs="Times New Roman"/>
                <w:sz w:val="12"/>
                <w:szCs w:val="12"/>
              </w:rPr>
              <w:t>ххххх</w:t>
            </w:r>
          </w:p>
        </w:tc>
        <w:tc>
          <w:tcPr>
            <w:tcW w:w="708" w:type="dxa"/>
            <w:tcBorders>
              <w:top w:val="single" w:sz="4" w:space="0" w:color="auto"/>
              <w:left w:val="nil"/>
              <w:bottom w:val="single" w:sz="4" w:space="0" w:color="auto"/>
              <w:right w:val="single" w:sz="4" w:space="0" w:color="auto"/>
            </w:tcBorders>
            <w:noWrap/>
            <w:vAlign w:val="center"/>
          </w:tcPr>
          <w:p w:rsidR="00CB3804" w:rsidRPr="00CB3804" w:rsidRDefault="00CB3804" w:rsidP="00CB3804">
            <w:pPr>
              <w:spacing w:after="0" w:line="240" w:lineRule="auto"/>
              <w:jc w:val="center"/>
              <w:rPr>
                <w:rFonts w:ascii="Times New Roman" w:eastAsia="Calibri" w:hAnsi="Times New Roman" w:cs="Times New Roman"/>
                <w:sz w:val="12"/>
                <w:szCs w:val="12"/>
              </w:rPr>
            </w:pPr>
            <w:r w:rsidRPr="00CB3804">
              <w:rPr>
                <w:rFonts w:ascii="Times New Roman" w:eastAsia="Calibri" w:hAnsi="Times New Roman" w:cs="Times New Roman"/>
                <w:sz w:val="12"/>
                <w:szCs w:val="12"/>
              </w:rPr>
              <w:t>хххх</w:t>
            </w:r>
          </w:p>
        </w:tc>
        <w:tc>
          <w:tcPr>
            <w:tcW w:w="851" w:type="dxa"/>
            <w:tcBorders>
              <w:top w:val="single" w:sz="4" w:space="0" w:color="auto"/>
              <w:left w:val="nil"/>
              <w:bottom w:val="single" w:sz="4" w:space="0" w:color="auto"/>
              <w:right w:val="single" w:sz="4" w:space="0" w:color="auto"/>
            </w:tcBorders>
            <w:noWrap/>
            <w:vAlign w:val="center"/>
          </w:tcPr>
          <w:p w:rsidR="00CB3804" w:rsidRPr="00CB3804" w:rsidRDefault="00CB3804" w:rsidP="00CB3804">
            <w:pPr>
              <w:spacing w:after="0" w:line="240" w:lineRule="auto"/>
              <w:rPr>
                <w:rFonts w:ascii="Times New Roman" w:eastAsia="Calibri" w:hAnsi="Times New Roman" w:cs="Times New Roman"/>
                <w:sz w:val="12"/>
                <w:szCs w:val="12"/>
              </w:rPr>
            </w:pPr>
          </w:p>
          <w:p w:rsidR="00CB3804" w:rsidRPr="00CB3804" w:rsidRDefault="00CB3804" w:rsidP="00CB3804">
            <w:pPr>
              <w:spacing w:after="0" w:line="240" w:lineRule="auto"/>
              <w:jc w:val="center"/>
              <w:rPr>
                <w:rFonts w:ascii="Times New Roman" w:eastAsia="Calibri" w:hAnsi="Times New Roman" w:cs="Times New Roman"/>
                <w:sz w:val="12"/>
                <w:szCs w:val="12"/>
              </w:rPr>
            </w:pPr>
          </w:p>
        </w:tc>
        <w:tc>
          <w:tcPr>
            <w:tcW w:w="1134" w:type="dxa"/>
            <w:tcBorders>
              <w:top w:val="single" w:sz="4" w:space="0" w:color="auto"/>
              <w:left w:val="nil"/>
              <w:bottom w:val="single" w:sz="4" w:space="0" w:color="auto"/>
              <w:right w:val="single" w:sz="4" w:space="0" w:color="auto"/>
            </w:tcBorders>
            <w:noWrap/>
            <w:vAlign w:val="center"/>
          </w:tcPr>
          <w:p w:rsidR="00CB3804" w:rsidRPr="00CB3804" w:rsidRDefault="00CB3804" w:rsidP="00CB3804">
            <w:pPr>
              <w:spacing w:after="0" w:line="240" w:lineRule="auto"/>
              <w:jc w:val="center"/>
              <w:rPr>
                <w:rFonts w:ascii="Times New Roman" w:eastAsia="Calibri" w:hAnsi="Times New Roman" w:cs="Times New Roman"/>
                <w:sz w:val="12"/>
                <w:szCs w:val="12"/>
              </w:rPr>
            </w:pPr>
            <w:r w:rsidRPr="00CB3804">
              <w:rPr>
                <w:rFonts w:ascii="Times New Roman" w:eastAsia="Calibri" w:hAnsi="Times New Roman" w:cs="Times New Roman"/>
                <w:sz w:val="12"/>
                <w:szCs w:val="12"/>
              </w:rPr>
              <w:t>Х</w:t>
            </w:r>
          </w:p>
          <w:p w:rsidR="00CB3804" w:rsidRPr="00CB3804" w:rsidRDefault="00CB3804" w:rsidP="00CB3804">
            <w:pPr>
              <w:spacing w:after="0" w:line="240" w:lineRule="auto"/>
              <w:jc w:val="center"/>
              <w:rPr>
                <w:rFonts w:ascii="Times New Roman" w:eastAsia="Calibri" w:hAnsi="Times New Roman" w:cs="Times New Roman"/>
                <w:sz w:val="12"/>
                <w:szCs w:val="12"/>
              </w:rPr>
            </w:pPr>
          </w:p>
        </w:tc>
        <w:tc>
          <w:tcPr>
            <w:tcW w:w="992" w:type="dxa"/>
            <w:tcBorders>
              <w:top w:val="single" w:sz="4" w:space="0" w:color="auto"/>
              <w:left w:val="nil"/>
              <w:bottom w:val="single" w:sz="4" w:space="0" w:color="auto"/>
              <w:right w:val="single" w:sz="4" w:space="0" w:color="auto"/>
            </w:tcBorders>
            <w:noWrap/>
            <w:vAlign w:val="center"/>
          </w:tcPr>
          <w:p w:rsidR="00CB3804" w:rsidRPr="00CB3804" w:rsidRDefault="00CB3804" w:rsidP="00CB3804">
            <w:pPr>
              <w:spacing w:after="0" w:line="240" w:lineRule="auto"/>
              <w:jc w:val="center"/>
              <w:rPr>
                <w:rFonts w:ascii="Times New Roman" w:eastAsia="Calibri" w:hAnsi="Times New Roman" w:cs="Times New Roman"/>
                <w:sz w:val="12"/>
                <w:szCs w:val="12"/>
              </w:rPr>
            </w:pPr>
            <w:r w:rsidRPr="00CB3804">
              <w:rPr>
                <w:rFonts w:ascii="Times New Roman" w:eastAsia="Calibri" w:hAnsi="Times New Roman" w:cs="Times New Roman"/>
                <w:sz w:val="12"/>
                <w:szCs w:val="12"/>
              </w:rPr>
              <w:t>Х</w:t>
            </w:r>
          </w:p>
          <w:p w:rsidR="00CB3804" w:rsidRPr="00CB3804" w:rsidRDefault="00CB3804" w:rsidP="00CB3804">
            <w:pPr>
              <w:spacing w:after="0" w:line="240" w:lineRule="auto"/>
              <w:jc w:val="center"/>
              <w:rPr>
                <w:rFonts w:ascii="Times New Roman" w:eastAsia="Calibri" w:hAnsi="Times New Roman" w:cs="Times New Roman"/>
                <w:sz w:val="12"/>
                <w:szCs w:val="12"/>
              </w:rPr>
            </w:pPr>
          </w:p>
        </w:tc>
        <w:tc>
          <w:tcPr>
            <w:tcW w:w="992" w:type="dxa"/>
            <w:tcBorders>
              <w:top w:val="single" w:sz="4" w:space="0" w:color="auto"/>
              <w:left w:val="nil"/>
              <w:bottom w:val="single" w:sz="4" w:space="0" w:color="auto"/>
              <w:right w:val="single" w:sz="4" w:space="0" w:color="auto"/>
            </w:tcBorders>
            <w:vAlign w:val="center"/>
          </w:tcPr>
          <w:p w:rsidR="00CB3804" w:rsidRPr="00CB3804" w:rsidRDefault="00CB3804" w:rsidP="00CB3804">
            <w:pPr>
              <w:spacing w:after="0" w:line="240" w:lineRule="auto"/>
              <w:jc w:val="center"/>
              <w:rPr>
                <w:rFonts w:ascii="Times New Roman" w:eastAsia="Calibri" w:hAnsi="Times New Roman" w:cs="Times New Roman"/>
                <w:sz w:val="12"/>
                <w:szCs w:val="12"/>
              </w:rPr>
            </w:pPr>
          </w:p>
          <w:p w:rsidR="00CB3804" w:rsidRPr="00CB3804" w:rsidRDefault="00CB3804" w:rsidP="00CB3804">
            <w:pPr>
              <w:spacing w:after="0" w:line="240" w:lineRule="auto"/>
              <w:jc w:val="center"/>
              <w:rPr>
                <w:rFonts w:ascii="Times New Roman" w:eastAsia="Calibri" w:hAnsi="Times New Roman" w:cs="Times New Roman"/>
                <w:sz w:val="12"/>
                <w:szCs w:val="12"/>
              </w:rPr>
            </w:pPr>
          </w:p>
        </w:tc>
        <w:tc>
          <w:tcPr>
            <w:tcW w:w="993" w:type="dxa"/>
            <w:tcBorders>
              <w:top w:val="single" w:sz="4" w:space="0" w:color="auto"/>
              <w:left w:val="nil"/>
              <w:bottom w:val="single" w:sz="4" w:space="0" w:color="auto"/>
              <w:right w:val="single" w:sz="4" w:space="0" w:color="auto"/>
            </w:tcBorders>
            <w:vAlign w:val="center"/>
          </w:tcPr>
          <w:p w:rsidR="00CB3804" w:rsidRPr="00CB3804" w:rsidRDefault="00CB3804" w:rsidP="00CB3804">
            <w:pPr>
              <w:spacing w:after="0" w:line="240" w:lineRule="auto"/>
              <w:jc w:val="center"/>
              <w:rPr>
                <w:rFonts w:ascii="Times New Roman" w:eastAsia="Calibri" w:hAnsi="Times New Roman" w:cs="Times New Roman"/>
                <w:sz w:val="12"/>
                <w:szCs w:val="12"/>
              </w:rPr>
            </w:pPr>
          </w:p>
        </w:tc>
      </w:tr>
      <w:tr w:rsidR="00CB3804" w:rsidRPr="00CB3804" w:rsidTr="00DF3041">
        <w:trPr>
          <w:trHeight w:val="474"/>
        </w:trPr>
        <w:tc>
          <w:tcPr>
            <w:tcW w:w="2199" w:type="dxa"/>
            <w:tcBorders>
              <w:top w:val="single" w:sz="4" w:space="0" w:color="auto"/>
              <w:left w:val="single" w:sz="4" w:space="0" w:color="auto"/>
              <w:bottom w:val="single" w:sz="4" w:space="0" w:color="auto"/>
              <w:right w:val="single" w:sz="4" w:space="0" w:color="auto"/>
            </w:tcBorders>
            <w:vAlign w:val="center"/>
          </w:tcPr>
          <w:p w:rsidR="00CB3804" w:rsidRPr="00CB3804" w:rsidRDefault="00CB3804" w:rsidP="00CB3804">
            <w:pPr>
              <w:autoSpaceDE w:val="0"/>
              <w:autoSpaceDN w:val="0"/>
              <w:adjustRightInd w:val="0"/>
              <w:spacing w:after="0" w:line="240" w:lineRule="auto"/>
              <w:rPr>
                <w:rFonts w:ascii="Times New Roman" w:eastAsia="Calibri" w:hAnsi="Times New Roman" w:cs="Times New Roman"/>
                <w:sz w:val="12"/>
                <w:szCs w:val="12"/>
              </w:rPr>
            </w:pPr>
            <w:r w:rsidRPr="00CB3804">
              <w:rPr>
                <w:rFonts w:ascii="Times New Roman" w:eastAsia="Calibri" w:hAnsi="Times New Roman" w:cs="Times New Roman"/>
                <w:sz w:val="12"/>
                <w:szCs w:val="12"/>
              </w:rPr>
              <w:t>Мероприятие 1.</w:t>
            </w:r>
          </w:p>
          <w:p w:rsidR="00CB3804" w:rsidRPr="00CB3804" w:rsidRDefault="00CB3804" w:rsidP="00CB3804">
            <w:pPr>
              <w:autoSpaceDE w:val="0"/>
              <w:autoSpaceDN w:val="0"/>
              <w:adjustRightInd w:val="0"/>
              <w:spacing w:after="0" w:line="240" w:lineRule="auto"/>
              <w:rPr>
                <w:rFonts w:ascii="Times New Roman" w:eastAsia="Calibri" w:hAnsi="Times New Roman" w:cs="Times New Roman"/>
                <w:sz w:val="12"/>
                <w:szCs w:val="12"/>
              </w:rPr>
            </w:pPr>
            <w:r w:rsidRPr="00CB3804">
              <w:rPr>
                <w:rFonts w:ascii="Times New Roman" w:eastAsia="Batang" w:hAnsi="Times New Roman" w:cs="Times New Roman"/>
                <w:sz w:val="12"/>
                <w:szCs w:val="12"/>
              </w:rPr>
              <w:t>Очистка территорий, формирование системы организации сбора и вывоза твердых бытовых отходов.</w:t>
            </w:r>
          </w:p>
        </w:tc>
        <w:tc>
          <w:tcPr>
            <w:tcW w:w="709" w:type="dxa"/>
            <w:tcBorders>
              <w:top w:val="single" w:sz="4" w:space="0" w:color="auto"/>
              <w:left w:val="nil"/>
              <w:bottom w:val="single" w:sz="4" w:space="0" w:color="auto"/>
              <w:right w:val="single" w:sz="4" w:space="0" w:color="auto"/>
            </w:tcBorders>
            <w:vAlign w:val="center"/>
          </w:tcPr>
          <w:p w:rsidR="00CB3804" w:rsidRPr="00CB3804" w:rsidRDefault="00CB3804" w:rsidP="00CB3804">
            <w:pPr>
              <w:spacing w:after="0" w:line="240" w:lineRule="auto"/>
              <w:jc w:val="center"/>
              <w:rPr>
                <w:rFonts w:ascii="Times New Roman" w:eastAsia="Calibri" w:hAnsi="Times New Roman" w:cs="Times New Roman"/>
                <w:sz w:val="12"/>
                <w:szCs w:val="12"/>
              </w:rPr>
            </w:pPr>
            <w:r w:rsidRPr="00CB3804">
              <w:rPr>
                <w:rFonts w:ascii="Times New Roman" w:eastAsia="Calibri" w:hAnsi="Times New Roman" w:cs="Times New Roman"/>
                <w:sz w:val="12"/>
                <w:szCs w:val="12"/>
              </w:rPr>
              <w:t>-</w:t>
            </w:r>
          </w:p>
        </w:tc>
        <w:tc>
          <w:tcPr>
            <w:tcW w:w="850" w:type="dxa"/>
            <w:tcBorders>
              <w:top w:val="single" w:sz="4" w:space="0" w:color="auto"/>
              <w:left w:val="nil"/>
              <w:bottom w:val="single" w:sz="4" w:space="0" w:color="auto"/>
              <w:right w:val="single" w:sz="4" w:space="0" w:color="auto"/>
            </w:tcBorders>
            <w:noWrap/>
            <w:vAlign w:val="center"/>
          </w:tcPr>
          <w:p w:rsidR="00CB3804" w:rsidRPr="00CB3804" w:rsidRDefault="00CB3804" w:rsidP="00CB3804">
            <w:pPr>
              <w:spacing w:after="0" w:line="240" w:lineRule="auto"/>
              <w:jc w:val="center"/>
              <w:rPr>
                <w:rFonts w:ascii="Times New Roman" w:eastAsia="Calibri" w:hAnsi="Times New Roman" w:cs="Times New Roman"/>
                <w:sz w:val="12"/>
                <w:szCs w:val="12"/>
              </w:rPr>
            </w:pPr>
            <w:r w:rsidRPr="00CB3804">
              <w:rPr>
                <w:rFonts w:ascii="Times New Roman" w:eastAsia="Calibri" w:hAnsi="Times New Roman" w:cs="Times New Roman"/>
                <w:sz w:val="12"/>
                <w:szCs w:val="12"/>
              </w:rPr>
              <w:t>037</w:t>
            </w:r>
          </w:p>
        </w:tc>
        <w:tc>
          <w:tcPr>
            <w:tcW w:w="992" w:type="dxa"/>
            <w:tcBorders>
              <w:top w:val="single" w:sz="4" w:space="0" w:color="auto"/>
              <w:left w:val="nil"/>
              <w:bottom w:val="single" w:sz="4" w:space="0" w:color="auto"/>
              <w:right w:val="single" w:sz="4" w:space="0" w:color="auto"/>
            </w:tcBorders>
            <w:noWrap/>
            <w:vAlign w:val="center"/>
          </w:tcPr>
          <w:p w:rsidR="00CB3804" w:rsidRPr="00CB3804" w:rsidRDefault="00CB3804" w:rsidP="00CB3804">
            <w:pPr>
              <w:spacing w:after="0" w:line="240" w:lineRule="auto"/>
              <w:jc w:val="center"/>
              <w:rPr>
                <w:rFonts w:ascii="Times New Roman" w:eastAsia="Calibri" w:hAnsi="Times New Roman" w:cs="Times New Roman"/>
                <w:sz w:val="12"/>
                <w:szCs w:val="12"/>
              </w:rPr>
            </w:pPr>
            <w:r w:rsidRPr="00CB3804">
              <w:rPr>
                <w:rFonts w:ascii="Times New Roman" w:eastAsia="Calibri" w:hAnsi="Times New Roman" w:cs="Times New Roman"/>
                <w:sz w:val="12"/>
                <w:szCs w:val="12"/>
              </w:rPr>
              <w:t>0503</w:t>
            </w:r>
          </w:p>
        </w:tc>
        <w:tc>
          <w:tcPr>
            <w:tcW w:w="993" w:type="dxa"/>
            <w:tcBorders>
              <w:top w:val="single" w:sz="4" w:space="0" w:color="auto"/>
              <w:left w:val="nil"/>
              <w:bottom w:val="single" w:sz="4" w:space="0" w:color="auto"/>
              <w:right w:val="single" w:sz="4" w:space="0" w:color="auto"/>
            </w:tcBorders>
            <w:noWrap/>
            <w:vAlign w:val="center"/>
          </w:tcPr>
          <w:p w:rsidR="00CB3804" w:rsidRPr="00CB3804" w:rsidRDefault="00CB3804" w:rsidP="00CB3804">
            <w:pPr>
              <w:spacing w:after="0" w:line="240" w:lineRule="auto"/>
              <w:jc w:val="center"/>
              <w:rPr>
                <w:rFonts w:ascii="Times New Roman" w:eastAsia="Calibri" w:hAnsi="Times New Roman" w:cs="Times New Roman"/>
                <w:sz w:val="12"/>
                <w:szCs w:val="12"/>
              </w:rPr>
            </w:pPr>
            <w:r w:rsidRPr="00CB3804">
              <w:rPr>
                <w:rFonts w:ascii="Times New Roman" w:eastAsia="Calibri" w:hAnsi="Times New Roman" w:cs="Times New Roman"/>
                <w:sz w:val="12"/>
                <w:szCs w:val="12"/>
              </w:rPr>
              <w:t>022хх</w:t>
            </w:r>
          </w:p>
        </w:tc>
        <w:tc>
          <w:tcPr>
            <w:tcW w:w="708" w:type="dxa"/>
            <w:tcBorders>
              <w:top w:val="single" w:sz="4" w:space="0" w:color="auto"/>
              <w:left w:val="nil"/>
              <w:bottom w:val="single" w:sz="4" w:space="0" w:color="auto"/>
              <w:right w:val="single" w:sz="4" w:space="0" w:color="auto"/>
            </w:tcBorders>
            <w:noWrap/>
            <w:vAlign w:val="center"/>
          </w:tcPr>
          <w:p w:rsidR="00CB3804" w:rsidRPr="00CB3804" w:rsidRDefault="00CB3804" w:rsidP="00CB3804">
            <w:pPr>
              <w:spacing w:after="0" w:line="240" w:lineRule="auto"/>
              <w:jc w:val="center"/>
              <w:rPr>
                <w:rFonts w:ascii="Times New Roman" w:eastAsia="Calibri" w:hAnsi="Times New Roman" w:cs="Times New Roman"/>
                <w:sz w:val="12"/>
                <w:szCs w:val="12"/>
              </w:rPr>
            </w:pPr>
            <w:r w:rsidRPr="00CB3804">
              <w:rPr>
                <w:rFonts w:ascii="Times New Roman" w:eastAsia="Calibri" w:hAnsi="Times New Roman" w:cs="Times New Roman"/>
                <w:sz w:val="12"/>
                <w:szCs w:val="12"/>
              </w:rPr>
              <w:t>хххх</w:t>
            </w:r>
          </w:p>
          <w:p w:rsidR="00CB3804" w:rsidRPr="00CB3804" w:rsidRDefault="00CB3804" w:rsidP="00CB3804">
            <w:pPr>
              <w:spacing w:after="0" w:line="240" w:lineRule="auto"/>
              <w:jc w:val="center"/>
              <w:rPr>
                <w:rFonts w:ascii="Times New Roman" w:eastAsia="Calibri" w:hAnsi="Times New Roman" w:cs="Times New Roman"/>
                <w:sz w:val="12"/>
                <w:szCs w:val="12"/>
              </w:rPr>
            </w:pPr>
          </w:p>
        </w:tc>
        <w:tc>
          <w:tcPr>
            <w:tcW w:w="851" w:type="dxa"/>
            <w:tcBorders>
              <w:top w:val="single" w:sz="4" w:space="0" w:color="auto"/>
              <w:left w:val="nil"/>
              <w:bottom w:val="single" w:sz="4" w:space="0" w:color="auto"/>
              <w:right w:val="single" w:sz="4" w:space="0" w:color="auto"/>
            </w:tcBorders>
            <w:noWrap/>
            <w:vAlign w:val="center"/>
          </w:tcPr>
          <w:p w:rsidR="00CB3804" w:rsidRPr="00CB3804" w:rsidRDefault="00CB3804" w:rsidP="00CB3804">
            <w:pPr>
              <w:spacing w:after="0" w:line="240" w:lineRule="auto"/>
              <w:jc w:val="center"/>
              <w:rPr>
                <w:rFonts w:ascii="Times New Roman" w:eastAsia="Calibri" w:hAnsi="Times New Roman" w:cs="Times New Roman"/>
                <w:sz w:val="12"/>
                <w:szCs w:val="12"/>
              </w:rPr>
            </w:pPr>
            <w:r w:rsidRPr="00CB3804">
              <w:rPr>
                <w:rFonts w:ascii="Times New Roman" w:eastAsia="Calibri" w:hAnsi="Times New Roman" w:cs="Times New Roman"/>
                <w:sz w:val="12"/>
                <w:szCs w:val="12"/>
              </w:rPr>
              <w:t>Х</w:t>
            </w:r>
          </w:p>
          <w:p w:rsidR="00CB3804" w:rsidRPr="00CB3804" w:rsidRDefault="00CB3804" w:rsidP="00CB3804">
            <w:pPr>
              <w:spacing w:after="0" w:line="240" w:lineRule="auto"/>
              <w:jc w:val="center"/>
              <w:rPr>
                <w:rFonts w:ascii="Times New Roman" w:eastAsia="Calibri" w:hAnsi="Times New Roman" w:cs="Times New Roman"/>
                <w:sz w:val="12"/>
                <w:szCs w:val="12"/>
              </w:rPr>
            </w:pPr>
          </w:p>
        </w:tc>
        <w:tc>
          <w:tcPr>
            <w:tcW w:w="1134" w:type="dxa"/>
            <w:tcBorders>
              <w:top w:val="single" w:sz="4" w:space="0" w:color="auto"/>
              <w:left w:val="nil"/>
              <w:bottom w:val="single" w:sz="4" w:space="0" w:color="auto"/>
              <w:right w:val="single" w:sz="4" w:space="0" w:color="auto"/>
            </w:tcBorders>
            <w:noWrap/>
            <w:vAlign w:val="center"/>
          </w:tcPr>
          <w:p w:rsidR="00CB3804" w:rsidRPr="00CB3804" w:rsidRDefault="00CB3804" w:rsidP="00CB3804">
            <w:pPr>
              <w:spacing w:after="0" w:line="240" w:lineRule="auto"/>
              <w:jc w:val="center"/>
              <w:rPr>
                <w:rFonts w:ascii="Times New Roman" w:eastAsia="Calibri" w:hAnsi="Times New Roman" w:cs="Times New Roman"/>
                <w:sz w:val="12"/>
                <w:szCs w:val="12"/>
              </w:rPr>
            </w:pPr>
            <w:r w:rsidRPr="00CB3804">
              <w:rPr>
                <w:rFonts w:ascii="Times New Roman" w:eastAsia="Calibri" w:hAnsi="Times New Roman" w:cs="Times New Roman"/>
                <w:sz w:val="12"/>
                <w:szCs w:val="12"/>
              </w:rPr>
              <w:t>Х</w:t>
            </w:r>
          </w:p>
          <w:p w:rsidR="00CB3804" w:rsidRPr="00CB3804" w:rsidRDefault="00CB3804" w:rsidP="00CB3804">
            <w:pPr>
              <w:spacing w:after="0" w:line="240" w:lineRule="auto"/>
              <w:jc w:val="center"/>
              <w:rPr>
                <w:rFonts w:ascii="Times New Roman" w:eastAsia="Calibri" w:hAnsi="Times New Roman" w:cs="Times New Roman"/>
                <w:sz w:val="12"/>
                <w:szCs w:val="12"/>
              </w:rPr>
            </w:pPr>
          </w:p>
        </w:tc>
        <w:tc>
          <w:tcPr>
            <w:tcW w:w="992" w:type="dxa"/>
            <w:tcBorders>
              <w:top w:val="single" w:sz="4" w:space="0" w:color="auto"/>
              <w:left w:val="nil"/>
              <w:bottom w:val="single" w:sz="4" w:space="0" w:color="auto"/>
              <w:right w:val="single" w:sz="4" w:space="0" w:color="auto"/>
            </w:tcBorders>
            <w:noWrap/>
            <w:vAlign w:val="center"/>
          </w:tcPr>
          <w:p w:rsidR="00CB3804" w:rsidRPr="00CB3804" w:rsidRDefault="00CB3804" w:rsidP="00CB3804">
            <w:pPr>
              <w:spacing w:after="0" w:line="240" w:lineRule="auto"/>
              <w:jc w:val="center"/>
              <w:rPr>
                <w:rFonts w:ascii="Times New Roman" w:eastAsia="Calibri" w:hAnsi="Times New Roman" w:cs="Times New Roman"/>
                <w:sz w:val="12"/>
                <w:szCs w:val="12"/>
              </w:rPr>
            </w:pPr>
            <w:r w:rsidRPr="00CB3804">
              <w:rPr>
                <w:rFonts w:ascii="Times New Roman" w:eastAsia="Calibri" w:hAnsi="Times New Roman" w:cs="Times New Roman"/>
                <w:sz w:val="12"/>
                <w:szCs w:val="12"/>
              </w:rPr>
              <w:t>Х</w:t>
            </w:r>
          </w:p>
          <w:p w:rsidR="00CB3804" w:rsidRPr="00CB3804" w:rsidRDefault="00CB3804" w:rsidP="00CB3804">
            <w:pPr>
              <w:spacing w:after="0" w:line="240" w:lineRule="auto"/>
              <w:jc w:val="center"/>
              <w:rPr>
                <w:rFonts w:ascii="Times New Roman" w:eastAsia="Calibri" w:hAnsi="Times New Roman" w:cs="Times New Roman"/>
                <w:sz w:val="12"/>
                <w:szCs w:val="12"/>
              </w:rPr>
            </w:pPr>
          </w:p>
        </w:tc>
        <w:tc>
          <w:tcPr>
            <w:tcW w:w="992" w:type="dxa"/>
            <w:tcBorders>
              <w:top w:val="single" w:sz="4" w:space="0" w:color="auto"/>
              <w:left w:val="nil"/>
              <w:bottom w:val="single" w:sz="4" w:space="0" w:color="auto"/>
              <w:right w:val="single" w:sz="4" w:space="0" w:color="auto"/>
            </w:tcBorders>
            <w:vAlign w:val="center"/>
          </w:tcPr>
          <w:p w:rsidR="00CB3804" w:rsidRPr="00CB3804" w:rsidRDefault="00CB3804" w:rsidP="00CB3804">
            <w:pPr>
              <w:spacing w:after="0" w:line="240" w:lineRule="auto"/>
              <w:jc w:val="center"/>
              <w:rPr>
                <w:rFonts w:ascii="Times New Roman" w:eastAsia="Calibri" w:hAnsi="Times New Roman" w:cs="Times New Roman"/>
                <w:sz w:val="12"/>
                <w:szCs w:val="12"/>
              </w:rPr>
            </w:pPr>
            <w:r w:rsidRPr="00CB3804">
              <w:rPr>
                <w:rFonts w:ascii="Times New Roman" w:eastAsia="Calibri" w:hAnsi="Times New Roman" w:cs="Times New Roman"/>
                <w:sz w:val="12"/>
                <w:szCs w:val="12"/>
              </w:rPr>
              <w:t>Х</w:t>
            </w:r>
          </w:p>
          <w:p w:rsidR="00CB3804" w:rsidRPr="00CB3804" w:rsidRDefault="00CB3804" w:rsidP="00CB3804">
            <w:pPr>
              <w:spacing w:after="0" w:line="240" w:lineRule="auto"/>
              <w:jc w:val="center"/>
              <w:rPr>
                <w:rFonts w:ascii="Times New Roman" w:eastAsia="Calibri" w:hAnsi="Times New Roman" w:cs="Times New Roman"/>
                <w:sz w:val="12"/>
                <w:szCs w:val="12"/>
              </w:rPr>
            </w:pPr>
          </w:p>
        </w:tc>
        <w:tc>
          <w:tcPr>
            <w:tcW w:w="993" w:type="dxa"/>
            <w:tcBorders>
              <w:top w:val="single" w:sz="4" w:space="0" w:color="auto"/>
              <w:left w:val="nil"/>
              <w:bottom w:val="single" w:sz="4" w:space="0" w:color="auto"/>
              <w:right w:val="single" w:sz="4" w:space="0" w:color="auto"/>
            </w:tcBorders>
            <w:vAlign w:val="center"/>
          </w:tcPr>
          <w:p w:rsidR="00CB3804" w:rsidRPr="00CB3804" w:rsidRDefault="00CB3804" w:rsidP="00CB3804">
            <w:pPr>
              <w:spacing w:after="0" w:line="240" w:lineRule="auto"/>
              <w:jc w:val="center"/>
              <w:rPr>
                <w:rFonts w:ascii="Times New Roman" w:eastAsia="Batang" w:hAnsi="Times New Roman" w:cs="Times New Roman"/>
                <w:sz w:val="12"/>
                <w:szCs w:val="12"/>
              </w:rPr>
            </w:pPr>
            <w:r w:rsidRPr="00CB3804">
              <w:rPr>
                <w:rFonts w:ascii="Times New Roman" w:eastAsia="Batang" w:hAnsi="Times New Roman" w:cs="Times New Roman"/>
                <w:sz w:val="12"/>
                <w:szCs w:val="12"/>
              </w:rPr>
              <w:t xml:space="preserve">Формирование системы организации сбора и вывоза </w:t>
            </w:r>
          </w:p>
          <w:p w:rsidR="00CB3804" w:rsidRPr="00CB3804" w:rsidRDefault="00CB3804" w:rsidP="00CB3804">
            <w:pPr>
              <w:spacing w:after="0" w:line="240" w:lineRule="auto"/>
              <w:jc w:val="center"/>
              <w:rPr>
                <w:rFonts w:ascii="Times New Roman" w:eastAsia="Calibri" w:hAnsi="Times New Roman" w:cs="Times New Roman"/>
                <w:sz w:val="12"/>
                <w:szCs w:val="12"/>
              </w:rPr>
            </w:pPr>
            <w:r w:rsidRPr="00CB3804">
              <w:rPr>
                <w:rFonts w:ascii="Times New Roman" w:eastAsia="Batang" w:hAnsi="Times New Roman" w:cs="Times New Roman"/>
                <w:sz w:val="12"/>
                <w:szCs w:val="12"/>
              </w:rPr>
              <w:t>твердых бытовых отходов.</w:t>
            </w:r>
          </w:p>
        </w:tc>
      </w:tr>
    </w:tbl>
    <w:p w:rsidR="00CB3804" w:rsidRPr="00CB3804" w:rsidRDefault="00CB3804" w:rsidP="00CB3804">
      <w:pPr>
        <w:spacing w:after="0" w:line="240" w:lineRule="auto"/>
        <w:jc w:val="center"/>
        <w:rPr>
          <w:rFonts w:ascii="Times New Roman" w:eastAsia="Times New Roman" w:hAnsi="Times New Roman" w:cs="Times New Roman"/>
          <w:sz w:val="16"/>
          <w:szCs w:val="16"/>
          <w:lang w:eastAsia="ru-RU"/>
        </w:rPr>
      </w:pPr>
      <w:r w:rsidRPr="00CB3804">
        <w:rPr>
          <w:rFonts w:ascii="Times New Roman" w:eastAsia="Times New Roman" w:hAnsi="Times New Roman" w:cs="Times New Roman"/>
          <w:sz w:val="16"/>
          <w:szCs w:val="16"/>
          <w:lang w:eastAsia="ru-RU"/>
        </w:rPr>
        <w:t xml:space="preserve">Подпрограмма </w:t>
      </w:r>
    </w:p>
    <w:p w:rsidR="00CB3804" w:rsidRPr="00CB3804" w:rsidRDefault="00CB3804" w:rsidP="00CB3804">
      <w:pPr>
        <w:spacing w:after="0" w:line="240" w:lineRule="auto"/>
        <w:jc w:val="center"/>
        <w:rPr>
          <w:rFonts w:ascii="Times New Roman" w:eastAsia="Times New Roman" w:hAnsi="Times New Roman" w:cs="Times New Roman"/>
          <w:sz w:val="16"/>
          <w:szCs w:val="16"/>
          <w:lang w:eastAsia="ru-RU"/>
        </w:rPr>
      </w:pPr>
      <w:r w:rsidRPr="00CB3804">
        <w:rPr>
          <w:rFonts w:ascii="Times New Roman" w:eastAsia="Times New Roman" w:hAnsi="Times New Roman" w:cs="Times New Roman"/>
          <w:sz w:val="16"/>
          <w:szCs w:val="16"/>
          <w:lang w:eastAsia="ru-RU"/>
        </w:rPr>
        <w:t xml:space="preserve">«Содержание и ремонт улично-дорожной сети на территории Нарвинского сельсовета»  (2024 - 2026 годы)              </w:t>
      </w:r>
    </w:p>
    <w:p w:rsidR="00CB3804" w:rsidRPr="00CB3804" w:rsidRDefault="00CB3804" w:rsidP="00CB3804">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B3804">
        <w:rPr>
          <w:rFonts w:ascii="Times New Roman" w:eastAsia="Times New Roman" w:hAnsi="Times New Roman" w:cs="Times New Roman"/>
          <w:sz w:val="16"/>
          <w:szCs w:val="16"/>
          <w:lang w:eastAsia="ru-RU"/>
        </w:rPr>
        <w:t>1. Паспорт подпрограммы</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2400"/>
        <w:gridCol w:w="6960"/>
      </w:tblGrid>
      <w:tr w:rsidR="00CB3804" w:rsidRPr="00CB3804" w:rsidTr="00DF3041">
        <w:trPr>
          <w:trHeight w:val="295"/>
        </w:trPr>
        <w:tc>
          <w:tcPr>
            <w:tcW w:w="2400" w:type="dxa"/>
          </w:tcPr>
          <w:p w:rsidR="00CB3804" w:rsidRPr="00CB3804" w:rsidRDefault="00CB3804" w:rsidP="00CB3804">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CB3804">
              <w:rPr>
                <w:rFonts w:ascii="Times New Roman" w:eastAsia="Times New Roman" w:hAnsi="Times New Roman" w:cs="Times New Roman"/>
                <w:sz w:val="16"/>
                <w:szCs w:val="16"/>
                <w:lang w:eastAsia="ru-RU"/>
              </w:rPr>
              <w:lastRenderedPageBreak/>
              <w:t xml:space="preserve">Наименование подпрограммы </w:t>
            </w:r>
          </w:p>
        </w:tc>
        <w:tc>
          <w:tcPr>
            <w:tcW w:w="6960" w:type="dxa"/>
          </w:tcPr>
          <w:p w:rsidR="00CB3804" w:rsidRPr="00CB3804" w:rsidRDefault="00CB3804" w:rsidP="00CB3804">
            <w:pPr>
              <w:spacing w:after="0" w:line="240" w:lineRule="auto"/>
              <w:jc w:val="both"/>
              <w:rPr>
                <w:rFonts w:ascii="Times New Roman" w:eastAsia="Times New Roman" w:hAnsi="Times New Roman" w:cs="Times New Roman"/>
                <w:sz w:val="16"/>
                <w:szCs w:val="16"/>
                <w:lang w:eastAsia="ru-RU"/>
              </w:rPr>
            </w:pPr>
            <w:r w:rsidRPr="00CB3804">
              <w:rPr>
                <w:rFonts w:ascii="Times New Roman" w:eastAsia="Times New Roman" w:hAnsi="Times New Roman" w:cs="Times New Roman"/>
                <w:sz w:val="16"/>
                <w:szCs w:val="16"/>
                <w:lang w:eastAsia="ru-RU"/>
              </w:rPr>
              <w:t>«Содержание и ремонт улично-дорожной сети на территории Нарвинского сельсовета » (2024-2026 годы)(далее - подпрограмма)</w:t>
            </w:r>
          </w:p>
        </w:tc>
      </w:tr>
      <w:tr w:rsidR="00CB3804" w:rsidRPr="00CB3804" w:rsidTr="00DF3041">
        <w:trPr>
          <w:trHeight w:val="600"/>
        </w:trPr>
        <w:tc>
          <w:tcPr>
            <w:tcW w:w="2400" w:type="dxa"/>
          </w:tcPr>
          <w:p w:rsidR="00CB3804" w:rsidRPr="00CB3804" w:rsidRDefault="00CB3804" w:rsidP="00CB3804">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CB3804">
              <w:rPr>
                <w:rFonts w:ascii="Times New Roman" w:eastAsia="Times New Roman" w:hAnsi="Times New Roman" w:cs="Times New Roman"/>
                <w:sz w:val="16"/>
                <w:szCs w:val="16"/>
                <w:lang w:eastAsia="ru-RU"/>
              </w:rPr>
              <w:t>Наименование государственной программы, в рамках которой реализуется подпрограмма</w:t>
            </w:r>
          </w:p>
        </w:tc>
        <w:tc>
          <w:tcPr>
            <w:tcW w:w="6960" w:type="dxa"/>
          </w:tcPr>
          <w:p w:rsidR="00CB3804" w:rsidRPr="00CB3804" w:rsidRDefault="00CB3804" w:rsidP="00CB3804">
            <w:pPr>
              <w:spacing w:after="0" w:line="240" w:lineRule="auto"/>
              <w:rPr>
                <w:rFonts w:ascii="Times New Roman" w:eastAsia="Times New Roman" w:hAnsi="Times New Roman" w:cs="Times New Roman"/>
                <w:sz w:val="16"/>
                <w:szCs w:val="16"/>
                <w:lang w:eastAsia="ru-RU"/>
              </w:rPr>
            </w:pPr>
            <w:r w:rsidRPr="00CB3804">
              <w:rPr>
                <w:rFonts w:ascii="Times New Roman" w:eastAsia="Times New Roman" w:hAnsi="Times New Roman" w:cs="Times New Roman"/>
                <w:sz w:val="16"/>
                <w:szCs w:val="16"/>
                <w:lang w:eastAsia="ru-RU"/>
              </w:rPr>
              <w:t>«Благоустройство территории  Нарвинского сельсовета»</w:t>
            </w:r>
          </w:p>
          <w:p w:rsidR="00CB3804" w:rsidRPr="00CB3804" w:rsidRDefault="00CB3804" w:rsidP="00CB3804">
            <w:pPr>
              <w:spacing w:after="0" w:line="240" w:lineRule="auto"/>
              <w:rPr>
                <w:rFonts w:ascii="Times New Roman" w:eastAsia="Times New Roman" w:hAnsi="Times New Roman" w:cs="Times New Roman"/>
                <w:sz w:val="16"/>
                <w:szCs w:val="16"/>
                <w:lang w:eastAsia="ru-RU"/>
              </w:rPr>
            </w:pPr>
            <w:r w:rsidRPr="00CB3804">
              <w:rPr>
                <w:rFonts w:ascii="Times New Roman" w:eastAsia="Times New Roman" w:hAnsi="Times New Roman" w:cs="Times New Roman"/>
                <w:sz w:val="16"/>
                <w:szCs w:val="16"/>
                <w:lang w:eastAsia="ru-RU"/>
              </w:rPr>
              <w:t>(2024-2026 годы)</w:t>
            </w:r>
          </w:p>
          <w:p w:rsidR="00CB3804" w:rsidRPr="00CB3804" w:rsidRDefault="00CB3804" w:rsidP="00CB3804">
            <w:pPr>
              <w:spacing w:after="0" w:line="240" w:lineRule="auto"/>
              <w:rPr>
                <w:rFonts w:ascii="Times New Roman" w:eastAsia="Times New Roman" w:hAnsi="Times New Roman" w:cs="Times New Roman"/>
                <w:sz w:val="16"/>
                <w:szCs w:val="16"/>
                <w:lang w:eastAsia="ru-RU"/>
              </w:rPr>
            </w:pPr>
          </w:p>
        </w:tc>
      </w:tr>
      <w:tr w:rsidR="00CB3804" w:rsidRPr="00CB3804" w:rsidTr="00DF3041">
        <w:trPr>
          <w:trHeight w:val="70"/>
        </w:trPr>
        <w:tc>
          <w:tcPr>
            <w:tcW w:w="2400" w:type="dxa"/>
          </w:tcPr>
          <w:p w:rsidR="00CB3804" w:rsidRPr="00CB3804" w:rsidRDefault="00CB3804" w:rsidP="00CB3804">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CB3804">
              <w:rPr>
                <w:rFonts w:ascii="Times New Roman" w:eastAsia="Times New Roman" w:hAnsi="Times New Roman" w:cs="Times New Roman"/>
                <w:sz w:val="16"/>
                <w:szCs w:val="16"/>
                <w:lang w:eastAsia="ru-RU"/>
              </w:rPr>
              <w:t>Исполнитель подпрограммы</w:t>
            </w:r>
          </w:p>
        </w:tc>
        <w:tc>
          <w:tcPr>
            <w:tcW w:w="6960" w:type="dxa"/>
          </w:tcPr>
          <w:p w:rsidR="00CB3804" w:rsidRPr="00CB3804" w:rsidRDefault="00CB3804" w:rsidP="00CB3804">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CB3804">
              <w:rPr>
                <w:rFonts w:ascii="Times New Roman" w:eastAsia="Times New Roman" w:hAnsi="Times New Roman" w:cs="Times New Roman"/>
                <w:sz w:val="16"/>
                <w:szCs w:val="16"/>
                <w:lang w:eastAsia="ru-RU"/>
              </w:rPr>
              <w:t>Администрация Нарвинского сельсовета</w:t>
            </w:r>
          </w:p>
        </w:tc>
      </w:tr>
      <w:tr w:rsidR="00CB3804" w:rsidRPr="00CB3804" w:rsidTr="00DF3041">
        <w:trPr>
          <w:trHeight w:val="383"/>
        </w:trPr>
        <w:tc>
          <w:tcPr>
            <w:tcW w:w="2400" w:type="dxa"/>
          </w:tcPr>
          <w:p w:rsidR="00CB3804" w:rsidRPr="00CB3804" w:rsidRDefault="00CB3804" w:rsidP="00CB3804">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CB3804">
              <w:rPr>
                <w:rFonts w:ascii="Times New Roman" w:eastAsia="Times New Roman" w:hAnsi="Times New Roman" w:cs="Times New Roman"/>
                <w:sz w:val="16"/>
                <w:szCs w:val="16"/>
                <w:lang w:eastAsia="ru-RU"/>
              </w:rPr>
              <w:t>Цель подпрограммы</w:t>
            </w:r>
          </w:p>
        </w:tc>
        <w:tc>
          <w:tcPr>
            <w:tcW w:w="6960" w:type="dxa"/>
          </w:tcPr>
          <w:p w:rsidR="00CB3804" w:rsidRPr="00CB3804" w:rsidRDefault="00CB3804" w:rsidP="00CB3804">
            <w:pPr>
              <w:suppressAutoHyphens/>
              <w:snapToGrid w:val="0"/>
              <w:spacing w:after="0" w:line="240" w:lineRule="auto"/>
              <w:ind w:left="113" w:right="113"/>
              <w:rPr>
                <w:rFonts w:ascii="Times New Roman" w:eastAsia="Times New Roman CYR" w:hAnsi="Times New Roman" w:cs="Times New Roman"/>
                <w:kern w:val="1"/>
                <w:sz w:val="16"/>
                <w:szCs w:val="16"/>
                <w:lang w:eastAsia="hi-IN" w:bidi="hi-IN"/>
              </w:rPr>
            </w:pPr>
            <w:r w:rsidRPr="00CB3804">
              <w:rPr>
                <w:rFonts w:ascii="Times New Roman" w:eastAsia="Lucida Sans Unicode" w:hAnsi="Times New Roman" w:cs="Times New Roman"/>
                <w:kern w:val="1"/>
                <w:sz w:val="16"/>
                <w:szCs w:val="16"/>
                <w:lang w:eastAsia="hi-IN" w:bidi="hi-IN"/>
              </w:rPr>
              <w:t xml:space="preserve">Достижение требуемого технического и                         эксплуатационного состояния автомобильных дорог                         общего пользования местного значения на территории </w:t>
            </w:r>
            <w:r w:rsidRPr="00CB3804">
              <w:rPr>
                <w:rFonts w:ascii="Times New Roman" w:eastAsia="Times New Roman" w:hAnsi="Times New Roman" w:cs="Times New Roman"/>
                <w:sz w:val="16"/>
                <w:szCs w:val="16"/>
                <w:lang w:eastAsia="ru-RU"/>
              </w:rPr>
              <w:t xml:space="preserve">Нарвинского </w:t>
            </w:r>
            <w:r w:rsidRPr="00CB3804">
              <w:rPr>
                <w:rFonts w:ascii="Times New Roman" w:eastAsia="Lucida Sans Unicode" w:hAnsi="Times New Roman" w:cs="Times New Roman"/>
                <w:kern w:val="1"/>
                <w:sz w:val="16"/>
                <w:szCs w:val="16"/>
                <w:lang w:eastAsia="hi-IN" w:bidi="hi-IN"/>
              </w:rPr>
              <w:t xml:space="preserve">сельсовета </w:t>
            </w:r>
            <w:r w:rsidRPr="00CB3804">
              <w:rPr>
                <w:rFonts w:ascii="Times New Roman" w:eastAsia="Times New Roman CYR" w:hAnsi="Times New Roman" w:cs="Times New Roman"/>
                <w:kern w:val="1"/>
                <w:sz w:val="16"/>
                <w:szCs w:val="16"/>
                <w:lang w:eastAsia="hi-IN" w:bidi="hi-IN"/>
              </w:rPr>
              <w:t xml:space="preserve"> (далее - дороги местного значения)</w:t>
            </w:r>
          </w:p>
        </w:tc>
      </w:tr>
      <w:tr w:rsidR="00CB3804" w:rsidRPr="00CB3804" w:rsidTr="00DF3041">
        <w:trPr>
          <w:trHeight w:val="416"/>
        </w:trPr>
        <w:tc>
          <w:tcPr>
            <w:tcW w:w="2400" w:type="dxa"/>
          </w:tcPr>
          <w:p w:rsidR="00CB3804" w:rsidRPr="00CB3804" w:rsidRDefault="00CB3804" w:rsidP="00CB380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CB3804">
              <w:rPr>
                <w:rFonts w:ascii="Times New Roman" w:eastAsia="Times New Roman" w:hAnsi="Times New Roman" w:cs="Times New Roman"/>
                <w:sz w:val="16"/>
                <w:szCs w:val="16"/>
                <w:lang w:eastAsia="ru-RU"/>
              </w:rPr>
              <w:t>Задачи подпрограммы</w:t>
            </w:r>
          </w:p>
        </w:tc>
        <w:tc>
          <w:tcPr>
            <w:tcW w:w="6960" w:type="dxa"/>
          </w:tcPr>
          <w:p w:rsidR="00CB3804" w:rsidRPr="00CB3804" w:rsidRDefault="00CB3804" w:rsidP="00CB3804">
            <w:pPr>
              <w:autoSpaceDE w:val="0"/>
              <w:autoSpaceDN w:val="0"/>
              <w:adjustRightInd w:val="0"/>
              <w:spacing w:after="0" w:line="240" w:lineRule="auto"/>
              <w:ind w:left="426" w:hanging="426"/>
              <w:jc w:val="both"/>
              <w:rPr>
                <w:rFonts w:ascii="Times New Roman" w:eastAsia="Times New Roman" w:hAnsi="Times New Roman" w:cs="Times New Roman"/>
                <w:sz w:val="16"/>
                <w:szCs w:val="16"/>
              </w:rPr>
            </w:pPr>
            <w:r w:rsidRPr="00CB3804">
              <w:rPr>
                <w:rFonts w:ascii="Times New Roman" w:eastAsia="Times New Roman" w:hAnsi="Times New Roman" w:cs="Times New Roman"/>
                <w:sz w:val="16"/>
                <w:szCs w:val="16"/>
              </w:rPr>
              <w:t>1. Содержание дорог местного значения в надлежащем состоянии.</w:t>
            </w:r>
          </w:p>
          <w:p w:rsidR="00CB3804" w:rsidRPr="00CB3804" w:rsidRDefault="00CB3804" w:rsidP="00CB3804">
            <w:pPr>
              <w:numPr>
                <w:ilvl w:val="0"/>
                <w:numId w:val="2"/>
              </w:numPr>
              <w:autoSpaceDE w:val="0"/>
              <w:autoSpaceDN w:val="0"/>
              <w:adjustRightInd w:val="0"/>
              <w:spacing w:after="0" w:line="240" w:lineRule="auto"/>
              <w:ind w:left="426" w:hanging="426"/>
              <w:jc w:val="both"/>
              <w:rPr>
                <w:rFonts w:ascii="Times New Roman" w:eastAsia="Times New Roman" w:hAnsi="Times New Roman" w:cs="Times New Roman"/>
                <w:sz w:val="16"/>
                <w:szCs w:val="16"/>
              </w:rPr>
            </w:pPr>
            <w:r w:rsidRPr="00CB3804">
              <w:rPr>
                <w:rFonts w:ascii="Times New Roman" w:eastAsia="Times New Roman" w:hAnsi="Times New Roman" w:cs="Times New Roman"/>
                <w:sz w:val="16"/>
                <w:szCs w:val="16"/>
              </w:rPr>
              <w:t>Ремонт дорог местного значения</w:t>
            </w:r>
          </w:p>
          <w:p w:rsidR="00CB3804" w:rsidRPr="00CB3804" w:rsidRDefault="00CB3804" w:rsidP="00CB3804">
            <w:pPr>
              <w:numPr>
                <w:ilvl w:val="0"/>
                <w:numId w:val="2"/>
              </w:numPr>
              <w:autoSpaceDE w:val="0"/>
              <w:autoSpaceDN w:val="0"/>
              <w:adjustRightInd w:val="0"/>
              <w:spacing w:after="0" w:line="240" w:lineRule="auto"/>
              <w:contextualSpacing/>
              <w:jc w:val="both"/>
              <w:rPr>
                <w:rFonts w:ascii="Times New Roman" w:eastAsia="Times New Roman" w:hAnsi="Times New Roman" w:cs="Times New Roman"/>
                <w:sz w:val="16"/>
                <w:szCs w:val="16"/>
              </w:rPr>
            </w:pPr>
            <w:r w:rsidRPr="00CB3804">
              <w:rPr>
                <w:rFonts w:ascii="Times New Roman" w:eastAsia="Times New Roman" w:hAnsi="Times New Roman" w:cs="Times New Roman"/>
                <w:sz w:val="16"/>
                <w:szCs w:val="16"/>
              </w:rPr>
              <w:t>Повышение безопасности дорожного движения</w:t>
            </w:r>
          </w:p>
        </w:tc>
      </w:tr>
      <w:tr w:rsidR="00CB3804" w:rsidRPr="00CB3804" w:rsidTr="00DF3041">
        <w:trPr>
          <w:trHeight w:val="257"/>
        </w:trPr>
        <w:tc>
          <w:tcPr>
            <w:tcW w:w="2400" w:type="dxa"/>
          </w:tcPr>
          <w:p w:rsidR="00CB3804" w:rsidRPr="00CB3804" w:rsidRDefault="00CB3804" w:rsidP="00CB380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CB3804">
              <w:rPr>
                <w:rFonts w:ascii="Times New Roman" w:eastAsia="Times New Roman" w:hAnsi="Times New Roman" w:cs="Times New Roman"/>
                <w:sz w:val="16"/>
                <w:szCs w:val="16"/>
                <w:lang w:eastAsia="ru-RU"/>
              </w:rPr>
              <w:t xml:space="preserve">Целевые </w:t>
            </w:r>
            <w:r w:rsidRPr="00CB3804">
              <w:rPr>
                <w:rFonts w:ascii="Times New Roman" w:eastAsia="Times New Roman" w:hAnsi="Times New Roman" w:cs="Times New Roman"/>
                <w:sz w:val="16"/>
                <w:szCs w:val="16"/>
                <w:lang w:eastAsia="ru-RU"/>
              </w:rPr>
              <w:br/>
              <w:t>индикаторы подпрограммы</w:t>
            </w:r>
          </w:p>
        </w:tc>
        <w:tc>
          <w:tcPr>
            <w:tcW w:w="6960" w:type="dxa"/>
          </w:tcPr>
          <w:p w:rsidR="00CB3804" w:rsidRPr="00CB3804" w:rsidRDefault="00CB3804" w:rsidP="00CB3804">
            <w:pPr>
              <w:snapToGrid w:val="0"/>
              <w:spacing w:after="0" w:line="240" w:lineRule="auto"/>
              <w:ind w:left="125" w:right="5"/>
              <w:rPr>
                <w:rFonts w:ascii="Times New Roman" w:eastAsia="Times New Roman" w:hAnsi="Times New Roman" w:cs="Times New Roman"/>
                <w:kern w:val="1"/>
                <w:sz w:val="16"/>
                <w:szCs w:val="16"/>
                <w:lang w:eastAsia="hi-IN" w:bidi="hi-IN"/>
              </w:rPr>
            </w:pPr>
            <w:r w:rsidRPr="00CB3804">
              <w:rPr>
                <w:rFonts w:ascii="Times New Roman" w:eastAsia="Times New Roman" w:hAnsi="Times New Roman" w:cs="Times New Roman"/>
                <w:kern w:val="1"/>
                <w:sz w:val="16"/>
                <w:szCs w:val="16"/>
                <w:lang w:eastAsia="hi-IN" w:bidi="hi-IN"/>
              </w:rPr>
              <w:t xml:space="preserve"> </w:t>
            </w:r>
            <w:r w:rsidRPr="00CB3804">
              <w:rPr>
                <w:rFonts w:ascii="Times New Roman" w:eastAsia="Lucida Sans Unicode" w:hAnsi="Times New Roman" w:cs="Times New Roman"/>
                <w:kern w:val="1"/>
                <w:sz w:val="16"/>
                <w:szCs w:val="16"/>
                <w:lang w:eastAsia="hi-IN" w:bidi="hi-IN"/>
              </w:rPr>
              <w:t xml:space="preserve">- отношение  степени  достижения  основных   целевых показателей  (индикаторов)  подпрограммы  к  уровню ее </w:t>
            </w:r>
            <w:r w:rsidRPr="00CB3804">
              <w:rPr>
                <w:rFonts w:ascii="Times New Roman" w:eastAsia="Times New Roman" w:hAnsi="Times New Roman" w:cs="Times New Roman"/>
                <w:kern w:val="1"/>
                <w:sz w:val="16"/>
                <w:szCs w:val="16"/>
                <w:lang w:eastAsia="hi-IN" w:bidi="hi-IN"/>
              </w:rPr>
              <w:t>финансирования</w:t>
            </w:r>
          </w:p>
          <w:p w:rsidR="00CB3804" w:rsidRPr="00CB3804" w:rsidRDefault="00CB3804" w:rsidP="00CB3804">
            <w:pPr>
              <w:snapToGrid w:val="0"/>
              <w:spacing w:after="0"/>
              <w:ind w:left="125" w:right="5"/>
              <w:rPr>
                <w:rFonts w:ascii="Times New Roman" w:eastAsia="Times New Roman" w:hAnsi="Times New Roman" w:cs="Times New Roman"/>
                <w:kern w:val="1"/>
                <w:sz w:val="16"/>
                <w:szCs w:val="16"/>
                <w:lang w:eastAsia="hi-IN" w:bidi="hi-IN"/>
              </w:rPr>
            </w:pPr>
            <w:r w:rsidRPr="00CB3804">
              <w:rPr>
                <w:rFonts w:ascii="Times New Roman" w:eastAsia="Times New Roman" w:hAnsi="Times New Roman" w:cs="Times New Roman"/>
                <w:kern w:val="1"/>
                <w:sz w:val="16"/>
                <w:szCs w:val="16"/>
                <w:lang w:eastAsia="hi-IN" w:bidi="hi-IN"/>
              </w:rPr>
              <w:t>- затраты на содержание дорог местного значения( очистка от снега, градирование, отсыпка)</w:t>
            </w:r>
          </w:p>
          <w:p w:rsidR="00CB3804" w:rsidRPr="00CB3804" w:rsidRDefault="00CB3804" w:rsidP="00CB3804">
            <w:pPr>
              <w:widowControl w:val="0"/>
              <w:suppressAutoHyphens/>
              <w:autoSpaceDE w:val="0"/>
              <w:snapToGrid w:val="0"/>
              <w:spacing w:after="0" w:line="200" w:lineRule="atLeast"/>
              <w:ind w:left="113" w:right="113"/>
              <w:rPr>
                <w:rFonts w:ascii="Times New Roman" w:eastAsia="Times New Roman" w:hAnsi="Times New Roman" w:cs="Times New Roman"/>
                <w:kern w:val="1"/>
                <w:sz w:val="16"/>
                <w:szCs w:val="16"/>
                <w:lang w:eastAsia="hi-IN" w:bidi="hi-IN"/>
              </w:rPr>
            </w:pPr>
            <w:r w:rsidRPr="00CB3804">
              <w:rPr>
                <w:rFonts w:ascii="Times New Roman" w:eastAsia="Times New Roman" w:hAnsi="Times New Roman" w:cs="Times New Roman"/>
                <w:kern w:val="1"/>
                <w:sz w:val="16"/>
                <w:szCs w:val="16"/>
                <w:lang w:eastAsia="hi-IN" w:bidi="hi-IN"/>
              </w:rPr>
              <w:t xml:space="preserve">- увеличение протяженности отремонтированных дорог </w:t>
            </w:r>
            <w:r w:rsidRPr="00CB3804">
              <w:rPr>
                <w:rFonts w:ascii="Times New Roman" w:eastAsia="Times New Roman CYR" w:hAnsi="Times New Roman" w:cs="Times New Roman"/>
                <w:kern w:val="1"/>
                <w:sz w:val="16"/>
                <w:szCs w:val="16"/>
                <w:lang w:eastAsia="hi-IN" w:bidi="hi-IN"/>
              </w:rPr>
              <w:t>местного значения</w:t>
            </w:r>
            <w:r w:rsidRPr="00CB3804">
              <w:rPr>
                <w:rFonts w:ascii="Times New Roman" w:eastAsia="Times New Roman" w:hAnsi="Times New Roman" w:cs="Times New Roman"/>
                <w:kern w:val="1"/>
                <w:sz w:val="16"/>
                <w:szCs w:val="16"/>
                <w:lang w:eastAsia="hi-IN" w:bidi="hi-IN"/>
              </w:rPr>
              <w:t xml:space="preserve">; </w:t>
            </w:r>
          </w:p>
          <w:p w:rsidR="00CB3804" w:rsidRPr="00CB3804" w:rsidRDefault="00CB3804" w:rsidP="00CB3804">
            <w:pPr>
              <w:suppressAutoHyphens/>
              <w:autoSpaceDE w:val="0"/>
              <w:spacing w:after="0" w:line="240" w:lineRule="auto"/>
              <w:ind w:left="136"/>
              <w:rPr>
                <w:rFonts w:ascii="Times New Roman" w:eastAsia="Times New Roman" w:hAnsi="Times New Roman" w:cs="Times New Roman"/>
                <w:sz w:val="16"/>
                <w:szCs w:val="16"/>
                <w:lang w:eastAsia="ru-RU"/>
              </w:rPr>
            </w:pPr>
          </w:p>
        </w:tc>
      </w:tr>
      <w:tr w:rsidR="00CB3804" w:rsidRPr="00CB3804" w:rsidTr="00DF3041">
        <w:trPr>
          <w:trHeight w:val="146"/>
        </w:trPr>
        <w:tc>
          <w:tcPr>
            <w:tcW w:w="2400" w:type="dxa"/>
          </w:tcPr>
          <w:p w:rsidR="00CB3804" w:rsidRPr="00CB3804" w:rsidRDefault="00CB3804" w:rsidP="00CB380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CB3804">
              <w:rPr>
                <w:rFonts w:ascii="Times New Roman" w:eastAsia="Times New Roman" w:hAnsi="Times New Roman" w:cs="Times New Roman"/>
                <w:sz w:val="16"/>
                <w:szCs w:val="16"/>
                <w:lang w:eastAsia="ru-RU"/>
              </w:rPr>
              <w:t>Сроки реализации подпрограммы</w:t>
            </w:r>
          </w:p>
        </w:tc>
        <w:tc>
          <w:tcPr>
            <w:tcW w:w="6960" w:type="dxa"/>
          </w:tcPr>
          <w:p w:rsidR="00CB3804" w:rsidRPr="00CB3804" w:rsidRDefault="00CB3804" w:rsidP="00CB380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CB3804">
              <w:rPr>
                <w:rFonts w:ascii="Times New Roman" w:eastAsia="Times New Roman" w:hAnsi="Times New Roman" w:cs="Times New Roman"/>
                <w:sz w:val="16"/>
                <w:szCs w:val="16"/>
                <w:lang w:eastAsia="ru-RU"/>
              </w:rPr>
              <w:t>01.01.2024- 31.12.2026</w:t>
            </w:r>
          </w:p>
        </w:tc>
      </w:tr>
      <w:tr w:rsidR="00CB3804" w:rsidRPr="00CB3804" w:rsidTr="00DF3041">
        <w:trPr>
          <w:trHeight w:val="1469"/>
        </w:trPr>
        <w:tc>
          <w:tcPr>
            <w:tcW w:w="2400" w:type="dxa"/>
          </w:tcPr>
          <w:p w:rsidR="00CB3804" w:rsidRPr="00CB3804" w:rsidRDefault="00CB3804" w:rsidP="00CB380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CB3804">
              <w:rPr>
                <w:rFonts w:ascii="Times New Roman" w:eastAsia="Times New Roman" w:hAnsi="Times New Roman" w:cs="Times New Roman"/>
                <w:sz w:val="16"/>
                <w:szCs w:val="16"/>
                <w:lang w:eastAsia="ru-RU"/>
              </w:rPr>
              <w:t>Объемы и источники финансирования подпрограммы</w:t>
            </w:r>
          </w:p>
        </w:tc>
        <w:tc>
          <w:tcPr>
            <w:tcW w:w="6960" w:type="dxa"/>
          </w:tcPr>
          <w:p w:rsidR="00CB3804" w:rsidRPr="00CB3804" w:rsidRDefault="00CB3804" w:rsidP="00CB3804">
            <w:pPr>
              <w:widowControl w:val="0"/>
              <w:suppressAutoHyphens/>
              <w:autoSpaceDE w:val="0"/>
              <w:snapToGrid w:val="0"/>
              <w:spacing w:after="0" w:line="200" w:lineRule="atLeast"/>
              <w:ind w:left="113" w:right="113"/>
              <w:rPr>
                <w:rFonts w:ascii="Times New Roman" w:eastAsia="Times New Roman" w:hAnsi="Times New Roman" w:cs="Times New Roman"/>
                <w:kern w:val="1"/>
                <w:sz w:val="16"/>
                <w:szCs w:val="16"/>
                <w:lang w:eastAsia="hi-IN" w:bidi="hi-IN"/>
              </w:rPr>
            </w:pPr>
            <w:r w:rsidRPr="00CB3804">
              <w:rPr>
                <w:rFonts w:ascii="Times New Roman" w:eastAsia="Times New Roman" w:hAnsi="Times New Roman" w:cs="Times New Roman"/>
                <w:kern w:val="1"/>
                <w:sz w:val="16"/>
                <w:szCs w:val="16"/>
                <w:lang w:eastAsia="hi-IN" w:bidi="hi-IN"/>
              </w:rPr>
              <w:t xml:space="preserve">- </w:t>
            </w:r>
            <w:r w:rsidRPr="00CB3804">
              <w:rPr>
                <w:rFonts w:ascii="Times New Roman" w:eastAsia="Times New Roman CYR" w:hAnsi="Times New Roman" w:cs="Times New Roman"/>
                <w:kern w:val="1"/>
                <w:sz w:val="16"/>
                <w:szCs w:val="16"/>
                <w:lang w:eastAsia="hi-IN" w:bidi="hi-IN"/>
              </w:rPr>
              <w:t>реализация подпрограммы осуществляется за счет средств местного бюджета</w:t>
            </w:r>
            <w:r w:rsidRPr="00CB3804">
              <w:rPr>
                <w:rFonts w:ascii="Times New Roman" w:eastAsia="Times New Roman" w:hAnsi="Times New Roman" w:cs="Times New Roman"/>
                <w:kern w:val="1"/>
                <w:sz w:val="16"/>
                <w:szCs w:val="16"/>
                <w:lang w:eastAsia="hi-IN" w:bidi="hi-IN"/>
              </w:rPr>
              <w:t xml:space="preserve">, </w:t>
            </w:r>
            <w:r w:rsidRPr="00CB3804">
              <w:rPr>
                <w:rFonts w:ascii="Times New Roman" w:eastAsia="Times New Roman CYR" w:hAnsi="Times New Roman" w:cs="Times New Roman"/>
                <w:kern w:val="1"/>
                <w:sz w:val="16"/>
                <w:szCs w:val="16"/>
                <w:lang w:eastAsia="hi-IN" w:bidi="hi-IN"/>
              </w:rPr>
              <w:t>в том числе формируемых за счет поступающих в местный бюджет в соответствии с бюджетным законодательством средств местного бюджета.</w:t>
            </w:r>
            <w:r w:rsidRPr="00CB3804">
              <w:rPr>
                <w:rFonts w:ascii="Times New Roman" w:eastAsia="Times New Roman" w:hAnsi="Times New Roman" w:cs="Times New Roman"/>
                <w:kern w:val="1"/>
                <w:sz w:val="16"/>
                <w:szCs w:val="16"/>
                <w:lang w:eastAsia="hi-IN" w:bidi="hi-IN"/>
              </w:rPr>
              <w:t xml:space="preserve"> </w:t>
            </w:r>
          </w:p>
          <w:p w:rsidR="00CB3804" w:rsidRPr="00CB3804" w:rsidRDefault="00CB3804" w:rsidP="00CB3804">
            <w:pPr>
              <w:widowControl w:val="0"/>
              <w:suppressAutoHyphens/>
              <w:autoSpaceDE w:val="0"/>
              <w:spacing w:after="0" w:line="200" w:lineRule="atLeast"/>
              <w:ind w:left="113" w:right="113"/>
              <w:rPr>
                <w:rFonts w:ascii="Times New Roman" w:eastAsia="Times New Roman" w:hAnsi="Times New Roman" w:cs="Times New Roman"/>
                <w:kern w:val="1"/>
                <w:sz w:val="16"/>
                <w:szCs w:val="16"/>
                <w:lang w:eastAsia="hi-IN" w:bidi="hi-IN"/>
              </w:rPr>
            </w:pPr>
            <w:r w:rsidRPr="00CB3804">
              <w:rPr>
                <w:rFonts w:ascii="Times New Roman" w:eastAsia="Times New Roman CYR" w:hAnsi="Times New Roman" w:cs="Times New Roman"/>
                <w:kern w:val="1"/>
                <w:sz w:val="16"/>
                <w:szCs w:val="16"/>
                <w:lang w:eastAsia="hi-IN" w:bidi="hi-IN"/>
              </w:rPr>
              <w:t>Объем финансирования</w:t>
            </w:r>
            <w:r w:rsidRPr="00CB3804">
              <w:rPr>
                <w:rFonts w:ascii="Times New Roman" w:eastAsia="Times New Roman" w:hAnsi="Times New Roman" w:cs="Times New Roman"/>
                <w:kern w:val="1"/>
                <w:sz w:val="16"/>
                <w:szCs w:val="16"/>
                <w:lang w:eastAsia="hi-IN" w:bidi="hi-IN"/>
              </w:rPr>
              <w:t xml:space="preserve">, </w:t>
            </w:r>
            <w:r w:rsidRPr="00CB3804">
              <w:rPr>
                <w:rFonts w:ascii="Times New Roman" w:eastAsia="Times New Roman CYR" w:hAnsi="Times New Roman" w:cs="Times New Roman"/>
                <w:kern w:val="1"/>
                <w:sz w:val="16"/>
                <w:szCs w:val="16"/>
                <w:lang w:eastAsia="hi-IN" w:bidi="hi-IN"/>
              </w:rPr>
              <w:t>необходимый для реализации мероприятий подпрограммы</w:t>
            </w:r>
            <w:r w:rsidRPr="00CB3804">
              <w:rPr>
                <w:rFonts w:ascii="Times New Roman" w:eastAsia="Times New Roman" w:hAnsi="Times New Roman" w:cs="Times New Roman"/>
                <w:kern w:val="1"/>
                <w:sz w:val="16"/>
                <w:szCs w:val="16"/>
                <w:lang w:eastAsia="hi-IN" w:bidi="hi-IN"/>
              </w:rPr>
              <w:t>,</w:t>
            </w:r>
            <w:r w:rsidRPr="00CB3804">
              <w:rPr>
                <w:rFonts w:ascii="Times New Roman" w:eastAsia="Times New Roman CYR" w:hAnsi="Times New Roman" w:cs="Times New Roman"/>
                <w:kern w:val="1"/>
                <w:sz w:val="16"/>
                <w:szCs w:val="16"/>
                <w:lang w:eastAsia="hi-IN" w:bidi="hi-IN"/>
              </w:rPr>
              <w:t xml:space="preserve"> составляет  1305,6</w:t>
            </w:r>
            <w:r w:rsidRPr="00CB3804">
              <w:rPr>
                <w:rFonts w:ascii="Times New Roman" w:eastAsia="Times New Roman" w:hAnsi="Times New Roman" w:cs="Times New Roman"/>
                <w:kern w:val="1"/>
                <w:sz w:val="16"/>
                <w:szCs w:val="16"/>
                <w:lang w:eastAsia="hi-IN" w:bidi="hi-IN"/>
              </w:rPr>
              <w:t xml:space="preserve"> </w:t>
            </w:r>
            <w:r w:rsidRPr="00CB3804">
              <w:rPr>
                <w:rFonts w:ascii="Times New Roman" w:eastAsia="Times New Roman CYR" w:hAnsi="Times New Roman" w:cs="Times New Roman"/>
                <w:kern w:val="1"/>
                <w:sz w:val="16"/>
                <w:szCs w:val="16"/>
                <w:lang w:eastAsia="hi-IN" w:bidi="hi-IN"/>
              </w:rPr>
              <w:t>тыс</w:t>
            </w:r>
            <w:r w:rsidRPr="00CB3804">
              <w:rPr>
                <w:rFonts w:ascii="Times New Roman" w:eastAsia="Times New Roman" w:hAnsi="Times New Roman" w:cs="Times New Roman"/>
                <w:kern w:val="1"/>
                <w:sz w:val="16"/>
                <w:szCs w:val="16"/>
                <w:lang w:eastAsia="hi-IN" w:bidi="hi-IN"/>
              </w:rPr>
              <w:t xml:space="preserve">. </w:t>
            </w:r>
            <w:r w:rsidRPr="00CB3804">
              <w:rPr>
                <w:rFonts w:ascii="Times New Roman" w:eastAsia="Times New Roman CYR" w:hAnsi="Times New Roman" w:cs="Times New Roman"/>
                <w:kern w:val="1"/>
                <w:sz w:val="16"/>
                <w:szCs w:val="16"/>
                <w:lang w:eastAsia="hi-IN" w:bidi="hi-IN"/>
              </w:rPr>
              <w:t>рублей, в том числе:</w:t>
            </w:r>
            <w:r w:rsidRPr="00CB3804">
              <w:rPr>
                <w:rFonts w:ascii="Times New Roman" w:eastAsia="Times New Roman" w:hAnsi="Times New Roman" w:cs="Times New Roman"/>
                <w:kern w:val="1"/>
                <w:sz w:val="16"/>
                <w:szCs w:val="16"/>
                <w:lang w:eastAsia="hi-IN" w:bidi="hi-IN"/>
              </w:rPr>
              <w:t xml:space="preserve"> </w:t>
            </w:r>
          </w:p>
          <w:p w:rsidR="00CB3804" w:rsidRPr="00CB3804" w:rsidRDefault="00CB3804" w:rsidP="00CB3804">
            <w:pPr>
              <w:suppressAutoHyphens/>
              <w:autoSpaceDE w:val="0"/>
              <w:spacing w:after="0" w:line="240" w:lineRule="auto"/>
              <w:ind w:left="136"/>
              <w:rPr>
                <w:rFonts w:ascii="Times New Roman" w:eastAsia="Arial" w:hAnsi="Times New Roman" w:cs="Times New Roman"/>
                <w:sz w:val="16"/>
                <w:szCs w:val="16"/>
                <w:lang w:eastAsia="ar-SA"/>
              </w:rPr>
            </w:pPr>
            <w:r w:rsidRPr="00CB3804">
              <w:rPr>
                <w:rFonts w:ascii="Times New Roman" w:eastAsia="Arial" w:hAnsi="Times New Roman" w:cs="Times New Roman"/>
                <w:sz w:val="16"/>
                <w:szCs w:val="16"/>
                <w:lang w:eastAsia="ar-SA"/>
              </w:rPr>
              <w:t>в 2024 году — 1 514,8 тыс. рублей;</w:t>
            </w:r>
          </w:p>
          <w:p w:rsidR="00CB3804" w:rsidRPr="00CB3804" w:rsidRDefault="00CB3804" w:rsidP="00CB3804">
            <w:pPr>
              <w:suppressAutoHyphens/>
              <w:autoSpaceDE w:val="0"/>
              <w:spacing w:after="0" w:line="240" w:lineRule="auto"/>
              <w:ind w:left="136"/>
              <w:rPr>
                <w:rFonts w:ascii="Times New Roman" w:eastAsia="Arial" w:hAnsi="Times New Roman" w:cs="Times New Roman"/>
                <w:sz w:val="16"/>
                <w:szCs w:val="16"/>
                <w:lang w:eastAsia="ar-SA"/>
              </w:rPr>
            </w:pPr>
            <w:r w:rsidRPr="00CB3804">
              <w:rPr>
                <w:rFonts w:ascii="Times New Roman" w:eastAsia="Arial" w:hAnsi="Times New Roman" w:cs="Times New Roman"/>
                <w:sz w:val="16"/>
                <w:szCs w:val="16"/>
                <w:lang w:eastAsia="ar-SA"/>
              </w:rPr>
              <w:t>в 2025 году — 503,1 тыс. рублей;</w:t>
            </w:r>
          </w:p>
          <w:p w:rsidR="00CB3804" w:rsidRPr="00CB3804" w:rsidRDefault="00CB3804" w:rsidP="00CB3804">
            <w:pPr>
              <w:suppressAutoHyphens/>
              <w:autoSpaceDE w:val="0"/>
              <w:spacing w:after="0" w:line="240" w:lineRule="auto"/>
              <w:ind w:left="136"/>
              <w:rPr>
                <w:rFonts w:ascii="Times New Roman" w:eastAsia="Arial" w:hAnsi="Times New Roman" w:cs="Times New Roman"/>
                <w:sz w:val="16"/>
                <w:szCs w:val="16"/>
                <w:lang w:eastAsia="ar-SA"/>
              </w:rPr>
            </w:pPr>
            <w:r w:rsidRPr="00CB3804">
              <w:rPr>
                <w:rFonts w:ascii="Times New Roman" w:eastAsia="Arial" w:hAnsi="Times New Roman" w:cs="Times New Roman"/>
                <w:sz w:val="16"/>
                <w:szCs w:val="16"/>
                <w:lang w:eastAsia="ar-SA"/>
              </w:rPr>
              <w:t>в 2026 году —508,2 тыс. рублей</w:t>
            </w:r>
          </w:p>
        </w:tc>
      </w:tr>
      <w:tr w:rsidR="00CB3804" w:rsidRPr="00CB3804" w:rsidTr="00DF3041">
        <w:trPr>
          <w:trHeight w:val="416"/>
        </w:trPr>
        <w:tc>
          <w:tcPr>
            <w:tcW w:w="2400" w:type="dxa"/>
          </w:tcPr>
          <w:p w:rsidR="00CB3804" w:rsidRPr="00CB3804" w:rsidRDefault="00CB3804" w:rsidP="00CB380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CB3804">
              <w:rPr>
                <w:rFonts w:ascii="Times New Roman" w:eastAsia="Times New Roman" w:hAnsi="Times New Roman" w:cs="Times New Roman"/>
                <w:sz w:val="16"/>
                <w:szCs w:val="16"/>
                <w:lang w:eastAsia="ru-RU"/>
              </w:rPr>
              <w:t>Система организации контроля  за исполнением подпрограммы</w:t>
            </w:r>
          </w:p>
        </w:tc>
        <w:tc>
          <w:tcPr>
            <w:tcW w:w="6960" w:type="dxa"/>
          </w:tcPr>
          <w:p w:rsidR="00CB3804" w:rsidRPr="00CB3804" w:rsidRDefault="00CB3804" w:rsidP="00CB3804">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CB3804">
              <w:rPr>
                <w:rFonts w:ascii="Times New Roman" w:eastAsia="Times New Roman" w:hAnsi="Times New Roman" w:cs="Times New Roman"/>
                <w:sz w:val="16"/>
                <w:szCs w:val="16"/>
                <w:lang w:eastAsia="ru-RU"/>
              </w:rPr>
              <w:t xml:space="preserve">Администрация Нарвинского сельсовета </w:t>
            </w:r>
          </w:p>
        </w:tc>
      </w:tr>
    </w:tbl>
    <w:p w:rsidR="00CB3804" w:rsidRPr="00CB3804" w:rsidRDefault="00CB3804" w:rsidP="00CB3804">
      <w:pPr>
        <w:widowControl w:val="0"/>
        <w:suppressAutoHyphens/>
        <w:autoSpaceDE w:val="0"/>
        <w:spacing w:after="0" w:line="240" w:lineRule="auto"/>
        <w:rPr>
          <w:rFonts w:ascii="Times New Roman" w:eastAsia="Lucida Sans Unicode" w:hAnsi="Times New Roman" w:cs="Times New Roman"/>
          <w:bCs/>
          <w:kern w:val="1"/>
          <w:sz w:val="16"/>
          <w:szCs w:val="16"/>
          <w:lang w:eastAsia="hi-IN" w:bidi="hi-IN"/>
        </w:rPr>
      </w:pPr>
      <w:r w:rsidRPr="00CB3804">
        <w:rPr>
          <w:rFonts w:ascii="Times New Roman" w:eastAsia="Times New Roman" w:hAnsi="Times New Roman" w:cs="Times New Roman"/>
          <w:sz w:val="16"/>
          <w:szCs w:val="16"/>
          <w:lang w:eastAsia="ru-RU"/>
        </w:rPr>
        <w:t xml:space="preserve">                                                                                              </w:t>
      </w:r>
      <w:r w:rsidRPr="00CB3804">
        <w:rPr>
          <w:rFonts w:ascii="Times New Roman" w:eastAsia="Lucida Sans Unicode" w:hAnsi="Times New Roman" w:cs="Times New Roman"/>
          <w:bCs/>
          <w:kern w:val="1"/>
          <w:sz w:val="16"/>
          <w:szCs w:val="16"/>
          <w:lang w:eastAsia="hi-IN" w:bidi="hi-IN"/>
        </w:rPr>
        <w:t>2. Характеристика проблемы,</w:t>
      </w:r>
    </w:p>
    <w:p w:rsidR="00CB3804" w:rsidRPr="00CB3804" w:rsidRDefault="00CB3804" w:rsidP="00CB3804">
      <w:pPr>
        <w:widowControl w:val="0"/>
        <w:suppressAutoHyphens/>
        <w:autoSpaceDE w:val="0"/>
        <w:spacing w:after="0" w:line="240" w:lineRule="auto"/>
        <w:jc w:val="center"/>
        <w:rPr>
          <w:rFonts w:ascii="Times New Roman" w:eastAsia="Lucida Sans Unicode" w:hAnsi="Times New Roman" w:cs="Times New Roman"/>
          <w:bCs/>
          <w:kern w:val="1"/>
          <w:sz w:val="16"/>
          <w:szCs w:val="16"/>
          <w:lang w:eastAsia="hi-IN" w:bidi="hi-IN"/>
        </w:rPr>
      </w:pPr>
      <w:r w:rsidRPr="00CB3804">
        <w:rPr>
          <w:rFonts w:ascii="Times New Roman" w:eastAsia="Lucida Sans Unicode" w:hAnsi="Times New Roman" w:cs="Times New Roman"/>
          <w:bCs/>
          <w:kern w:val="1"/>
          <w:sz w:val="16"/>
          <w:szCs w:val="16"/>
          <w:lang w:eastAsia="hi-IN" w:bidi="hi-IN"/>
        </w:rPr>
        <w:t>на решение которой направлена подпрограмма</w:t>
      </w:r>
    </w:p>
    <w:p w:rsidR="00CB3804" w:rsidRPr="00CB3804" w:rsidRDefault="00CB3804" w:rsidP="00CB3804">
      <w:pPr>
        <w:widowControl w:val="0"/>
        <w:suppressAutoHyphens/>
        <w:autoSpaceDE w:val="0"/>
        <w:spacing w:after="0" w:line="240" w:lineRule="auto"/>
        <w:ind w:firstLine="540"/>
        <w:jc w:val="both"/>
        <w:rPr>
          <w:rFonts w:ascii="Times New Roman" w:eastAsia="Lucida Sans Unicode" w:hAnsi="Times New Roman" w:cs="Times New Roman"/>
          <w:kern w:val="1"/>
          <w:sz w:val="16"/>
          <w:szCs w:val="16"/>
          <w:lang w:eastAsia="hi-IN" w:bidi="hi-IN"/>
        </w:rPr>
      </w:pPr>
      <w:r w:rsidRPr="00CB3804">
        <w:rPr>
          <w:rFonts w:ascii="Times New Roman" w:eastAsia="Lucida Sans Unicode" w:hAnsi="Times New Roman" w:cs="Times New Roman"/>
          <w:kern w:val="1"/>
          <w:sz w:val="16"/>
          <w:szCs w:val="16"/>
          <w:lang w:eastAsia="hi-IN" w:bidi="hi-IN"/>
        </w:rPr>
        <w:t xml:space="preserve">Важным фактором жизнеобеспечения населения, способствующим стабильности социально-экономического развития сельского поселения Нарвинского сельсовета, является развитие сети автомобильных дорог общего пользования. Общая протяженность автомобильных дорог общего пользования на территории </w:t>
      </w:r>
      <w:r w:rsidRPr="00CB3804">
        <w:rPr>
          <w:rFonts w:ascii="Times New Roman" w:eastAsia="Times New Roman" w:hAnsi="Times New Roman" w:cs="Times New Roman"/>
          <w:sz w:val="16"/>
          <w:szCs w:val="16"/>
          <w:lang w:eastAsia="ru-RU"/>
        </w:rPr>
        <w:t>Нарвинского</w:t>
      </w:r>
      <w:r w:rsidRPr="00CB3804">
        <w:rPr>
          <w:rFonts w:ascii="Times New Roman" w:eastAsia="Lucida Sans Unicode" w:hAnsi="Times New Roman" w:cs="Times New Roman"/>
          <w:kern w:val="1"/>
          <w:sz w:val="16"/>
          <w:szCs w:val="16"/>
          <w:lang w:eastAsia="hi-IN" w:bidi="hi-IN"/>
        </w:rPr>
        <w:t xml:space="preserve"> сельсовета  составляет 21,58 км.</w:t>
      </w:r>
    </w:p>
    <w:p w:rsidR="00CB3804" w:rsidRPr="00CB3804" w:rsidRDefault="00CB3804" w:rsidP="00CB3804">
      <w:pPr>
        <w:widowControl w:val="0"/>
        <w:suppressAutoHyphens/>
        <w:autoSpaceDE w:val="0"/>
        <w:spacing w:after="0" w:line="240" w:lineRule="auto"/>
        <w:ind w:firstLine="540"/>
        <w:jc w:val="both"/>
        <w:rPr>
          <w:rFonts w:ascii="Times New Roman" w:eastAsia="Lucida Sans Unicode" w:hAnsi="Times New Roman" w:cs="Times New Roman"/>
          <w:kern w:val="1"/>
          <w:sz w:val="16"/>
          <w:szCs w:val="16"/>
          <w:lang w:eastAsia="hi-IN" w:bidi="hi-IN"/>
        </w:rPr>
      </w:pPr>
      <w:r w:rsidRPr="00CB3804">
        <w:rPr>
          <w:rFonts w:ascii="Times New Roman" w:eastAsia="Lucida Sans Unicode" w:hAnsi="Times New Roman" w:cs="Times New Roman"/>
          <w:kern w:val="1"/>
          <w:sz w:val="16"/>
          <w:szCs w:val="16"/>
          <w:lang w:eastAsia="hi-IN" w:bidi="hi-IN"/>
        </w:rPr>
        <w:t xml:space="preserve">Плохое состояние дорог, а порой и само их отсутствие, является серьезной проблемой. Отсутствие системного подхода к планированию работ в сфере дорожного хозяйства, усугубляемое недостаточным финансированием, привело к тому, что практически все дороги местного значения на территории </w:t>
      </w:r>
      <w:r w:rsidRPr="00CB3804">
        <w:rPr>
          <w:rFonts w:ascii="Times New Roman" w:eastAsia="Times New Roman" w:hAnsi="Times New Roman" w:cs="Times New Roman"/>
          <w:sz w:val="16"/>
          <w:szCs w:val="16"/>
          <w:lang w:eastAsia="ru-RU"/>
        </w:rPr>
        <w:t>Нарвинского</w:t>
      </w:r>
      <w:r w:rsidRPr="00CB3804">
        <w:rPr>
          <w:rFonts w:ascii="Times New Roman" w:eastAsia="Lucida Sans Unicode" w:hAnsi="Times New Roman" w:cs="Times New Roman"/>
          <w:kern w:val="1"/>
          <w:sz w:val="16"/>
          <w:szCs w:val="16"/>
          <w:lang w:eastAsia="hi-IN" w:bidi="hi-IN"/>
        </w:rPr>
        <w:t xml:space="preserve"> сельсовета  находятся в неудовлетворительном состоянии.</w:t>
      </w:r>
    </w:p>
    <w:p w:rsidR="00CB3804" w:rsidRPr="00CB3804" w:rsidRDefault="00CB3804" w:rsidP="00CB3804">
      <w:pPr>
        <w:widowControl w:val="0"/>
        <w:suppressAutoHyphens/>
        <w:autoSpaceDE w:val="0"/>
        <w:spacing w:after="0" w:line="240" w:lineRule="auto"/>
        <w:ind w:firstLine="540"/>
        <w:jc w:val="both"/>
        <w:rPr>
          <w:rFonts w:ascii="Times New Roman" w:eastAsia="Lucida Sans Unicode" w:hAnsi="Times New Roman" w:cs="Times New Roman"/>
          <w:kern w:val="1"/>
          <w:sz w:val="16"/>
          <w:szCs w:val="16"/>
          <w:lang w:eastAsia="hi-IN" w:bidi="hi-IN"/>
        </w:rPr>
      </w:pPr>
      <w:r w:rsidRPr="00CB3804">
        <w:rPr>
          <w:rFonts w:ascii="Times New Roman" w:eastAsia="Lucida Sans Unicode" w:hAnsi="Times New Roman" w:cs="Times New Roman"/>
          <w:kern w:val="1"/>
          <w:sz w:val="16"/>
          <w:szCs w:val="16"/>
          <w:lang w:eastAsia="hi-IN" w:bidi="hi-IN"/>
        </w:rPr>
        <w:t xml:space="preserve">Дороги местного значения последние 10 лет практически не развивались, а уровень автомобилизации значительно вырос. </w:t>
      </w:r>
    </w:p>
    <w:p w:rsidR="00CB3804" w:rsidRPr="00CB3804" w:rsidRDefault="00CB3804" w:rsidP="00CB3804">
      <w:pPr>
        <w:widowControl w:val="0"/>
        <w:suppressAutoHyphens/>
        <w:autoSpaceDE w:val="0"/>
        <w:spacing w:after="0" w:line="240" w:lineRule="auto"/>
        <w:ind w:firstLine="540"/>
        <w:jc w:val="both"/>
        <w:rPr>
          <w:rFonts w:ascii="Times New Roman" w:eastAsia="Lucida Sans Unicode" w:hAnsi="Times New Roman" w:cs="Times New Roman"/>
          <w:kern w:val="1"/>
          <w:sz w:val="16"/>
          <w:szCs w:val="16"/>
          <w:lang w:eastAsia="hi-IN" w:bidi="hi-IN"/>
        </w:rPr>
      </w:pPr>
      <w:r w:rsidRPr="00CB3804">
        <w:rPr>
          <w:rFonts w:ascii="Times New Roman" w:eastAsia="Lucida Sans Unicode" w:hAnsi="Times New Roman" w:cs="Times New Roman"/>
          <w:kern w:val="1"/>
          <w:sz w:val="16"/>
          <w:szCs w:val="16"/>
          <w:lang w:eastAsia="hi-IN" w:bidi="hi-IN"/>
        </w:rPr>
        <w:t>С учетом масштабности транспортных проблем и высокой капиталоемкости дорожного строительства развитие сети дорог местного значения может осуществляться только на основе долгосрочных целевых программ с привлечением средств  краевого и районного бюджета.</w:t>
      </w:r>
    </w:p>
    <w:p w:rsidR="00CB3804" w:rsidRPr="00CB3804" w:rsidRDefault="00CB3804" w:rsidP="00CB3804">
      <w:pPr>
        <w:widowControl w:val="0"/>
        <w:suppressAutoHyphens/>
        <w:autoSpaceDE w:val="0"/>
        <w:spacing w:after="0" w:line="240" w:lineRule="auto"/>
        <w:ind w:firstLine="540"/>
        <w:jc w:val="both"/>
        <w:rPr>
          <w:rFonts w:ascii="Times New Roman" w:eastAsia="Lucida Sans Unicode" w:hAnsi="Times New Roman" w:cs="Times New Roman"/>
          <w:kern w:val="1"/>
          <w:sz w:val="16"/>
          <w:szCs w:val="16"/>
          <w:lang w:eastAsia="hi-IN" w:bidi="hi-IN"/>
        </w:rPr>
      </w:pPr>
      <w:r w:rsidRPr="00CB3804">
        <w:rPr>
          <w:rFonts w:ascii="Times New Roman" w:eastAsia="Lucida Sans Unicode" w:hAnsi="Times New Roman" w:cs="Times New Roman"/>
          <w:kern w:val="1"/>
          <w:sz w:val="16"/>
          <w:szCs w:val="16"/>
          <w:lang w:eastAsia="hi-IN" w:bidi="hi-IN"/>
        </w:rPr>
        <w:t>Анализ проблем, связанных с неудовлетворительным состоянием дорог местного значения, показывает необходимость комплексного подхода к их решению, что предполагает использование программно-целевого метода.</w:t>
      </w:r>
    </w:p>
    <w:p w:rsidR="00CB3804" w:rsidRPr="00CB3804" w:rsidRDefault="00CB3804" w:rsidP="00CB3804">
      <w:pPr>
        <w:widowControl w:val="0"/>
        <w:suppressAutoHyphens/>
        <w:autoSpaceDE w:val="0"/>
        <w:spacing w:after="0" w:line="240" w:lineRule="auto"/>
        <w:ind w:firstLine="540"/>
        <w:jc w:val="both"/>
        <w:rPr>
          <w:rFonts w:ascii="Times New Roman" w:eastAsia="Lucida Sans Unicode" w:hAnsi="Times New Roman" w:cs="Times New Roman"/>
          <w:kern w:val="1"/>
          <w:sz w:val="16"/>
          <w:szCs w:val="16"/>
          <w:lang w:eastAsia="hi-IN" w:bidi="hi-IN"/>
        </w:rPr>
      </w:pPr>
      <w:r w:rsidRPr="00CB3804">
        <w:rPr>
          <w:rFonts w:ascii="Times New Roman" w:eastAsia="Lucida Sans Unicode" w:hAnsi="Times New Roman" w:cs="Times New Roman"/>
          <w:kern w:val="1"/>
          <w:sz w:val="16"/>
          <w:szCs w:val="16"/>
          <w:lang w:eastAsia="hi-IN" w:bidi="hi-IN"/>
        </w:rPr>
        <w:t>Программный подход представляется единственно возможным, поскольку позволяет сконцентрировать финансовые ресурсы на конкретных мероприятиях подпрограммы.</w:t>
      </w:r>
    </w:p>
    <w:p w:rsidR="00CB3804" w:rsidRPr="00CB3804" w:rsidRDefault="00CB3804" w:rsidP="00CB3804">
      <w:pPr>
        <w:widowControl w:val="0"/>
        <w:suppressAutoHyphens/>
        <w:autoSpaceDE w:val="0"/>
        <w:spacing w:after="0" w:line="240" w:lineRule="auto"/>
        <w:jc w:val="center"/>
        <w:rPr>
          <w:rFonts w:ascii="Times New Roman" w:eastAsia="Lucida Sans Unicode" w:hAnsi="Times New Roman" w:cs="Times New Roman"/>
          <w:bCs/>
          <w:kern w:val="1"/>
          <w:sz w:val="16"/>
          <w:szCs w:val="16"/>
          <w:lang w:eastAsia="hi-IN" w:bidi="hi-IN"/>
        </w:rPr>
      </w:pPr>
      <w:r w:rsidRPr="00CB3804">
        <w:rPr>
          <w:rFonts w:ascii="Times New Roman" w:eastAsia="Lucida Sans Unicode" w:hAnsi="Times New Roman" w:cs="Times New Roman"/>
          <w:bCs/>
          <w:kern w:val="1"/>
          <w:sz w:val="16"/>
          <w:szCs w:val="16"/>
          <w:lang w:eastAsia="hi-IN" w:bidi="hi-IN"/>
        </w:rPr>
        <w:t>3. Цели и задачи подпрограммы,</w:t>
      </w:r>
    </w:p>
    <w:p w:rsidR="00CB3804" w:rsidRPr="00CB3804" w:rsidRDefault="00CB3804" w:rsidP="00CB3804">
      <w:pPr>
        <w:widowControl w:val="0"/>
        <w:suppressAutoHyphens/>
        <w:autoSpaceDE w:val="0"/>
        <w:spacing w:after="0" w:line="240" w:lineRule="auto"/>
        <w:jc w:val="center"/>
        <w:rPr>
          <w:rFonts w:ascii="Times New Roman" w:eastAsia="Lucida Sans Unicode" w:hAnsi="Times New Roman" w:cs="Times New Roman"/>
          <w:bCs/>
          <w:kern w:val="1"/>
          <w:sz w:val="16"/>
          <w:szCs w:val="16"/>
          <w:lang w:eastAsia="hi-IN" w:bidi="hi-IN"/>
        </w:rPr>
      </w:pPr>
      <w:r w:rsidRPr="00CB3804">
        <w:rPr>
          <w:rFonts w:ascii="Times New Roman" w:eastAsia="Lucida Sans Unicode" w:hAnsi="Times New Roman" w:cs="Times New Roman"/>
          <w:bCs/>
          <w:kern w:val="1"/>
          <w:sz w:val="16"/>
          <w:szCs w:val="16"/>
          <w:lang w:eastAsia="hi-IN" w:bidi="hi-IN"/>
        </w:rPr>
        <w:t>сроки и этапы реализации подпрограммы</w:t>
      </w:r>
    </w:p>
    <w:p w:rsidR="00CB3804" w:rsidRPr="00CB3804" w:rsidRDefault="00CB3804" w:rsidP="00CB3804">
      <w:pPr>
        <w:widowControl w:val="0"/>
        <w:suppressAutoHyphens/>
        <w:autoSpaceDE w:val="0"/>
        <w:spacing w:after="0" w:line="240" w:lineRule="auto"/>
        <w:ind w:firstLine="540"/>
        <w:jc w:val="both"/>
        <w:rPr>
          <w:rFonts w:ascii="Times New Roman" w:eastAsia="Lucida Sans Unicode" w:hAnsi="Times New Roman" w:cs="Times New Roman"/>
          <w:kern w:val="1"/>
          <w:sz w:val="16"/>
          <w:szCs w:val="16"/>
          <w:lang w:eastAsia="hi-IN" w:bidi="hi-IN"/>
        </w:rPr>
      </w:pPr>
      <w:r w:rsidRPr="00CB3804">
        <w:rPr>
          <w:rFonts w:ascii="Times New Roman" w:eastAsia="Lucida Sans Unicode" w:hAnsi="Times New Roman" w:cs="Times New Roman"/>
          <w:kern w:val="1"/>
          <w:sz w:val="16"/>
          <w:szCs w:val="16"/>
          <w:lang w:eastAsia="hi-IN" w:bidi="hi-IN"/>
        </w:rPr>
        <w:t>Основной целью настоящей подпрограммы является достижение требуемого технического и эксплуатационного состояния дорог местного значения.</w:t>
      </w:r>
    </w:p>
    <w:p w:rsidR="00CB3804" w:rsidRPr="00CB3804" w:rsidRDefault="00CB3804" w:rsidP="00CB3804">
      <w:pPr>
        <w:widowControl w:val="0"/>
        <w:suppressAutoHyphens/>
        <w:autoSpaceDE w:val="0"/>
        <w:spacing w:after="0" w:line="240" w:lineRule="auto"/>
        <w:ind w:firstLine="540"/>
        <w:jc w:val="both"/>
        <w:rPr>
          <w:rFonts w:ascii="Times New Roman" w:eastAsia="Lucida Sans Unicode" w:hAnsi="Times New Roman" w:cs="Times New Roman"/>
          <w:kern w:val="1"/>
          <w:sz w:val="16"/>
          <w:szCs w:val="16"/>
          <w:lang w:eastAsia="hi-IN" w:bidi="hi-IN"/>
        </w:rPr>
      </w:pPr>
      <w:r w:rsidRPr="00CB3804">
        <w:rPr>
          <w:rFonts w:ascii="Times New Roman" w:eastAsia="Lucida Sans Unicode" w:hAnsi="Times New Roman" w:cs="Times New Roman"/>
          <w:kern w:val="1"/>
          <w:sz w:val="16"/>
          <w:szCs w:val="16"/>
          <w:lang w:eastAsia="hi-IN" w:bidi="hi-IN"/>
        </w:rPr>
        <w:t>Решение этой задачи осуществляется путем привлечения из районного и краевого бюджета субсидий бюджету поселения на содержание и ремонт дорог местного значения, что должно обеспечить проведение указанных работ в установленные сроки и поддержание транспортно-эксплуатационного состояния автомобильных дорог в соответствии с действующими нормативными требованиями.</w:t>
      </w:r>
    </w:p>
    <w:p w:rsidR="00CB3804" w:rsidRPr="00CB3804" w:rsidRDefault="00CB3804" w:rsidP="00CB3804">
      <w:pPr>
        <w:widowControl w:val="0"/>
        <w:suppressAutoHyphens/>
        <w:autoSpaceDE w:val="0"/>
        <w:spacing w:after="0" w:line="240" w:lineRule="auto"/>
        <w:ind w:firstLine="540"/>
        <w:jc w:val="both"/>
        <w:rPr>
          <w:rFonts w:ascii="Times New Roman" w:eastAsia="Lucida Sans Unicode" w:hAnsi="Times New Roman" w:cs="Times New Roman"/>
          <w:kern w:val="1"/>
          <w:sz w:val="16"/>
          <w:szCs w:val="16"/>
          <w:lang w:eastAsia="hi-IN" w:bidi="hi-IN"/>
        </w:rPr>
      </w:pPr>
      <w:r w:rsidRPr="00CB3804">
        <w:rPr>
          <w:rFonts w:ascii="Times New Roman" w:eastAsia="Lucida Sans Unicode" w:hAnsi="Times New Roman" w:cs="Times New Roman"/>
          <w:kern w:val="1"/>
          <w:sz w:val="16"/>
          <w:szCs w:val="16"/>
          <w:lang w:eastAsia="hi-IN" w:bidi="hi-IN"/>
        </w:rPr>
        <w:t>Работы по содержанию и ремонту дорог включают в себя комплекс работ по восстановлению транспортно-эксплуатационных характеристик дорог местного значения, в том числе и по конструктивным элементам дороги без изменения ее технической категории.</w:t>
      </w:r>
    </w:p>
    <w:p w:rsidR="00CB3804" w:rsidRPr="00CB3804" w:rsidRDefault="00CB3804" w:rsidP="00CB3804">
      <w:pPr>
        <w:autoSpaceDE w:val="0"/>
        <w:autoSpaceDN w:val="0"/>
        <w:adjustRightInd w:val="0"/>
        <w:spacing w:after="0" w:line="240" w:lineRule="auto"/>
        <w:ind w:firstLine="567"/>
        <w:jc w:val="center"/>
        <w:rPr>
          <w:rFonts w:ascii="Times New Roman" w:eastAsia="Times New Roman" w:hAnsi="Times New Roman" w:cs="Times New Roman"/>
          <w:sz w:val="16"/>
          <w:szCs w:val="16"/>
          <w:lang w:eastAsia="ru-RU"/>
        </w:rPr>
      </w:pPr>
      <w:r w:rsidRPr="00CB3804">
        <w:rPr>
          <w:rFonts w:ascii="Times New Roman" w:eastAsia="Times New Roman" w:hAnsi="Times New Roman" w:cs="Times New Roman"/>
          <w:sz w:val="16"/>
          <w:szCs w:val="16"/>
          <w:lang w:eastAsia="ru-RU"/>
        </w:rPr>
        <w:t>4. Механизм реализации подпрограммы</w:t>
      </w:r>
    </w:p>
    <w:p w:rsidR="00CB3804" w:rsidRPr="00CB3804" w:rsidRDefault="00CB3804" w:rsidP="00CB3804">
      <w:pPr>
        <w:autoSpaceDE w:val="0"/>
        <w:autoSpaceDN w:val="0"/>
        <w:adjustRightInd w:val="0"/>
        <w:spacing w:after="0" w:line="240" w:lineRule="auto"/>
        <w:ind w:firstLine="720"/>
        <w:jc w:val="both"/>
        <w:rPr>
          <w:rFonts w:ascii="Times New Roman" w:eastAsia="Times New Roman" w:hAnsi="Times New Roman" w:cs="Times New Roman"/>
          <w:sz w:val="16"/>
          <w:szCs w:val="16"/>
          <w:lang w:eastAsia="ru-RU"/>
        </w:rPr>
      </w:pPr>
      <w:r w:rsidRPr="00CB3804">
        <w:rPr>
          <w:rFonts w:ascii="Times New Roman" w:eastAsia="Times New Roman" w:hAnsi="Times New Roman" w:cs="Times New Roman"/>
          <w:sz w:val="16"/>
          <w:szCs w:val="16"/>
          <w:lang w:eastAsia="ru-RU"/>
        </w:rPr>
        <w:t xml:space="preserve">4.1. Реализацию мероприятий подпрограммы осуществляет Администрация Нарвинского сельсовета . </w:t>
      </w:r>
    </w:p>
    <w:p w:rsidR="00CB3804" w:rsidRPr="00CB3804" w:rsidRDefault="00CB3804" w:rsidP="00CB3804">
      <w:pPr>
        <w:autoSpaceDE w:val="0"/>
        <w:autoSpaceDN w:val="0"/>
        <w:adjustRightInd w:val="0"/>
        <w:spacing w:after="0" w:line="240" w:lineRule="auto"/>
        <w:ind w:firstLine="720"/>
        <w:jc w:val="both"/>
        <w:rPr>
          <w:rFonts w:ascii="Times New Roman" w:eastAsia="Times New Roman" w:hAnsi="Times New Roman" w:cs="Times New Roman"/>
          <w:iCs/>
          <w:sz w:val="16"/>
          <w:szCs w:val="16"/>
          <w:lang w:eastAsia="ru-RU"/>
        </w:rPr>
      </w:pPr>
      <w:r w:rsidRPr="00CB3804">
        <w:rPr>
          <w:rFonts w:ascii="Times New Roman" w:eastAsia="Times New Roman" w:hAnsi="Times New Roman" w:cs="Times New Roman"/>
          <w:iCs/>
          <w:sz w:val="16"/>
          <w:szCs w:val="16"/>
          <w:lang w:eastAsia="ru-RU"/>
        </w:rPr>
        <w:t xml:space="preserve">4.2. Главным распорядителем средств местного бюджета на реализацию мероприятий подпрограммы является Администрация </w:t>
      </w:r>
      <w:r w:rsidRPr="00CB3804">
        <w:rPr>
          <w:rFonts w:ascii="Times New Roman" w:eastAsia="Times New Roman" w:hAnsi="Times New Roman" w:cs="Times New Roman"/>
          <w:sz w:val="16"/>
          <w:szCs w:val="16"/>
          <w:lang w:eastAsia="ru-RU"/>
        </w:rPr>
        <w:t>Нарвинского</w:t>
      </w:r>
      <w:r w:rsidRPr="00CB3804">
        <w:rPr>
          <w:rFonts w:ascii="Times New Roman" w:eastAsia="Times New Roman" w:hAnsi="Times New Roman" w:cs="Times New Roman"/>
          <w:iCs/>
          <w:sz w:val="16"/>
          <w:szCs w:val="16"/>
          <w:lang w:eastAsia="ru-RU"/>
        </w:rPr>
        <w:t xml:space="preserve"> сельсовета </w:t>
      </w:r>
      <w:r w:rsidRPr="00CB3804">
        <w:rPr>
          <w:rFonts w:ascii="Times New Roman" w:eastAsia="Times New Roman" w:hAnsi="Times New Roman" w:cs="Times New Roman"/>
          <w:sz w:val="16"/>
          <w:szCs w:val="16"/>
          <w:lang w:eastAsia="ru-RU"/>
        </w:rPr>
        <w:t>.</w:t>
      </w:r>
      <w:r w:rsidRPr="00CB3804">
        <w:rPr>
          <w:rFonts w:ascii="Times New Roman" w:eastAsia="Times New Roman" w:hAnsi="Times New Roman" w:cs="Times New Roman"/>
          <w:iCs/>
          <w:sz w:val="16"/>
          <w:szCs w:val="16"/>
          <w:lang w:eastAsia="ru-RU"/>
        </w:rPr>
        <w:t xml:space="preserve"> </w:t>
      </w:r>
    </w:p>
    <w:p w:rsidR="00CB3804" w:rsidRPr="00CB3804" w:rsidRDefault="00CB3804" w:rsidP="00CB3804">
      <w:pPr>
        <w:autoSpaceDE w:val="0"/>
        <w:autoSpaceDN w:val="0"/>
        <w:adjustRightInd w:val="0"/>
        <w:spacing w:after="0" w:line="240" w:lineRule="auto"/>
        <w:ind w:firstLine="567"/>
        <w:jc w:val="center"/>
        <w:outlineLvl w:val="0"/>
        <w:rPr>
          <w:rFonts w:ascii="Times New Roman" w:eastAsia="Times New Roman" w:hAnsi="Times New Roman" w:cs="Times New Roman"/>
          <w:sz w:val="16"/>
          <w:szCs w:val="16"/>
          <w:lang w:eastAsia="ru-RU"/>
        </w:rPr>
      </w:pPr>
      <w:r w:rsidRPr="00CB3804">
        <w:rPr>
          <w:rFonts w:ascii="Times New Roman" w:eastAsia="Times New Roman" w:hAnsi="Times New Roman" w:cs="Times New Roman"/>
          <w:sz w:val="16"/>
          <w:szCs w:val="16"/>
          <w:lang w:eastAsia="ru-RU"/>
        </w:rPr>
        <w:t>5. Управление подпрограммой и контроль за ходом ее выполнения</w:t>
      </w:r>
    </w:p>
    <w:p w:rsidR="00CB3804" w:rsidRPr="00CB3804" w:rsidRDefault="00CB3804" w:rsidP="00CB3804">
      <w:pPr>
        <w:widowControl w:val="0"/>
        <w:autoSpaceDE w:val="0"/>
        <w:autoSpaceDN w:val="0"/>
        <w:adjustRightInd w:val="0"/>
        <w:spacing w:after="0" w:line="240" w:lineRule="auto"/>
        <w:ind w:firstLine="720"/>
        <w:jc w:val="both"/>
        <w:rPr>
          <w:rFonts w:ascii="Times New Roman" w:eastAsia="Times New Roman" w:hAnsi="Times New Roman" w:cs="Times New Roman"/>
          <w:sz w:val="16"/>
          <w:szCs w:val="16"/>
          <w:lang w:eastAsia="ru-RU"/>
        </w:rPr>
      </w:pPr>
      <w:r w:rsidRPr="00CB3804">
        <w:rPr>
          <w:rFonts w:ascii="Times New Roman" w:eastAsia="Times New Roman" w:hAnsi="Times New Roman" w:cs="Times New Roman"/>
          <w:sz w:val="16"/>
          <w:szCs w:val="16"/>
          <w:lang w:eastAsia="ru-RU"/>
        </w:rPr>
        <w:t>5.1. Текущий контроль за реализацией мероприятий подпрограммы осуществляется Администрация Нарвинского сельсовета .</w:t>
      </w:r>
    </w:p>
    <w:p w:rsidR="00CB3804" w:rsidRPr="00CB3804" w:rsidRDefault="00CB3804" w:rsidP="00CB3804">
      <w:pPr>
        <w:widowControl w:val="0"/>
        <w:autoSpaceDE w:val="0"/>
        <w:autoSpaceDN w:val="0"/>
        <w:adjustRightInd w:val="0"/>
        <w:spacing w:after="0" w:line="240" w:lineRule="auto"/>
        <w:ind w:firstLine="720"/>
        <w:jc w:val="both"/>
        <w:rPr>
          <w:rFonts w:ascii="Times New Roman" w:eastAsia="Times New Roman" w:hAnsi="Times New Roman" w:cs="Times New Roman"/>
          <w:sz w:val="16"/>
          <w:szCs w:val="16"/>
          <w:lang w:eastAsia="ru-RU"/>
        </w:rPr>
      </w:pPr>
      <w:r w:rsidRPr="00CB3804">
        <w:rPr>
          <w:rFonts w:ascii="Times New Roman" w:eastAsia="Times New Roman" w:hAnsi="Times New Roman" w:cs="Times New Roman"/>
          <w:sz w:val="16"/>
          <w:szCs w:val="16"/>
          <w:lang w:eastAsia="ru-RU"/>
        </w:rPr>
        <w:t xml:space="preserve"> 5.2. Контроль за целевым и эффективным использованием средств районного бюджета на реализацию мероприятий подпрограммы осуществляется финансовым управлением администрации Манского района.</w:t>
      </w:r>
    </w:p>
    <w:p w:rsidR="00CB3804" w:rsidRPr="00CB3804" w:rsidRDefault="00CB3804" w:rsidP="00CB3804">
      <w:pPr>
        <w:widowControl w:val="0"/>
        <w:suppressAutoHyphens/>
        <w:autoSpaceDE w:val="0"/>
        <w:spacing w:after="0" w:line="240" w:lineRule="auto"/>
        <w:jc w:val="center"/>
        <w:rPr>
          <w:rFonts w:ascii="Times New Roman" w:eastAsia="Lucida Sans Unicode" w:hAnsi="Times New Roman" w:cs="Times New Roman"/>
          <w:bCs/>
          <w:kern w:val="1"/>
          <w:sz w:val="16"/>
          <w:szCs w:val="16"/>
          <w:lang w:eastAsia="hi-IN" w:bidi="hi-IN"/>
        </w:rPr>
      </w:pPr>
      <w:r w:rsidRPr="00CB3804">
        <w:rPr>
          <w:rFonts w:ascii="Times New Roman" w:eastAsia="Lucida Sans Unicode" w:hAnsi="Times New Roman" w:cs="Times New Roman"/>
          <w:bCs/>
          <w:kern w:val="1"/>
          <w:sz w:val="16"/>
          <w:szCs w:val="16"/>
          <w:lang w:eastAsia="hi-IN" w:bidi="hi-IN"/>
        </w:rPr>
        <w:t>6. Целевые индикаторы и показатели, характеризующие</w:t>
      </w:r>
    </w:p>
    <w:p w:rsidR="00CB3804" w:rsidRPr="00CB3804" w:rsidRDefault="00CB3804" w:rsidP="00CB3804">
      <w:pPr>
        <w:widowControl w:val="0"/>
        <w:suppressAutoHyphens/>
        <w:autoSpaceDE w:val="0"/>
        <w:spacing w:after="0" w:line="240" w:lineRule="auto"/>
        <w:jc w:val="center"/>
        <w:rPr>
          <w:rFonts w:ascii="Times New Roman" w:eastAsia="Lucida Sans Unicode" w:hAnsi="Times New Roman" w:cs="Times New Roman"/>
          <w:bCs/>
          <w:kern w:val="1"/>
          <w:sz w:val="16"/>
          <w:szCs w:val="16"/>
          <w:lang w:eastAsia="hi-IN" w:bidi="hi-IN"/>
        </w:rPr>
      </w:pPr>
      <w:r w:rsidRPr="00CB3804">
        <w:rPr>
          <w:rFonts w:ascii="Times New Roman" w:eastAsia="Lucida Sans Unicode" w:hAnsi="Times New Roman" w:cs="Times New Roman"/>
          <w:bCs/>
          <w:kern w:val="1"/>
          <w:sz w:val="16"/>
          <w:szCs w:val="16"/>
          <w:lang w:eastAsia="hi-IN" w:bidi="hi-IN"/>
        </w:rPr>
        <w:t>ежегодный ход и итоги реализации Программы</w:t>
      </w:r>
    </w:p>
    <w:p w:rsidR="00CB3804" w:rsidRPr="00CB3804" w:rsidRDefault="00CB3804" w:rsidP="00CB3804">
      <w:pPr>
        <w:widowControl w:val="0"/>
        <w:suppressAutoHyphens/>
        <w:autoSpaceDE w:val="0"/>
        <w:spacing w:after="0" w:line="240" w:lineRule="auto"/>
        <w:ind w:firstLine="540"/>
        <w:jc w:val="both"/>
        <w:rPr>
          <w:rFonts w:ascii="Times New Roman" w:eastAsia="Lucida Sans Unicode" w:hAnsi="Times New Roman" w:cs="Times New Roman"/>
          <w:kern w:val="1"/>
          <w:sz w:val="16"/>
          <w:szCs w:val="16"/>
          <w:lang w:eastAsia="hi-IN" w:bidi="hi-IN"/>
        </w:rPr>
      </w:pPr>
      <w:r w:rsidRPr="00CB3804">
        <w:rPr>
          <w:rFonts w:ascii="Times New Roman" w:eastAsia="Lucida Sans Unicode" w:hAnsi="Times New Roman" w:cs="Times New Roman"/>
          <w:kern w:val="1"/>
          <w:sz w:val="16"/>
          <w:szCs w:val="16"/>
          <w:lang w:eastAsia="hi-IN" w:bidi="hi-IN"/>
        </w:rPr>
        <w:t>Для оценки эффективности реализации задач подпрограммы используются следующие показатели в (приложение 1):</w:t>
      </w:r>
    </w:p>
    <w:p w:rsidR="00CB3804" w:rsidRPr="00CB3804" w:rsidRDefault="00CB3804" w:rsidP="00CB3804">
      <w:pPr>
        <w:snapToGrid w:val="0"/>
        <w:spacing w:after="0" w:line="240" w:lineRule="auto"/>
        <w:ind w:left="125" w:right="5"/>
        <w:rPr>
          <w:rFonts w:ascii="Times New Roman" w:eastAsia="Times New Roman" w:hAnsi="Times New Roman" w:cs="Times New Roman"/>
          <w:kern w:val="1"/>
          <w:sz w:val="16"/>
          <w:szCs w:val="16"/>
          <w:lang w:eastAsia="hi-IN" w:bidi="hi-IN"/>
        </w:rPr>
      </w:pPr>
      <w:r w:rsidRPr="00CB3804">
        <w:rPr>
          <w:rFonts w:ascii="Times New Roman" w:eastAsia="Times New Roman" w:hAnsi="Times New Roman" w:cs="Times New Roman"/>
          <w:kern w:val="1"/>
          <w:sz w:val="16"/>
          <w:szCs w:val="16"/>
          <w:lang w:eastAsia="hi-IN" w:bidi="hi-IN"/>
        </w:rPr>
        <w:t>1.затраты на содержание дорог местного значения ( очистка от снега, градирование, отсыпка)</w:t>
      </w:r>
    </w:p>
    <w:p w:rsidR="00CB3804" w:rsidRPr="00CB3804" w:rsidRDefault="00CB3804" w:rsidP="00CB3804">
      <w:pPr>
        <w:snapToGrid w:val="0"/>
        <w:spacing w:after="0" w:line="240" w:lineRule="auto"/>
        <w:ind w:left="125" w:right="5"/>
        <w:rPr>
          <w:rFonts w:ascii="Times New Roman" w:eastAsia="Lucida Sans Unicode" w:hAnsi="Times New Roman" w:cs="Times New Roman"/>
          <w:kern w:val="1"/>
          <w:sz w:val="16"/>
          <w:szCs w:val="16"/>
          <w:lang w:eastAsia="hi-IN" w:bidi="hi-IN"/>
        </w:rPr>
      </w:pPr>
      <w:r w:rsidRPr="00CB3804">
        <w:rPr>
          <w:rFonts w:ascii="Times New Roman" w:eastAsia="Times New Roman" w:hAnsi="Times New Roman" w:cs="Times New Roman"/>
          <w:kern w:val="1"/>
          <w:sz w:val="16"/>
          <w:szCs w:val="16"/>
          <w:lang w:eastAsia="hi-IN" w:bidi="hi-IN"/>
        </w:rPr>
        <w:t>2.</w:t>
      </w:r>
      <w:r w:rsidRPr="00CB3804">
        <w:rPr>
          <w:rFonts w:ascii="Times New Roman" w:eastAsia="Lucida Sans Unicode" w:hAnsi="Times New Roman" w:cs="Times New Roman"/>
          <w:kern w:val="1"/>
          <w:sz w:val="16"/>
          <w:szCs w:val="16"/>
          <w:lang w:eastAsia="hi-IN" w:bidi="hi-IN"/>
        </w:rPr>
        <w:t>увеличение протяженности отремонтированных дорог местного значения.</w:t>
      </w:r>
    </w:p>
    <w:p w:rsidR="00CB3804" w:rsidRPr="00CB3804" w:rsidRDefault="00CB3804" w:rsidP="00CB3804">
      <w:pPr>
        <w:snapToGrid w:val="0"/>
        <w:spacing w:after="0" w:line="240" w:lineRule="auto"/>
        <w:ind w:left="125" w:right="5"/>
        <w:rPr>
          <w:rFonts w:ascii="Times New Roman" w:eastAsia="Times New Roman" w:hAnsi="Times New Roman" w:cs="Times New Roman"/>
          <w:kern w:val="1"/>
          <w:sz w:val="16"/>
          <w:szCs w:val="16"/>
          <w:lang w:eastAsia="hi-IN" w:bidi="hi-IN"/>
        </w:rPr>
      </w:pPr>
      <w:r w:rsidRPr="00CB3804">
        <w:rPr>
          <w:rFonts w:ascii="Times New Roman" w:eastAsia="Lucida Sans Unicode" w:hAnsi="Times New Roman" w:cs="Times New Roman"/>
          <w:kern w:val="1"/>
          <w:sz w:val="16"/>
          <w:szCs w:val="16"/>
          <w:lang w:eastAsia="hi-IN" w:bidi="hi-IN"/>
        </w:rPr>
        <w:t>3.Повышение безопасности дорожного движения.</w:t>
      </w:r>
    </w:p>
    <w:p w:rsidR="00CB3804" w:rsidRPr="00CB3804" w:rsidRDefault="00CB3804" w:rsidP="00CB3804">
      <w:pPr>
        <w:spacing w:after="0" w:line="240" w:lineRule="auto"/>
        <w:rPr>
          <w:rFonts w:ascii="Times New Roman" w:eastAsia="Times New Roman" w:hAnsi="Times New Roman" w:cs="Times New Roman"/>
          <w:sz w:val="16"/>
          <w:szCs w:val="16"/>
          <w:lang w:eastAsia="ru-RU"/>
        </w:rPr>
      </w:pPr>
      <w:r w:rsidRPr="00CB3804">
        <w:rPr>
          <w:rFonts w:ascii="Times New Roman" w:eastAsia="Times New Roman" w:hAnsi="Times New Roman" w:cs="Times New Roman"/>
          <w:sz w:val="16"/>
          <w:szCs w:val="16"/>
          <w:lang w:eastAsia="ru-RU"/>
        </w:rPr>
        <w:t>Глава  Нарвинского сельсовета                                          С.С. Олейник</w:t>
      </w:r>
    </w:p>
    <w:p w:rsidR="00CB3804" w:rsidRPr="00CB3804" w:rsidRDefault="00CB3804" w:rsidP="00CB3804">
      <w:pPr>
        <w:autoSpaceDE w:val="0"/>
        <w:autoSpaceDN w:val="0"/>
        <w:adjustRightInd w:val="0"/>
        <w:spacing w:after="0" w:line="240" w:lineRule="auto"/>
        <w:ind w:firstLine="540"/>
        <w:jc w:val="center"/>
        <w:outlineLvl w:val="0"/>
        <w:rPr>
          <w:rFonts w:ascii="Times New Roman" w:eastAsia="Calibri" w:hAnsi="Times New Roman" w:cs="Times New Roman"/>
          <w:sz w:val="12"/>
          <w:szCs w:val="12"/>
        </w:rPr>
      </w:pPr>
      <w:r w:rsidRPr="00CB3804">
        <w:rPr>
          <w:rFonts w:ascii="Times New Roman" w:eastAsia="Calibri" w:hAnsi="Times New Roman" w:cs="Times New Roman"/>
          <w:sz w:val="12"/>
          <w:szCs w:val="12"/>
        </w:rPr>
        <w:t>Перечень целевых индикаторов подпрограммы «Содержание и ремонт улично-дорожной сети»</w:t>
      </w:r>
    </w:p>
    <w:p w:rsidR="00CB3804" w:rsidRPr="00CB3804" w:rsidRDefault="00CB3804" w:rsidP="00CB3804">
      <w:pPr>
        <w:autoSpaceDE w:val="0"/>
        <w:autoSpaceDN w:val="0"/>
        <w:adjustRightInd w:val="0"/>
        <w:spacing w:after="0" w:line="240" w:lineRule="auto"/>
        <w:ind w:firstLine="540"/>
        <w:jc w:val="center"/>
        <w:rPr>
          <w:rFonts w:ascii="Times New Roman" w:eastAsia="Calibri" w:hAnsi="Times New Roman" w:cs="Times New Roman"/>
          <w:sz w:val="12"/>
          <w:szCs w:val="12"/>
        </w:rPr>
      </w:pPr>
    </w:p>
    <w:tbl>
      <w:tblPr>
        <w:tblW w:w="11195" w:type="dxa"/>
        <w:tblInd w:w="-68" w:type="dxa"/>
        <w:tblLayout w:type="fixed"/>
        <w:tblCellMar>
          <w:left w:w="70" w:type="dxa"/>
          <w:right w:w="70" w:type="dxa"/>
        </w:tblCellMar>
        <w:tblLook w:val="0000" w:firstRow="0" w:lastRow="0" w:firstColumn="0" w:lastColumn="0" w:noHBand="0" w:noVBand="0"/>
      </w:tblPr>
      <w:tblGrid>
        <w:gridCol w:w="422"/>
        <w:gridCol w:w="3118"/>
        <w:gridCol w:w="993"/>
        <w:gridCol w:w="2126"/>
        <w:gridCol w:w="850"/>
        <w:gridCol w:w="1134"/>
        <w:gridCol w:w="709"/>
        <w:gridCol w:w="851"/>
        <w:gridCol w:w="992"/>
      </w:tblGrid>
      <w:tr w:rsidR="00CB3804" w:rsidRPr="00CB3804" w:rsidTr="00DF3041">
        <w:trPr>
          <w:cantSplit/>
          <w:trHeight w:val="240"/>
          <w:tblHeader/>
        </w:trPr>
        <w:tc>
          <w:tcPr>
            <w:tcW w:w="422" w:type="dxa"/>
            <w:tcBorders>
              <w:top w:val="single" w:sz="6" w:space="0" w:color="auto"/>
              <w:left w:val="single" w:sz="6" w:space="0" w:color="auto"/>
              <w:bottom w:val="single" w:sz="6" w:space="0" w:color="auto"/>
              <w:right w:val="single" w:sz="6" w:space="0" w:color="auto"/>
            </w:tcBorders>
            <w:vAlign w:val="center"/>
          </w:tcPr>
          <w:p w:rsidR="00CB3804" w:rsidRPr="00CB3804" w:rsidRDefault="00CB3804" w:rsidP="00CB3804">
            <w:pPr>
              <w:autoSpaceDE w:val="0"/>
              <w:autoSpaceDN w:val="0"/>
              <w:adjustRightInd w:val="0"/>
              <w:spacing w:after="0" w:line="240" w:lineRule="auto"/>
              <w:jc w:val="center"/>
              <w:rPr>
                <w:rFonts w:ascii="Times New Roman" w:eastAsia="Times New Roman" w:hAnsi="Times New Roman" w:cs="Times New Roman"/>
                <w:sz w:val="12"/>
                <w:szCs w:val="12"/>
                <w:lang w:eastAsia="ru-RU"/>
              </w:rPr>
            </w:pPr>
            <w:r w:rsidRPr="00CB3804">
              <w:rPr>
                <w:rFonts w:ascii="Times New Roman" w:eastAsia="Times New Roman" w:hAnsi="Times New Roman" w:cs="Times New Roman"/>
                <w:sz w:val="12"/>
                <w:szCs w:val="12"/>
                <w:lang w:eastAsia="ru-RU"/>
              </w:rPr>
              <w:t xml:space="preserve">№  </w:t>
            </w:r>
            <w:r w:rsidRPr="00CB3804">
              <w:rPr>
                <w:rFonts w:ascii="Times New Roman" w:eastAsia="Times New Roman" w:hAnsi="Times New Roman" w:cs="Times New Roman"/>
                <w:sz w:val="12"/>
                <w:szCs w:val="12"/>
                <w:lang w:eastAsia="ru-RU"/>
              </w:rPr>
              <w:br/>
              <w:t>п/п</w:t>
            </w:r>
          </w:p>
        </w:tc>
        <w:tc>
          <w:tcPr>
            <w:tcW w:w="3118" w:type="dxa"/>
            <w:tcBorders>
              <w:top w:val="single" w:sz="6" w:space="0" w:color="auto"/>
              <w:left w:val="single" w:sz="6" w:space="0" w:color="auto"/>
              <w:bottom w:val="single" w:sz="6" w:space="0" w:color="auto"/>
              <w:right w:val="single" w:sz="6" w:space="0" w:color="auto"/>
            </w:tcBorders>
            <w:vAlign w:val="center"/>
          </w:tcPr>
          <w:p w:rsidR="00CB3804" w:rsidRPr="00CB3804" w:rsidRDefault="00CB3804" w:rsidP="00CB3804">
            <w:pPr>
              <w:autoSpaceDE w:val="0"/>
              <w:autoSpaceDN w:val="0"/>
              <w:adjustRightInd w:val="0"/>
              <w:spacing w:after="0" w:line="240" w:lineRule="auto"/>
              <w:jc w:val="center"/>
              <w:rPr>
                <w:rFonts w:ascii="Times New Roman" w:eastAsia="Times New Roman" w:hAnsi="Times New Roman" w:cs="Times New Roman"/>
                <w:sz w:val="12"/>
                <w:szCs w:val="12"/>
                <w:lang w:eastAsia="ru-RU"/>
              </w:rPr>
            </w:pPr>
            <w:r w:rsidRPr="00CB3804">
              <w:rPr>
                <w:rFonts w:ascii="Times New Roman" w:eastAsia="Times New Roman" w:hAnsi="Times New Roman" w:cs="Times New Roman"/>
                <w:sz w:val="12"/>
                <w:szCs w:val="12"/>
                <w:lang w:eastAsia="ru-RU"/>
              </w:rPr>
              <w:t>Целевые индикаторы</w:t>
            </w:r>
          </w:p>
        </w:tc>
        <w:tc>
          <w:tcPr>
            <w:tcW w:w="993" w:type="dxa"/>
            <w:tcBorders>
              <w:top w:val="single" w:sz="6" w:space="0" w:color="auto"/>
              <w:left w:val="single" w:sz="6" w:space="0" w:color="auto"/>
              <w:bottom w:val="single" w:sz="6" w:space="0" w:color="auto"/>
              <w:right w:val="single" w:sz="6" w:space="0" w:color="auto"/>
            </w:tcBorders>
            <w:vAlign w:val="center"/>
          </w:tcPr>
          <w:p w:rsidR="00CB3804" w:rsidRPr="00CB3804" w:rsidRDefault="00CB3804" w:rsidP="00CB3804">
            <w:pPr>
              <w:autoSpaceDE w:val="0"/>
              <w:autoSpaceDN w:val="0"/>
              <w:adjustRightInd w:val="0"/>
              <w:spacing w:after="0" w:line="240" w:lineRule="auto"/>
              <w:jc w:val="center"/>
              <w:rPr>
                <w:rFonts w:ascii="Times New Roman" w:eastAsia="Times New Roman" w:hAnsi="Times New Roman" w:cs="Times New Roman"/>
                <w:sz w:val="12"/>
                <w:szCs w:val="12"/>
                <w:lang w:eastAsia="ru-RU"/>
              </w:rPr>
            </w:pPr>
            <w:r w:rsidRPr="00CB3804">
              <w:rPr>
                <w:rFonts w:ascii="Times New Roman" w:eastAsia="Times New Roman" w:hAnsi="Times New Roman" w:cs="Times New Roman"/>
                <w:sz w:val="12"/>
                <w:szCs w:val="12"/>
                <w:lang w:eastAsia="ru-RU"/>
              </w:rPr>
              <w:t>Единица измерения</w:t>
            </w:r>
          </w:p>
        </w:tc>
        <w:tc>
          <w:tcPr>
            <w:tcW w:w="2126" w:type="dxa"/>
            <w:tcBorders>
              <w:top w:val="single" w:sz="6" w:space="0" w:color="auto"/>
              <w:left w:val="single" w:sz="6" w:space="0" w:color="auto"/>
              <w:bottom w:val="single" w:sz="6" w:space="0" w:color="auto"/>
              <w:right w:val="single" w:sz="6" w:space="0" w:color="auto"/>
            </w:tcBorders>
            <w:vAlign w:val="center"/>
          </w:tcPr>
          <w:p w:rsidR="00CB3804" w:rsidRPr="00CB3804" w:rsidRDefault="00CB3804" w:rsidP="00CB3804">
            <w:pPr>
              <w:autoSpaceDE w:val="0"/>
              <w:autoSpaceDN w:val="0"/>
              <w:adjustRightInd w:val="0"/>
              <w:spacing w:after="0" w:line="240" w:lineRule="auto"/>
              <w:jc w:val="center"/>
              <w:rPr>
                <w:rFonts w:ascii="Times New Roman" w:eastAsia="Times New Roman" w:hAnsi="Times New Roman" w:cs="Times New Roman"/>
                <w:sz w:val="12"/>
                <w:szCs w:val="12"/>
                <w:lang w:eastAsia="ru-RU"/>
              </w:rPr>
            </w:pPr>
            <w:r w:rsidRPr="00CB3804">
              <w:rPr>
                <w:rFonts w:ascii="Times New Roman" w:eastAsia="Times New Roman" w:hAnsi="Times New Roman" w:cs="Times New Roman"/>
                <w:sz w:val="12"/>
                <w:szCs w:val="12"/>
                <w:lang w:eastAsia="ru-RU"/>
              </w:rPr>
              <w:t>Источник  информации</w:t>
            </w:r>
          </w:p>
        </w:tc>
        <w:tc>
          <w:tcPr>
            <w:tcW w:w="850" w:type="dxa"/>
            <w:tcBorders>
              <w:top w:val="single" w:sz="6" w:space="0" w:color="auto"/>
              <w:left w:val="single" w:sz="6" w:space="0" w:color="auto"/>
              <w:bottom w:val="single" w:sz="6" w:space="0" w:color="auto"/>
              <w:right w:val="single" w:sz="6" w:space="0" w:color="auto"/>
            </w:tcBorders>
            <w:vAlign w:val="center"/>
          </w:tcPr>
          <w:p w:rsidR="00CB3804" w:rsidRPr="00CB3804" w:rsidRDefault="00CB3804" w:rsidP="00CB3804">
            <w:pPr>
              <w:autoSpaceDE w:val="0"/>
              <w:autoSpaceDN w:val="0"/>
              <w:adjustRightInd w:val="0"/>
              <w:spacing w:after="0" w:line="240" w:lineRule="auto"/>
              <w:jc w:val="center"/>
              <w:rPr>
                <w:rFonts w:ascii="Times New Roman" w:eastAsia="Times New Roman" w:hAnsi="Times New Roman" w:cs="Times New Roman"/>
                <w:sz w:val="12"/>
                <w:szCs w:val="12"/>
                <w:lang w:eastAsia="ru-RU"/>
              </w:rPr>
            </w:pPr>
            <w:r w:rsidRPr="00CB3804">
              <w:rPr>
                <w:rFonts w:ascii="Times New Roman" w:eastAsia="Times New Roman" w:hAnsi="Times New Roman" w:cs="Times New Roman"/>
                <w:sz w:val="12"/>
                <w:szCs w:val="12"/>
                <w:lang w:eastAsia="ru-RU"/>
              </w:rPr>
              <w:t>Отчетный финансовый год</w:t>
            </w:r>
          </w:p>
          <w:p w:rsidR="00CB3804" w:rsidRPr="00CB3804" w:rsidRDefault="00CB3804" w:rsidP="00CB3804">
            <w:pPr>
              <w:autoSpaceDE w:val="0"/>
              <w:autoSpaceDN w:val="0"/>
              <w:adjustRightInd w:val="0"/>
              <w:spacing w:after="0" w:line="240" w:lineRule="auto"/>
              <w:jc w:val="center"/>
              <w:rPr>
                <w:rFonts w:ascii="Times New Roman" w:eastAsia="Times New Roman" w:hAnsi="Times New Roman" w:cs="Times New Roman"/>
                <w:sz w:val="12"/>
                <w:szCs w:val="12"/>
                <w:lang w:eastAsia="ru-RU"/>
              </w:rPr>
            </w:pPr>
            <w:r w:rsidRPr="00CB3804">
              <w:rPr>
                <w:rFonts w:ascii="Times New Roman" w:eastAsia="Times New Roman" w:hAnsi="Times New Roman" w:cs="Times New Roman"/>
                <w:sz w:val="12"/>
                <w:szCs w:val="12"/>
                <w:lang w:eastAsia="ru-RU"/>
              </w:rPr>
              <w:t>2022год</w:t>
            </w:r>
          </w:p>
        </w:tc>
        <w:tc>
          <w:tcPr>
            <w:tcW w:w="1134" w:type="dxa"/>
            <w:tcBorders>
              <w:top w:val="single" w:sz="6" w:space="0" w:color="auto"/>
              <w:left w:val="single" w:sz="6" w:space="0" w:color="auto"/>
              <w:bottom w:val="single" w:sz="6" w:space="0" w:color="auto"/>
              <w:right w:val="single" w:sz="6" w:space="0" w:color="auto"/>
            </w:tcBorders>
            <w:vAlign w:val="center"/>
          </w:tcPr>
          <w:p w:rsidR="00CB3804" w:rsidRPr="00CB3804" w:rsidRDefault="00CB3804" w:rsidP="00CB3804">
            <w:pPr>
              <w:autoSpaceDE w:val="0"/>
              <w:autoSpaceDN w:val="0"/>
              <w:adjustRightInd w:val="0"/>
              <w:spacing w:after="0" w:line="240" w:lineRule="auto"/>
              <w:jc w:val="center"/>
              <w:rPr>
                <w:rFonts w:ascii="Times New Roman" w:eastAsia="Times New Roman" w:hAnsi="Times New Roman" w:cs="Times New Roman"/>
                <w:sz w:val="12"/>
                <w:szCs w:val="12"/>
                <w:lang w:eastAsia="ru-RU"/>
              </w:rPr>
            </w:pPr>
            <w:r w:rsidRPr="00CB3804">
              <w:rPr>
                <w:rFonts w:ascii="Times New Roman" w:eastAsia="Times New Roman" w:hAnsi="Times New Roman" w:cs="Times New Roman"/>
                <w:sz w:val="12"/>
                <w:szCs w:val="12"/>
                <w:lang w:eastAsia="ru-RU"/>
              </w:rPr>
              <w:t>Текущий финансовый</w:t>
            </w:r>
          </w:p>
          <w:p w:rsidR="00CB3804" w:rsidRPr="00CB3804" w:rsidRDefault="00CB3804" w:rsidP="00CB3804">
            <w:pPr>
              <w:autoSpaceDE w:val="0"/>
              <w:autoSpaceDN w:val="0"/>
              <w:adjustRightInd w:val="0"/>
              <w:spacing w:after="0" w:line="240" w:lineRule="auto"/>
              <w:jc w:val="center"/>
              <w:rPr>
                <w:rFonts w:ascii="Times New Roman" w:eastAsia="Times New Roman" w:hAnsi="Times New Roman" w:cs="Times New Roman"/>
                <w:sz w:val="12"/>
                <w:szCs w:val="12"/>
                <w:lang w:eastAsia="ru-RU"/>
              </w:rPr>
            </w:pPr>
            <w:r w:rsidRPr="00CB3804">
              <w:rPr>
                <w:rFonts w:ascii="Times New Roman" w:eastAsia="Times New Roman" w:hAnsi="Times New Roman" w:cs="Times New Roman"/>
                <w:sz w:val="12"/>
                <w:szCs w:val="12"/>
                <w:lang w:eastAsia="ru-RU"/>
              </w:rPr>
              <w:t>2023</w:t>
            </w:r>
          </w:p>
          <w:p w:rsidR="00CB3804" w:rsidRPr="00CB3804" w:rsidRDefault="00CB3804" w:rsidP="00CB3804">
            <w:pPr>
              <w:autoSpaceDE w:val="0"/>
              <w:autoSpaceDN w:val="0"/>
              <w:adjustRightInd w:val="0"/>
              <w:spacing w:after="0" w:line="240" w:lineRule="auto"/>
              <w:jc w:val="center"/>
              <w:rPr>
                <w:rFonts w:ascii="Times New Roman" w:eastAsia="Times New Roman" w:hAnsi="Times New Roman" w:cs="Times New Roman"/>
                <w:sz w:val="12"/>
                <w:szCs w:val="12"/>
                <w:lang w:eastAsia="ru-RU"/>
              </w:rPr>
            </w:pPr>
            <w:r w:rsidRPr="00CB3804">
              <w:rPr>
                <w:rFonts w:ascii="Times New Roman" w:eastAsia="Times New Roman" w:hAnsi="Times New Roman" w:cs="Times New Roman"/>
                <w:sz w:val="12"/>
                <w:szCs w:val="12"/>
                <w:lang w:eastAsia="ru-RU"/>
              </w:rPr>
              <w:t xml:space="preserve"> год</w:t>
            </w:r>
          </w:p>
        </w:tc>
        <w:tc>
          <w:tcPr>
            <w:tcW w:w="709" w:type="dxa"/>
            <w:tcBorders>
              <w:top w:val="single" w:sz="6" w:space="0" w:color="auto"/>
              <w:left w:val="single" w:sz="6" w:space="0" w:color="auto"/>
              <w:bottom w:val="single" w:sz="6" w:space="0" w:color="auto"/>
              <w:right w:val="single" w:sz="6" w:space="0" w:color="auto"/>
            </w:tcBorders>
            <w:vAlign w:val="center"/>
          </w:tcPr>
          <w:p w:rsidR="00CB3804" w:rsidRPr="00CB3804" w:rsidRDefault="00CB3804" w:rsidP="00CB3804">
            <w:pPr>
              <w:autoSpaceDE w:val="0"/>
              <w:autoSpaceDN w:val="0"/>
              <w:adjustRightInd w:val="0"/>
              <w:spacing w:after="0" w:line="240" w:lineRule="auto"/>
              <w:jc w:val="center"/>
              <w:rPr>
                <w:rFonts w:ascii="Times New Roman" w:eastAsia="Times New Roman" w:hAnsi="Times New Roman" w:cs="Times New Roman"/>
                <w:sz w:val="12"/>
                <w:szCs w:val="12"/>
                <w:lang w:eastAsia="ru-RU"/>
              </w:rPr>
            </w:pPr>
            <w:r w:rsidRPr="00CB3804">
              <w:rPr>
                <w:rFonts w:ascii="Times New Roman" w:eastAsia="Times New Roman" w:hAnsi="Times New Roman" w:cs="Times New Roman"/>
                <w:sz w:val="12"/>
                <w:szCs w:val="12"/>
                <w:lang w:eastAsia="ru-RU"/>
              </w:rPr>
              <w:t>Очередной финансовый 2024 год</w:t>
            </w:r>
          </w:p>
        </w:tc>
        <w:tc>
          <w:tcPr>
            <w:tcW w:w="851" w:type="dxa"/>
            <w:tcBorders>
              <w:top w:val="single" w:sz="6" w:space="0" w:color="auto"/>
              <w:left w:val="single" w:sz="6" w:space="0" w:color="auto"/>
              <w:bottom w:val="single" w:sz="6" w:space="0" w:color="auto"/>
              <w:right w:val="single" w:sz="6" w:space="0" w:color="auto"/>
            </w:tcBorders>
            <w:vAlign w:val="center"/>
          </w:tcPr>
          <w:p w:rsidR="00CB3804" w:rsidRPr="00CB3804" w:rsidRDefault="00CB3804" w:rsidP="00CB3804">
            <w:pPr>
              <w:autoSpaceDE w:val="0"/>
              <w:autoSpaceDN w:val="0"/>
              <w:adjustRightInd w:val="0"/>
              <w:spacing w:after="0" w:line="240" w:lineRule="auto"/>
              <w:jc w:val="center"/>
              <w:rPr>
                <w:rFonts w:ascii="Times New Roman" w:eastAsia="Times New Roman" w:hAnsi="Times New Roman" w:cs="Times New Roman"/>
                <w:sz w:val="12"/>
                <w:szCs w:val="12"/>
                <w:lang w:eastAsia="ru-RU"/>
              </w:rPr>
            </w:pPr>
            <w:r w:rsidRPr="00CB3804">
              <w:rPr>
                <w:rFonts w:ascii="Times New Roman" w:eastAsia="Times New Roman" w:hAnsi="Times New Roman" w:cs="Times New Roman"/>
                <w:sz w:val="12"/>
                <w:szCs w:val="12"/>
                <w:lang w:eastAsia="ru-RU"/>
              </w:rPr>
              <w:t>Первый год планового периода</w:t>
            </w:r>
          </w:p>
          <w:p w:rsidR="00CB3804" w:rsidRPr="00CB3804" w:rsidRDefault="00CB3804" w:rsidP="00CB3804">
            <w:pPr>
              <w:autoSpaceDE w:val="0"/>
              <w:autoSpaceDN w:val="0"/>
              <w:adjustRightInd w:val="0"/>
              <w:spacing w:after="0" w:line="240" w:lineRule="auto"/>
              <w:jc w:val="center"/>
              <w:rPr>
                <w:rFonts w:ascii="Times New Roman" w:eastAsia="Times New Roman" w:hAnsi="Times New Roman" w:cs="Times New Roman"/>
                <w:sz w:val="12"/>
                <w:szCs w:val="12"/>
                <w:lang w:eastAsia="ru-RU"/>
              </w:rPr>
            </w:pPr>
            <w:r w:rsidRPr="00CB3804">
              <w:rPr>
                <w:rFonts w:ascii="Times New Roman" w:eastAsia="Times New Roman" w:hAnsi="Times New Roman" w:cs="Times New Roman"/>
                <w:sz w:val="12"/>
                <w:szCs w:val="12"/>
                <w:lang w:eastAsia="ru-RU"/>
              </w:rPr>
              <w:t>2025год</w:t>
            </w:r>
          </w:p>
        </w:tc>
        <w:tc>
          <w:tcPr>
            <w:tcW w:w="992" w:type="dxa"/>
            <w:tcBorders>
              <w:top w:val="single" w:sz="6" w:space="0" w:color="auto"/>
              <w:left w:val="single" w:sz="6" w:space="0" w:color="auto"/>
              <w:bottom w:val="single" w:sz="6" w:space="0" w:color="auto"/>
              <w:right w:val="single" w:sz="6" w:space="0" w:color="auto"/>
            </w:tcBorders>
            <w:vAlign w:val="center"/>
          </w:tcPr>
          <w:p w:rsidR="00CB3804" w:rsidRPr="00CB3804" w:rsidRDefault="00CB3804" w:rsidP="00CB3804">
            <w:pPr>
              <w:autoSpaceDE w:val="0"/>
              <w:autoSpaceDN w:val="0"/>
              <w:adjustRightInd w:val="0"/>
              <w:spacing w:after="0" w:line="240" w:lineRule="auto"/>
              <w:jc w:val="center"/>
              <w:rPr>
                <w:rFonts w:ascii="Times New Roman" w:eastAsia="Times New Roman" w:hAnsi="Times New Roman" w:cs="Times New Roman"/>
                <w:sz w:val="12"/>
                <w:szCs w:val="12"/>
                <w:lang w:eastAsia="ru-RU"/>
              </w:rPr>
            </w:pPr>
            <w:r w:rsidRPr="00CB3804">
              <w:rPr>
                <w:rFonts w:ascii="Times New Roman" w:eastAsia="Times New Roman" w:hAnsi="Times New Roman" w:cs="Times New Roman"/>
                <w:sz w:val="12"/>
                <w:szCs w:val="12"/>
                <w:lang w:eastAsia="ru-RU"/>
              </w:rPr>
              <w:t>Второй год планового периода 2026 год</w:t>
            </w:r>
          </w:p>
        </w:tc>
      </w:tr>
      <w:tr w:rsidR="00CB3804" w:rsidRPr="00CB3804" w:rsidTr="00DF3041">
        <w:trPr>
          <w:cantSplit/>
          <w:trHeight w:val="240"/>
        </w:trPr>
        <w:tc>
          <w:tcPr>
            <w:tcW w:w="422" w:type="dxa"/>
            <w:tcBorders>
              <w:top w:val="single" w:sz="6" w:space="0" w:color="auto"/>
              <w:left w:val="single" w:sz="6" w:space="0" w:color="auto"/>
              <w:bottom w:val="single" w:sz="6" w:space="0" w:color="auto"/>
              <w:right w:val="single" w:sz="6" w:space="0" w:color="auto"/>
            </w:tcBorders>
            <w:vAlign w:val="center"/>
          </w:tcPr>
          <w:p w:rsidR="00CB3804" w:rsidRPr="00CB3804" w:rsidRDefault="00CB3804" w:rsidP="00CB3804">
            <w:pPr>
              <w:autoSpaceDE w:val="0"/>
              <w:autoSpaceDN w:val="0"/>
              <w:adjustRightInd w:val="0"/>
              <w:spacing w:after="0" w:line="240" w:lineRule="auto"/>
              <w:jc w:val="center"/>
              <w:rPr>
                <w:rFonts w:ascii="Times New Roman" w:eastAsia="Times New Roman" w:hAnsi="Times New Roman" w:cs="Times New Roman"/>
                <w:sz w:val="12"/>
                <w:szCs w:val="12"/>
                <w:lang w:eastAsia="ru-RU"/>
              </w:rPr>
            </w:pPr>
          </w:p>
        </w:tc>
        <w:tc>
          <w:tcPr>
            <w:tcW w:w="10773" w:type="dxa"/>
            <w:gridSpan w:val="8"/>
            <w:tcBorders>
              <w:top w:val="single" w:sz="6" w:space="0" w:color="auto"/>
              <w:left w:val="single" w:sz="6" w:space="0" w:color="auto"/>
              <w:bottom w:val="single" w:sz="6" w:space="0" w:color="auto"/>
              <w:right w:val="single" w:sz="6" w:space="0" w:color="auto"/>
            </w:tcBorders>
            <w:vAlign w:val="center"/>
          </w:tcPr>
          <w:p w:rsidR="00CB3804" w:rsidRPr="00CB3804" w:rsidRDefault="00CB3804" w:rsidP="00CB3804">
            <w:pPr>
              <w:autoSpaceDE w:val="0"/>
              <w:autoSpaceDN w:val="0"/>
              <w:adjustRightInd w:val="0"/>
              <w:spacing w:after="0" w:line="240" w:lineRule="auto"/>
              <w:rPr>
                <w:rFonts w:ascii="Times New Roman" w:eastAsia="Times New Roman" w:hAnsi="Times New Roman" w:cs="Times New Roman"/>
                <w:sz w:val="12"/>
                <w:szCs w:val="12"/>
                <w:lang w:eastAsia="ru-RU"/>
              </w:rPr>
            </w:pPr>
            <w:r w:rsidRPr="00CB3804">
              <w:rPr>
                <w:rFonts w:ascii="Times New Roman" w:eastAsia="Times New Roman" w:hAnsi="Times New Roman" w:cs="Times New Roman"/>
                <w:sz w:val="12"/>
                <w:szCs w:val="12"/>
                <w:lang w:eastAsia="ru-RU"/>
              </w:rPr>
              <w:t>Цель подпрограммы:</w:t>
            </w:r>
          </w:p>
          <w:p w:rsidR="00CB3804" w:rsidRPr="00CB3804" w:rsidRDefault="00CB3804" w:rsidP="00CB3804">
            <w:pPr>
              <w:autoSpaceDE w:val="0"/>
              <w:autoSpaceDN w:val="0"/>
              <w:adjustRightInd w:val="0"/>
              <w:spacing w:after="0" w:line="240" w:lineRule="auto"/>
              <w:rPr>
                <w:rFonts w:ascii="Times New Roman" w:eastAsia="Times New Roman" w:hAnsi="Times New Roman" w:cs="Times New Roman"/>
                <w:sz w:val="12"/>
                <w:szCs w:val="12"/>
                <w:lang w:eastAsia="ru-RU"/>
              </w:rPr>
            </w:pPr>
            <w:r w:rsidRPr="00CB3804">
              <w:rPr>
                <w:rFonts w:ascii="Times New Roman" w:eastAsia="Lucida Sans Unicode" w:hAnsi="Times New Roman" w:cs="Times New Roman"/>
                <w:kern w:val="1"/>
                <w:sz w:val="12"/>
                <w:szCs w:val="12"/>
                <w:lang w:eastAsia="hi-IN" w:bidi="hi-IN"/>
              </w:rPr>
              <w:t>Достижение требуемого технического и эксплуатационного состояния автомобильных дорог  общего пользования</w:t>
            </w:r>
            <w:r w:rsidRPr="00CB3804">
              <w:rPr>
                <w:rFonts w:ascii="Times New Roman" w:eastAsia="Times New Roman" w:hAnsi="Times New Roman" w:cs="Times New Roman"/>
                <w:sz w:val="12"/>
                <w:szCs w:val="12"/>
                <w:lang w:eastAsia="ru-RU"/>
              </w:rPr>
              <w:t xml:space="preserve">. </w:t>
            </w:r>
          </w:p>
        </w:tc>
      </w:tr>
      <w:tr w:rsidR="00CB3804" w:rsidRPr="00CB3804" w:rsidTr="00DF3041">
        <w:trPr>
          <w:cantSplit/>
          <w:trHeight w:val="240"/>
        </w:trPr>
        <w:tc>
          <w:tcPr>
            <w:tcW w:w="422" w:type="dxa"/>
            <w:tcBorders>
              <w:top w:val="single" w:sz="6" w:space="0" w:color="auto"/>
              <w:left w:val="single" w:sz="6" w:space="0" w:color="auto"/>
              <w:bottom w:val="single" w:sz="4" w:space="0" w:color="auto"/>
              <w:right w:val="single" w:sz="6" w:space="0" w:color="auto"/>
            </w:tcBorders>
          </w:tcPr>
          <w:p w:rsidR="00CB3804" w:rsidRPr="00CB3804" w:rsidRDefault="00CB3804" w:rsidP="00CB3804">
            <w:pPr>
              <w:autoSpaceDE w:val="0"/>
              <w:autoSpaceDN w:val="0"/>
              <w:adjustRightInd w:val="0"/>
              <w:spacing w:after="0" w:line="240" w:lineRule="auto"/>
              <w:jc w:val="center"/>
              <w:rPr>
                <w:rFonts w:ascii="Times New Roman" w:eastAsia="Times New Roman" w:hAnsi="Times New Roman" w:cs="Times New Roman"/>
                <w:sz w:val="12"/>
                <w:szCs w:val="12"/>
                <w:lang w:eastAsia="ru-RU"/>
              </w:rPr>
            </w:pPr>
            <w:r w:rsidRPr="00CB3804">
              <w:rPr>
                <w:rFonts w:ascii="Times New Roman" w:eastAsia="Times New Roman" w:hAnsi="Times New Roman" w:cs="Times New Roman"/>
                <w:sz w:val="12"/>
                <w:szCs w:val="12"/>
                <w:lang w:eastAsia="ru-RU"/>
              </w:rPr>
              <w:lastRenderedPageBreak/>
              <w:t>1</w:t>
            </w:r>
          </w:p>
        </w:tc>
        <w:tc>
          <w:tcPr>
            <w:tcW w:w="3118" w:type="dxa"/>
            <w:tcBorders>
              <w:top w:val="single" w:sz="6" w:space="0" w:color="auto"/>
              <w:left w:val="single" w:sz="6" w:space="0" w:color="auto"/>
              <w:bottom w:val="single" w:sz="4" w:space="0" w:color="auto"/>
              <w:right w:val="single" w:sz="6" w:space="0" w:color="auto"/>
            </w:tcBorders>
          </w:tcPr>
          <w:p w:rsidR="00CB3804" w:rsidRPr="00CB3804" w:rsidRDefault="00CB3804" w:rsidP="00CB3804">
            <w:pPr>
              <w:autoSpaceDE w:val="0"/>
              <w:autoSpaceDN w:val="0"/>
              <w:adjustRightInd w:val="0"/>
              <w:spacing w:after="0" w:line="240" w:lineRule="auto"/>
              <w:rPr>
                <w:rFonts w:ascii="Times New Roman" w:eastAsia="Times New Roman" w:hAnsi="Times New Roman" w:cs="Times New Roman"/>
                <w:sz w:val="12"/>
                <w:szCs w:val="12"/>
                <w:lang w:eastAsia="ru-RU"/>
              </w:rPr>
            </w:pPr>
            <w:r w:rsidRPr="00CB3804">
              <w:rPr>
                <w:rFonts w:ascii="Times New Roman" w:eastAsia="Times New Roman" w:hAnsi="Times New Roman" w:cs="Times New Roman"/>
                <w:kern w:val="1"/>
                <w:sz w:val="12"/>
                <w:szCs w:val="12"/>
                <w:lang w:eastAsia="hi-IN" w:bidi="hi-IN"/>
              </w:rPr>
              <w:t>затраты на содержание дорог местного значения( очистка от снега, градирование, отсыпка</w:t>
            </w:r>
          </w:p>
        </w:tc>
        <w:tc>
          <w:tcPr>
            <w:tcW w:w="993" w:type="dxa"/>
            <w:tcBorders>
              <w:top w:val="single" w:sz="6" w:space="0" w:color="auto"/>
              <w:left w:val="single" w:sz="6" w:space="0" w:color="auto"/>
              <w:bottom w:val="single" w:sz="4" w:space="0" w:color="auto"/>
              <w:right w:val="single" w:sz="6" w:space="0" w:color="auto"/>
            </w:tcBorders>
            <w:vAlign w:val="center"/>
          </w:tcPr>
          <w:p w:rsidR="00CB3804" w:rsidRPr="00CB3804" w:rsidRDefault="00CB3804" w:rsidP="00CB3804">
            <w:pPr>
              <w:autoSpaceDE w:val="0"/>
              <w:autoSpaceDN w:val="0"/>
              <w:adjustRightInd w:val="0"/>
              <w:spacing w:after="0" w:line="240" w:lineRule="auto"/>
              <w:jc w:val="center"/>
              <w:rPr>
                <w:rFonts w:ascii="Times New Roman" w:eastAsia="Times New Roman" w:hAnsi="Times New Roman" w:cs="Times New Roman"/>
                <w:sz w:val="12"/>
                <w:szCs w:val="12"/>
                <w:lang w:eastAsia="ru-RU"/>
              </w:rPr>
            </w:pPr>
            <w:r w:rsidRPr="00CB3804">
              <w:rPr>
                <w:rFonts w:ascii="Times New Roman" w:eastAsia="Times New Roman" w:hAnsi="Times New Roman" w:cs="Times New Roman"/>
                <w:sz w:val="12"/>
                <w:szCs w:val="12"/>
                <w:lang w:eastAsia="ru-RU"/>
              </w:rPr>
              <w:t>Тыс. руб.</w:t>
            </w:r>
          </w:p>
        </w:tc>
        <w:tc>
          <w:tcPr>
            <w:tcW w:w="2126" w:type="dxa"/>
            <w:tcBorders>
              <w:top w:val="single" w:sz="6" w:space="0" w:color="auto"/>
              <w:left w:val="single" w:sz="6" w:space="0" w:color="auto"/>
              <w:bottom w:val="single" w:sz="4" w:space="0" w:color="auto"/>
              <w:right w:val="single" w:sz="6" w:space="0" w:color="auto"/>
            </w:tcBorders>
            <w:vAlign w:val="center"/>
          </w:tcPr>
          <w:p w:rsidR="00CB3804" w:rsidRPr="00CB3804" w:rsidRDefault="00CB3804" w:rsidP="00CB3804">
            <w:pPr>
              <w:autoSpaceDE w:val="0"/>
              <w:autoSpaceDN w:val="0"/>
              <w:adjustRightInd w:val="0"/>
              <w:spacing w:after="0" w:line="240" w:lineRule="auto"/>
              <w:jc w:val="center"/>
              <w:rPr>
                <w:rFonts w:ascii="Times New Roman" w:eastAsia="Times New Roman" w:hAnsi="Times New Roman" w:cs="Times New Roman"/>
                <w:sz w:val="12"/>
                <w:szCs w:val="12"/>
                <w:lang w:eastAsia="ru-RU"/>
              </w:rPr>
            </w:pPr>
            <w:r w:rsidRPr="00CB3804">
              <w:rPr>
                <w:rFonts w:ascii="Times New Roman" w:eastAsia="Times New Roman" w:hAnsi="Times New Roman" w:cs="Times New Roman"/>
                <w:sz w:val="12"/>
                <w:szCs w:val="12"/>
                <w:lang w:eastAsia="ru-RU"/>
              </w:rPr>
              <w:t>Годовой отчет по исполнению бюджета</w:t>
            </w:r>
          </w:p>
        </w:tc>
        <w:tc>
          <w:tcPr>
            <w:tcW w:w="850" w:type="dxa"/>
            <w:tcBorders>
              <w:top w:val="single" w:sz="6" w:space="0" w:color="auto"/>
              <w:left w:val="single" w:sz="6" w:space="0" w:color="auto"/>
              <w:bottom w:val="single" w:sz="4" w:space="0" w:color="auto"/>
              <w:right w:val="single" w:sz="6" w:space="0" w:color="auto"/>
            </w:tcBorders>
            <w:vAlign w:val="center"/>
          </w:tcPr>
          <w:p w:rsidR="00CB3804" w:rsidRPr="00CB3804" w:rsidRDefault="00CB3804" w:rsidP="00CB3804">
            <w:pPr>
              <w:autoSpaceDE w:val="0"/>
              <w:autoSpaceDN w:val="0"/>
              <w:adjustRightInd w:val="0"/>
              <w:spacing w:after="0" w:line="240" w:lineRule="auto"/>
              <w:jc w:val="center"/>
              <w:rPr>
                <w:rFonts w:ascii="Times New Roman" w:eastAsia="Times New Roman" w:hAnsi="Times New Roman" w:cs="Times New Roman"/>
                <w:sz w:val="12"/>
                <w:szCs w:val="12"/>
                <w:lang w:eastAsia="ru-RU"/>
              </w:rPr>
            </w:pPr>
            <w:r w:rsidRPr="00CB3804">
              <w:rPr>
                <w:rFonts w:ascii="Times New Roman" w:eastAsia="Times New Roman" w:hAnsi="Times New Roman" w:cs="Times New Roman"/>
                <w:sz w:val="12"/>
                <w:szCs w:val="12"/>
                <w:lang w:eastAsia="ru-RU"/>
              </w:rPr>
              <w:t>914,7</w:t>
            </w:r>
          </w:p>
        </w:tc>
        <w:tc>
          <w:tcPr>
            <w:tcW w:w="1134" w:type="dxa"/>
            <w:tcBorders>
              <w:top w:val="single" w:sz="6" w:space="0" w:color="auto"/>
              <w:left w:val="single" w:sz="6" w:space="0" w:color="auto"/>
              <w:bottom w:val="single" w:sz="4" w:space="0" w:color="auto"/>
              <w:right w:val="single" w:sz="6" w:space="0" w:color="auto"/>
            </w:tcBorders>
            <w:vAlign w:val="center"/>
          </w:tcPr>
          <w:p w:rsidR="00CB3804" w:rsidRPr="00CB3804" w:rsidRDefault="00CB3804" w:rsidP="00CB3804">
            <w:pPr>
              <w:autoSpaceDE w:val="0"/>
              <w:autoSpaceDN w:val="0"/>
              <w:adjustRightInd w:val="0"/>
              <w:spacing w:after="0" w:line="240" w:lineRule="auto"/>
              <w:jc w:val="center"/>
              <w:rPr>
                <w:rFonts w:ascii="Times New Roman" w:eastAsia="Times New Roman" w:hAnsi="Times New Roman" w:cs="Times New Roman"/>
                <w:sz w:val="12"/>
                <w:szCs w:val="12"/>
                <w:lang w:eastAsia="ru-RU"/>
              </w:rPr>
            </w:pPr>
            <w:r w:rsidRPr="00CB3804">
              <w:rPr>
                <w:rFonts w:ascii="Times New Roman" w:eastAsia="Times New Roman" w:hAnsi="Times New Roman" w:cs="Times New Roman"/>
                <w:sz w:val="12"/>
                <w:szCs w:val="12"/>
                <w:lang w:eastAsia="ru-RU"/>
              </w:rPr>
              <w:t>1238,6</w:t>
            </w:r>
          </w:p>
        </w:tc>
        <w:tc>
          <w:tcPr>
            <w:tcW w:w="709" w:type="dxa"/>
            <w:tcBorders>
              <w:top w:val="single" w:sz="6" w:space="0" w:color="auto"/>
              <w:left w:val="single" w:sz="6" w:space="0" w:color="auto"/>
              <w:bottom w:val="single" w:sz="4" w:space="0" w:color="auto"/>
              <w:right w:val="single" w:sz="6" w:space="0" w:color="auto"/>
            </w:tcBorders>
            <w:vAlign w:val="center"/>
          </w:tcPr>
          <w:p w:rsidR="00CB3804" w:rsidRPr="00CB3804" w:rsidRDefault="00CB3804" w:rsidP="00CB3804">
            <w:pPr>
              <w:autoSpaceDE w:val="0"/>
              <w:autoSpaceDN w:val="0"/>
              <w:adjustRightInd w:val="0"/>
              <w:spacing w:after="0" w:line="240" w:lineRule="auto"/>
              <w:jc w:val="center"/>
              <w:rPr>
                <w:rFonts w:ascii="Times New Roman" w:eastAsia="Times New Roman" w:hAnsi="Times New Roman" w:cs="Times New Roman"/>
                <w:sz w:val="12"/>
                <w:szCs w:val="12"/>
                <w:lang w:eastAsia="ru-RU"/>
              </w:rPr>
            </w:pPr>
            <w:r w:rsidRPr="00CB3804">
              <w:rPr>
                <w:rFonts w:ascii="Times New Roman" w:eastAsia="Times New Roman" w:hAnsi="Times New Roman" w:cs="Times New Roman"/>
                <w:sz w:val="12"/>
                <w:szCs w:val="12"/>
                <w:lang w:eastAsia="ru-RU"/>
              </w:rPr>
              <w:t>1514,8</w:t>
            </w:r>
          </w:p>
        </w:tc>
        <w:tc>
          <w:tcPr>
            <w:tcW w:w="851" w:type="dxa"/>
            <w:tcBorders>
              <w:top w:val="single" w:sz="6" w:space="0" w:color="auto"/>
              <w:left w:val="single" w:sz="6" w:space="0" w:color="auto"/>
              <w:bottom w:val="single" w:sz="4" w:space="0" w:color="auto"/>
              <w:right w:val="single" w:sz="6" w:space="0" w:color="auto"/>
            </w:tcBorders>
            <w:vAlign w:val="center"/>
          </w:tcPr>
          <w:p w:rsidR="00CB3804" w:rsidRPr="00CB3804" w:rsidRDefault="00CB3804" w:rsidP="00CB3804">
            <w:pPr>
              <w:autoSpaceDE w:val="0"/>
              <w:autoSpaceDN w:val="0"/>
              <w:adjustRightInd w:val="0"/>
              <w:spacing w:after="0" w:line="240" w:lineRule="auto"/>
              <w:jc w:val="center"/>
              <w:rPr>
                <w:rFonts w:ascii="Times New Roman" w:eastAsia="Times New Roman" w:hAnsi="Times New Roman" w:cs="Times New Roman"/>
                <w:sz w:val="12"/>
                <w:szCs w:val="12"/>
                <w:lang w:eastAsia="ru-RU"/>
              </w:rPr>
            </w:pPr>
            <w:r w:rsidRPr="00CB3804">
              <w:rPr>
                <w:rFonts w:ascii="Times New Roman" w:eastAsia="Times New Roman" w:hAnsi="Times New Roman" w:cs="Times New Roman"/>
                <w:sz w:val="12"/>
                <w:szCs w:val="12"/>
                <w:lang w:eastAsia="ru-RU"/>
              </w:rPr>
              <w:t>503,1</w:t>
            </w:r>
          </w:p>
        </w:tc>
        <w:tc>
          <w:tcPr>
            <w:tcW w:w="992" w:type="dxa"/>
            <w:tcBorders>
              <w:top w:val="single" w:sz="6" w:space="0" w:color="auto"/>
              <w:left w:val="single" w:sz="6" w:space="0" w:color="auto"/>
              <w:bottom w:val="single" w:sz="4" w:space="0" w:color="auto"/>
              <w:right w:val="single" w:sz="6" w:space="0" w:color="auto"/>
            </w:tcBorders>
            <w:vAlign w:val="center"/>
          </w:tcPr>
          <w:p w:rsidR="00CB3804" w:rsidRPr="00CB3804" w:rsidRDefault="00CB3804" w:rsidP="00CB3804">
            <w:pPr>
              <w:autoSpaceDE w:val="0"/>
              <w:autoSpaceDN w:val="0"/>
              <w:adjustRightInd w:val="0"/>
              <w:spacing w:after="0" w:line="240" w:lineRule="auto"/>
              <w:jc w:val="center"/>
              <w:rPr>
                <w:rFonts w:ascii="Times New Roman" w:eastAsia="Times New Roman" w:hAnsi="Times New Roman" w:cs="Times New Roman"/>
                <w:sz w:val="12"/>
                <w:szCs w:val="12"/>
                <w:lang w:eastAsia="ru-RU"/>
              </w:rPr>
            </w:pPr>
            <w:r w:rsidRPr="00CB3804">
              <w:rPr>
                <w:rFonts w:ascii="Times New Roman" w:eastAsia="Times New Roman" w:hAnsi="Times New Roman" w:cs="Times New Roman"/>
                <w:sz w:val="12"/>
                <w:szCs w:val="12"/>
                <w:lang w:eastAsia="ru-RU"/>
              </w:rPr>
              <w:t>508,2</w:t>
            </w:r>
          </w:p>
        </w:tc>
      </w:tr>
      <w:tr w:rsidR="00CB3804" w:rsidRPr="00CB3804" w:rsidTr="00DF3041">
        <w:trPr>
          <w:cantSplit/>
          <w:trHeight w:val="240"/>
        </w:trPr>
        <w:tc>
          <w:tcPr>
            <w:tcW w:w="422" w:type="dxa"/>
            <w:tcBorders>
              <w:top w:val="single" w:sz="6" w:space="0" w:color="auto"/>
              <w:left w:val="single" w:sz="6" w:space="0" w:color="auto"/>
              <w:bottom w:val="single" w:sz="4" w:space="0" w:color="auto"/>
              <w:right w:val="single" w:sz="6" w:space="0" w:color="auto"/>
            </w:tcBorders>
          </w:tcPr>
          <w:p w:rsidR="00CB3804" w:rsidRPr="00CB3804" w:rsidRDefault="00CB3804" w:rsidP="00CB3804">
            <w:pPr>
              <w:autoSpaceDE w:val="0"/>
              <w:autoSpaceDN w:val="0"/>
              <w:adjustRightInd w:val="0"/>
              <w:spacing w:after="0" w:line="240" w:lineRule="auto"/>
              <w:jc w:val="center"/>
              <w:rPr>
                <w:rFonts w:ascii="Times New Roman" w:eastAsia="Times New Roman" w:hAnsi="Times New Roman" w:cs="Times New Roman"/>
                <w:sz w:val="12"/>
                <w:szCs w:val="12"/>
                <w:lang w:eastAsia="ru-RU"/>
              </w:rPr>
            </w:pPr>
            <w:r w:rsidRPr="00CB3804">
              <w:rPr>
                <w:rFonts w:ascii="Times New Roman" w:eastAsia="Times New Roman" w:hAnsi="Times New Roman" w:cs="Times New Roman"/>
                <w:sz w:val="12"/>
                <w:szCs w:val="12"/>
                <w:lang w:eastAsia="ru-RU"/>
              </w:rPr>
              <w:t>2</w:t>
            </w:r>
          </w:p>
        </w:tc>
        <w:tc>
          <w:tcPr>
            <w:tcW w:w="3118" w:type="dxa"/>
            <w:tcBorders>
              <w:top w:val="single" w:sz="6" w:space="0" w:color="auto"/>
              <w:left w:val="single" w:sz="6" w:space="0" w:color="auto"/>
              <w:bottom w:val="single" w:sz="4" w:space="0" w:color="auto"/>
              <w:right w:val="single" w:sz="6" w:space="0" w:color="auto"/>
            </w:tcBorders>
          </w:tcPr>
          <w:p w:rsidR="00CB3804" w:rsidRPr="00CB3804" w:rsidRDefault="00CB3804" w:rsidP="00CB3804">
            <w:pPr>
              <w:widowControl w:val="0"/>
              <w:suppressAutoHyphens/>
              <w:autoSpaceDE w:val="0"/>
              <w:snapToGrid w:val="0"/>
              <w:spacing w:after="0" w:line="200" w:lineRule="atLeast"/>
              <w:ind w:left="113" w:right="113"/>
              <w:rPr>
                <w:rFonts w:ascii="Times New Roman" w:eastAsia="Calibri" w:hAnsi="Times New Roman" w:cs="Times New Roman"/>
                <w:kern w:val="1"/>
                <w:sz w:val="12"/>
                <w:szCs w:val="12"/>
                <w:lang w:eastAsia="hi-IN" w:bidi="hi-IN"/>
              </w:rPr>
            </w:pPr>
            <w:r w:rsidRPr="00CB3804">
              <w:rPr>
                <w:rFonts w:ascii="Times New Roman" w:eastAsia="Calibri" w:hAnsi="Times New Roman" w:cs="Times New Roman"/>
                <w:kern w:val="1"/>
                <w:sz w:val="12"/>
                <w:szCs w:val="12"/>
                <w:lang w:eastAsia="hi-IN" w:bidi="hi-IN"/>
              </w:rPr>
              <w:t xml:space="preserve">увеличение протяженности отремонтированных дорог </w:t>
            </w:r>
            <w:r w:rsidRPr="00CB3804">
              <w:rPr>
                <w:rFonts w:ascii="Times New Roman" w:eastAsia="Times New Roman CYR" w:hAnsi="Times New Roman" w:cs="Times New Roman"/>
                <w:kern w:val="1"/>
                <w:sz w:val="12"/>
                <w:szCs w:val="12"/>
                <w:lang w:eastAsia="hi-IN" w:bidi="hi-IN"/>
              </w:rPr>
              <w:t>местного значения</w:t>
            </w:r>
            <w:r w:rsidRPr="00CB3804">
              <w:rPr>
                <w:rFonts w:ascii="Times New Roman" w:eastAsia="Calibri" w:hAnsi="Times New Roman" w:cs="Times New Roman"/>
                <w:kern w:val="1"/>
                <w:sz w:val="12"/>
                <w:szCs w:val="12"/>
                <w:lang w:eastAsia="hi-IN" w:bidi="hi-IN"/>
              </w:rPr>
              <w:t xml:space="preserve">; </w:t>
            </w:r>
          </w:p>
          <w:p w:rsidR="00CB3804" w:rsidRPr="00CB3804" w:rsidRDefault="00CB3804" w:rsidP="00CB3804">
            <w:pPr>
              <w:autoSpaceDE w:val="0"/>
              <w:autoSpaceDN w:val="0"/>
              <w:adjustRightInd w:val="0"/>
              <w:spacing w:after="0" w:line="240" w:lineRule="auto"/>
              <w:rPr>
                <w:rFonts w:ascii="Times New Roman" w:eastAsia="Times New Roman" w:hAnsi="Times New Roman" w:cs="Times New Roman"/>
                <w:sz w:val="12"/>
                <w:szCs w:val="12"/>
                <w:lang w:eastAsia="ru-RU"/>
              </w:rPr>
            </w:pPr>
          </w:p>
        </w:tc>
        <w:tc>
          <w:tcPr>
            <w:tcW w:w="993" w:type="dxa"/>
            <w:tcBorders>
              <w:top w:val="single" w:sz="6" w:space="0" w:color="auto"/>
              <w:left w:val="single" w:sz="6" w:space="0" w:color="auto"/>
              <w:bottom w:val="single" w:sz="4" w:space="0" w:color="auto"/>
              <w:right w:val="single" w:sz="6" w:space="0" w:color="auto"/>
            </w:tcBorders>
            <w:vAlign w:val="center"/>
          </w:tcPr>
          <w:p w:rsidR="00CB3804" w:rsidRPr="00CB3804" w:rsidRDefault="00CB3804" w:rsidP="00CB3804">
            <w:pPr>
              <w:autoSpaceDE w:val="0"/>
              <w:autoSpaceDN w:val="0"/>
              <w:adjustRightInd w:val="0"/>
              <w:spacing w:after="0" w:line="240" w:lineRule="auto"/>
              <w:jc w:val="center"/>
              <w:rPr>
                <w:rFonts w:ascii="Times New Roman" w:eastAsia="Times New Roman" w:hAnsi="Times New Roman" w:cs="Times New Roman"/>
                <w:sz w:val="12"/>
                <w:szCs w:val="12"/>
                <w:lang w:eastAsia="ru-RU"/>
              </w:rPr>
            </w:pPr>
            <w:r w:rsidRPr="00CB3804">
              <w:rPr>
                <w:rFonts w:ascii="Times New Roman" w:eastAsia="Times New Roman" w:hAnsi="Times New Roman" w:cs="Times New Roman"/>
                <w:sz w:val="12"/>
                <w:szCs w:val="12"/>
                <w:lang w:eastAsia="ru-RU"/>
              </w:rPr>
              <w:t>км.</w:t>
            </w:r>
          </w:p>
        </w:tc>
        <w:tc>
          <w:tcPr>
            <w:tcW w:w="2126" w:type="dxa"/>
            <w:tcBorders>
              <w:top w:val="single" w:sz="6" w:space="0" w:color="auto"/>
              <w:left w:val="single" w:sz="6" w:space="0" w:color="auto"/>
              <w:bottom w:val="single" w:sz="4" w:space="0" w:color="auto"/>
              <w:right w:val="single" w:sz="6" w:space="0" w:color="auto"/>
            </w:tcBorders>
            <w:vAlign w:val="center"/>
          </w:tcPr>
          <w:p w:rsidR="00CB3804" w:rsidRPr="00CB3804" w:rsidRDefault="00CB3804" w:rsidP="00CB3804">
            <w:pPr>
              <w:autoSpaceDE w:val="0"/>
              <w:autoSpaceDN w:val="0"/>
              <w:adjustRightInd w:val="0"/>
              <w:spacing w:after="0" w:line="240" w:lineRule="auto"/>
              <w:jc w:val="center"/>
              <w:rPr>
                <w:rFonts w:ascii="Times New Roman" w:eastAsia="Times New Roman" w:hAnsi="Times New Roman" w:cs="Times New Roman"/>
                <w:sz w:val="12"/>
                <w:szCs w:val="12"/>
                <w:lang w:eastAsia="ru-RU"/>
              </w:rPr>
            </w:pPr>
            <w:r w:rsidRPr="00CB3804">
              <w:rPr>
                <w:rFonts w:ascii="Times New Roman" w:eastAsia="Times New Roman" w:hAnsi="Times New Roman" w:cs="Times New Roman"/>
                <w:sz w:val="12"/>
                <w:szCs w:val="12"/>
                <w:lang w:eastAsia="ru-RU"/>
              </w:rPr>
              <w:t>Выписка из реестра муниципального имущества</w:t>
            </w:r>
          </w:p>
        </w:tc>
        <w:tc>
          <w:tcPr>
            <w:tcW w:w="850" w:type="dxa"/>
            <w:tcBorders>
              <w:top w:val="single" w:sz="6" w:space="0" w:color="auto"/>
              <w:left w:val="single" w:sz="6" w:space="0" w:color="auto"/>
              <w:bottom w:val="single" w:sz="4" w:space="0" w:color="auto"/>
              <w:right w:val="single" w:sz="6" w:space="0" w:color="auto"/>
            </w:tcBorders>
            <w:vAlign w:val="center"/>
          </w:tcPr>
          <w:p w:rsidR="00CB3804" w:rsidRPr="00CB3804" w:rsidRDefault="00CB3804" w:rsidP="00CB3804">
            <w:pPr>
              <w:autoSpaceDE w:val="0"/>
              <w:autoSpaceDN w:val="0"/>
              <w:adjustRightInd w:val="0"/>
              <w:spacing w:after="0" w:line="240" w:lineRule="auto"/>
              <w:jc w:val="center"/>
              <w:rPr>
                <w:rFonts w:ascii="Times New Roman" w:eastAsia="Times New Roman" w:hAnsi="Times New Roman" w:cs="Times New Roman"/>
                <w:sz w:val="12"/>
                <w:szCs w:val="12"/>
                <w:lang w:eastAsia="ru-RU"/>
              </w:rPr>
            </w:pPr>
            <w:r w:rsidRPr="00CB3804">
              <w:rPr>
                <w:rFonts w:ascii="Times New Roman" w:eastAsia="Times New Roman" w:hAnsi="Times New Roman" w:cs="Times New Roman"/>
                <w:sz w:val="12"/>
                <w:szCs w:val="12"/>
                <w:lang w:eastAsia="ru-RU"/>
              </w:rPr>
              <w:t xml:space="preserve">не менее 10 </w:t>
            </w:r>
          </w:p>
        </w:tc>
        <w:tc>
          <w:tcPr>
            <w:tcW w:w="1134" w:type="dxa"/>
            <w:tcBorders>
              <w:top w:val="single" w:sz="6" w:space="0" w:color="auto"/>
              <w:left w:val="single" w:sz="6" w:space="0" w:color="auto"/>
              <w:bottom w:val="single" w:sz="4" w:space="0" w:color="auto"/>
              <w:right w:val="single" w:sz="6" w:space="0" w:color="auto"/>
            </w:tcBorders>
            <w:vAlign w:val="center"/>
          </w:tcPr>
          <w:p w:rsidR="00CB3804" w:rsidRPr="00CB3804" w:rsidRDefault="00CB3804" w:rsidP="00CB3804">
            <w:pPr>
              <w:autoSpaceDE w:val="0"/>
              <w:autoSpaceDN w:val="0"/>
              <w:adjustRightInd w:val="0"/>
              <w:spacing w:after="0" w:line="240" w:lineRule="auto"/>
              <w:jc w:val="center"/>
              <w:rPr>
                <w:rFonts w:ascii="Times New Roman" w:eastAsia="Times New Roman" w:hAnsi="Times New Roman" w:cs="Times New Roman"/>
                <w:sz w:val="12"/>
                <w:szCs w:val="12"/>
                <w:lang w:eastAsia="ru-RU"/>
              </w:rPr>
            </w:pPr>
            <w:r w:rsidRPr="00CB3804">
              <w:rPr>
                <w:rFonts w:ascii="Times New Roman" w:eastAsia="Times New Roman" w:hAnsi="Times New Roman" w:cs="Times New Roman"/>
                <w:sz w:val="12"/>
                <w:szCs w:val="12"/>
                <w:lang w:eastAsia="ru-RU"/>
              </w:rPr>
              <w:t>не менее 10</w:t>
            </w:r>
          </w:p>
        </w:tc>
        <w:tc>
          <w:tcPr>
            <w:tcW w:w="709" w:type="dxa"/>
            <w:tcBorders>
              <w:top w:val="single" w:sz="6" w:space="0" w:color="auto"/>
              <w:left w:val="single" w:sz="6" w:space="0" w:color="auto"/>
              <w:bottom w:val="single" w:sz="4" w:space="0" w:color="auto"/>
              <w:right w:val="single" w:sz="6" w:space="0" w:color="auto"/>
            </w:tcBorders>
            <w:vAlign w:val="center"/>
          </w:tcPr>
          <w:p w:rsidR="00CB3804" w:rsidRPr="00CB3804" w:rsidRDefault="00CB3804" w:rsidP="00CB3804">
            <w:pPr>
              <w:autoSpaceDE w:val="0"/>
              <w:autoSpaceDN w:val="0"/>
              <w:adjustRightInd w:val="0"/>
              <w:spacing w:after="0" w:line="240" w:lineRule="auto"/>
              <w:jc w:val="center"/>
              <w:rPr>
                <w:rFonts w:ascii="Times New Roman" w:eastAsia="Times New Roman" w:hAnsi="Times New Roman" w:cs="Times New Roman"/>
                <w:sz w:val="12"/>
                <w:szCs w:val="12"/>
                <w:lang w:eastAsia="ru-RU"/>
              </w:rPr>
            </w:pPr>
            <w:r w:rsidRPr="00CB3804">
              <w:rPr>
                <w:rFonts w:ascii="Times New Roman" w:eastAsia="Times New Roman" w:hAnsi="Times New Roman" w:cs="Times New Roman"/>
                <w:sz w:val="12"/>
                <w:szCs w:val="12"/>
                <w:lang w:eastAsia="ru-RU"/>
              </w:rPr>
              <w:t>не менее 10</w:t>
            </w:r>
          </w:p>
        </w:tc>
        <w:tc>
          <w:tcPr>
            <w:tcW w:w="851" w:type="dxa"/>
            <w:tcBorders>
              <w:top w:val="single" w:sz="6" w:space="0" w:color="auto"/>
              <w:left w:val="single" w:sz="6" w:space="0" w:color="auto"/>
              <w:bottom w:val="single" w:sz="4" w:space="0" w:color="auto"/>
              <w:right w:val="single" w:sz="6" w:space="0" w:color="auto"/>
            </w:tcBorders>
            <w:vAlign w:val="center"/>
          </w:tcPr>
          <w:p w:rsidR="00CB3804" w:rsidRPr="00CB3804" w:rsidRDefault="00CB3804" w:rsidP="00CB3804">
            <w:pPr>
              <w:autoSpaceDE w:val="0"/>
              <w:autoSpaceDN w:val="0"/>
              <w:adjustRightInd w:val="0"/>
              <w:spacing w:after="0" w:line="240" w:lineRule="auto"/>
              <w:jc w:val="center"/>
              <w:rPr>
                <w:rFonts w:ascii="Times New Roman" w:eastAsia="Times New Roman" w:hAnsi="Times New Roman" w:cs="Times New Roman"/>
                <w:sz w:val="12"/>
                <w:szCs w:val="12"/>
                <w:lang w:eastAsia="ru-RU"/>
              </w:rPr>
            </w:pPr>
            <w:r w:rsidRPr="00CB3804">
              <w:rPr>
                <w:rFonts w:ascii="Times New Roman" w:eastAsia="Times New Roman" w:hAnsi="Times New Roman" w:cs="Times New Roman"/>
                <w:sz w:val="12"/>
                <w:szCs w:val="12"/>
                <w:lang w:eastAsia="ru-RU"/>
              </w:rPr>
              <w:t>не менее 10</w:t>
            </w:r>
          </w:p>
        </w:tc>
        <w:tc>
          <w:tcPr>
            <w:tcW w:w="992" w:type="dxa"/>
            <w:tcBorders>
              <w:top w:val="single" w:sz="6" w:space="0" w:color="auto"/>
              <w:left w:val="single" w:sz="6" w:space="0" w:color="auto"/>
              <w:bottom w:val="single" w:sz="4" w:space="0" w:color="auto"/>
              <w:right w:val="single" w:sz="6" w:space="0" w:color="auto"/>
            </w:tcBorders>
            <w:vAlign w:val="center"/>
          </w:tcPr>
          <w:p w:rsidR="00CB3804" w:rsidRPr="00CB3804" w:rsidRDefault="00CB3804" w:rsidP="00CB3804">
            <w:pPr>
              <w:autoSpaceDE w:val="0"/>
              <w:autoSpaceDN w:val="0"/>
              <w:adjustRightInd w:val="0"/>
              <w:spacing w:after="0" w:line="240" w:lineRule="auto"/>
              <w:jc w:val="center"/>
              <w:rPr>
                <w:rFonts w:ascii="Times New Roman" w:eastAsia="Times New Roman" w:hAnsi="Times New Roman" w:cs="Times New Roman"/>
                <w:sz w:val="12"/>
                <w:szCs w:val="12"/>
                <w:lang w:eastAsia="ru-RU"/>
              </w:rPr>
            </w:pPr>
            <w:r w:rsidRPr="00CB3804">
              <w:rPr>
                <w:rFonts w:ascii="Times New Roman" w:eastAsia="Times New Roman" w:hAnsi="Times New Roman" w:cs="Times New Roman"/>
                <w:sz w:val="12"/>
                <w:szCs w:val="12"/>
                <w:lang w:eastAsia="ru-RU"/>
              </w:rPr>
              <w:t>не менее 10</w:t>
            </w:r>
          </w:p>
        </w:tc>
      </w:tr>
    </w:tbl>
    <w:p w:rsidR="00CB3804" w:rsidRPr="00CB3804" w:rsidRDefault="00CB3804" w:rsidP="00CB3804">
      <w:pPr>
        <w:autoSpaceDE w:val="0"/>
        <w:autoSpaceDN w:val="0"/>
        <w:adjustRightInd w:val="0"/>
        <w:spacing w:after="0" w:line="240" w:lineRule="auto"/>
        <w:jc w:val="both"/>
        <w:rPr>
          <w:rFonts w:ascii="Times New Roman" w:eastAsia="Calibri" w:hAnsi="Times New Roman" w:cs="Times New Roman"/>
          <w:sz w:val="12"/>
          <w:szCs w:val="12"/>
        </w:rPr>
      </w:pPr>
    </w:p>
    <w:p w:rsidR="00CB3804" w:rsidRPr="00CB3804" w:rsidRDefault="00CB3804" w:rsidP="00CB3804">
      <w:pPr>
        <w:spacing w:after="0" w:line="240" w:lineRule="auto"/>
        <w:jc w:val="center"/>
        <w:outlineLvl w:val="0"/>
        <w:rPr>
          <w:rFonts w:ascii="Times New Roman" w:eastAsia="Calibri" w:hAnsi="Times New Roman" w:cs="Times New Roman"/>
          <w:sz w:val="12"/>
          <w:szCs w:val="12"/>
        </w:rPr>
      </w:pPr>
      <w:r w:rsidRPr="00CB3804">
        <w:rPr>
          <w:rFonts w:ascii="Times New Roman" w:eastAsia="Calibri" w:hAnsi="Times New Roman" w:cs="Times New Roman"/>
          <w:sz w:val="12"/>
          <w:szCs w:val="12"/>
        </w:rPr>
        <w:t>Перечень мероприятий подпрограммы с указанием объема средств на их реализацию и ожидаемых результатов</w:t>
      </w:r>
    </w:p>
    <w:tbl>
      <w:tblPr>
        <w:tblW w:w="11413" w:type="dxa"/>
        <w:tblInd w:w="-106" w:type="dxa"/>
        <w:tblLayout w:type="fixed"/>
        <w:tblLook w:val="00A0" w:firstRow="1" w:lastRow="0" w:firstColumn="1" w:lastColumn="0" w:noHBand="0" w:noVBand="0"/>
      </w:tblPr>
      <w:tblGrid>
        <w:gridCol w:w="3049"/>
        <w:gridCol w:w="845"/>
        <w:gridCol w:w="573"/>
        <w:gridCol w:w="709"/>
        <w:gridCol w:w="850"/>
        <w:gridCol w:w="567"/>
        <w:gridCol w:w="992"/>
        <w:gridCol w:w="993"/>
        <w:gridCol w:w="992"/>
        <w:gridCol w:w="850"/>
        <w:gridCol w:w="993"/>
      </w:tblGrid>
      <w:tr w:rsidR="00CB3804" w:rsidRPr="00CB3804" w:rsidTr="00DF3041">
        <w:trPr>
          <w:trHeight w:val="101"/>
          <w:tblHeader/>
        </w:trPr>
        <w:tc>
          <w:tcPr>
            <w:tcW w:w="3049" w:type="dxa"/>
            <w:vMerge w:val="restart"/>
            <w:tcBorders>
              <w:top w:val="single" w:sz="4" w:space="0" w:color="auto"/>
              <w:left w:val="single" w:sz="4" w:space="0" w:color="auto"/>
              <w:right w:val="single" w:sz="4" w:space="0" w:color="auto"/>
            </w:tcBorders>
            <w:vAlign w:val="center"/>
          </w:tcPr>
          <w:p w:rsidR="00CB3804" w:rsidRPr="00CB3804" w:rsidRDefault="00CB3804" w:rsidP="00CB3804">
            <w:pPr>
              <w:spacing w:after="0" w:line="240" w:lineRule="auto"/>
              <w:jc w:val="center"/>
              <w:rPr>
                <w:rFonts w:ascii="Times New Roman" w:eastAsia="Calibri" w:hAnsi="Times New Roman" w:cs="Times New Roman"/>
                <w:sz w:val="12"/>
                <w:szCs w:val="12"/>
                <w:lang w:eastAsia="ru-RU"/>
              </w:rPr>
            </w:pPr>
            <w:r w:rsidRPr="00CB3804">
              <w:rPr>
                <w:rFonts w:ascii="Times New Roman" w:eastAsia="Calibri" w:hAnsi="Times New Roman" w:cs="Times New Roman"/>
                <w:sz w:val="12"/>
                <w:szCs w:val="12"/>
                <w:lang w:eastAsia="ru-RU"/>
              </w:rPr>
              <w:t>Наименование  программы, подпрограммы</w:t>
            </w:r>
          </w:p>
        </w:tc>
        <w:tc>
          <w:tcPr>
            <w:tcW w:w="845" w:type="dxa"/>
            <w:vMerge w:val="restart"/>
            <w:tcBorders>
              <w:top w:val="single" w:sz="4" w:space="0" w:color="auto"/>
              <w:left w:val="single" w:sz="4" w:space="0" w:color="auto"/>
              <w:right w:val="single" w:sz="4" w:space="0" w:color="auto"/>
            </w:tcBorders>
            <w:vAlign w:val="center"/>
          </w:tcPr>
          <w:p w:rsidR="00CB3804" w:rsidRPr="00CB3804" w:rsidRDefault="00CB3804" w:rsidP="00CB3804">
            <w:pPr>
              <w:spacing w:after="0" w:line="240" w:lineRule="auto"/>
              <w:jc w:val="center"/>
              <w:rPr>
                <w:rFonts w:ascii="Times New Roman" w:eastAsia="Calibri" w:hAnsi="Times New Roman" w:cs="Times New Roman"/>
                <w:sz w:val="12"/>
                <w:szCs w:val="12"/>
                <w:lang w:eastAsia="ru-RU"/>
              </w:rPr>
            </w:pPr>
            <w:r w:rsidRPr="00CB3804">
              <w:rPr>
                <w:rFonts w:ascii="Times New Roman" w:eastAsia="Calibri" w:hAnsi="Times New Roman" w:cs="Times New Roman"/>
                <w:sz w:val="12"/>
                <w:szCs w:val="12"/>
                <w:lang w:eastAsia="ru-RU"/>
              </w:rPr>
              <w:t xml:space="preserve">ГРБС </w:t>
            </w:r>
          </w:p>
        </w:tc>
        <w:tc>
          <w:tcPr>
            <w:tcW w:w="2699" w:type="dxa"/>
            <w:gridSpan w:val="4"/>
            <w:tcBorders>
              <w:top w:val="single" w:sz="4" w:space="0" w:color="auto"/>
              <w:left w:val="nil"/>
              <w:bottom w:val="single" w:sz="4" w:space="0" w:color="auto"/>
              <w:right w:val="single" w:sz="4" w:space="0" w:color="000000"/>
            </w:tcBorders>
            <w:vAlign w:val="center"/>
          </w:tcPr>
          <w:p w:rsidR="00CB3804" w:rsidRPr="00CB3804" w:rsidRDefault="00CB3804" w:rsidP="00CB3804">
            <w:pPr>
              <w:spacing w:after="0" w:line="240" w:lineRule="auto"/>
              <w:jc w:val="center"/>
              <w:rPr>
                <w:rFonts w:ascii="Times New Roman" w:eastAsia="Calibri" w:hAnsi="Times New Roman" w:cs="Times New Roman"/>
                <w:sz w:val="12"/>
                <w:szCs w:val="12"/>
                <w:lang w:eastAsia="ru-RU"/>
              </w:rPr>
            </w:pPr>
            <w:r w:rsidRPr="00CB3804">
              <w:rPr>
                <w:rFonts w:ascii="Times New Roman" w:eastAsia="Calibri" w:hAnsi="Times New Roman" w:cs="Times New Roman"/>
                <w:sz w:val="12"/>
                <w:szCs w:val="12"/>
                <w:lang w:eastAsia="ru-RU"/>
              </w:rPr>
              <w:t>Код бюджетной классификации</w:t>
            </w:r>
          </w:p>
        </w:tc>
        <w:tc>
          <w:tcPr>
            <w:tcW w:w="3827" w:type="dxa"/>
            <w:gridSpan w:val="4"/>
            <w:tcBorders>
              <w:top w:val="single" w:sz="4" w:space="0" w:color="auto"/>
              <w:left w:val="nil"/>
              <w:bottom w:val="single" w:sz="4" w:space="0" w:color="auto"/>
              <w:right w:val="single" w:sz="4" w:space="0" w:color="auto"/>
            </w:tcBorders>
            <w:vAlign w:val="center"/>
          </w:tcPr>
          <w:p w:rsidR="00CB3804" w:rsidRPr="00CB3804" w:rsidRDefault="00CB3804" w:rsidP="00CB3804">
            <w:pPr>
              <w:spacing w:after="0" w:line="240" w:lineRule="auto"/>
              <w:jc w:val="center"/>
              <w:rPr>
                <w:rFonts w:ascii="Times New Roman" w:eastAsia="Calibri" w:hAnsi="Times New Roman" w:cs="Times New Roman"/>
                <w:sz w:val="12"/>
                <w:szCs w:val="12"/>
                <w:lang w:eastAsia="ru-RU"/>
              </w:rPr>
            </w:pPr>
            <w:r w:rsidRPr="00CB3804">
              <w:rPr>
                <w:rFonts w:ascii="Times New Roman" w:eastAsia="Calibri" w:hAnsi="Times New Roman" w:cs="Times New Roman"/>
                <w:sz w:val="12"/>
                <w:szCs w:val="12"/>
                <w:lang w:eastAsia="ru-RU"/>
              </w:rPr>
              <w:t>Расходы (тыс. руб.), годы</w:t>
            </w:r>
          </w:p>
        </w:tc>
        <w:tc>
          <w:tcPr>
            <w:tcW w:w="993" w:type="dxa"/>
            <w:vMerge w:val="restart"/>
            <w:tcBorders>
              <w:top w:val="single" w:sz="4" w:space="0" w:color="auto"/>
              <w:left w:val="nil"/>
              <w:right w:val="single" w:sz="4" w:space="0" w:color="auto"/>
            </w:tcBorders>
            <w:vAlign w:val="center"/>
          </w:tcPr>
          <w:p w:rsidR="00CB3804" w:rsidRPr="00CB3804" w:rsidRDefault="00CB3804" w:rsidP="00CB3804">
            <w:pPr>
              <w:spacing w:after="0" w:line="240" w:lineRule="auto"/>
              <w:jc w:val="center"/>
              <w:rPr>
                <w:rFonts w:ascii="Times New Roman" w:eastAsia="Calibri" w:hAnsi="Times New Roman" w:cs="Times New Roman"/>
                <w:sz w:val="12"/>
                <w:szCs w:val="12"/>
                <w:lang w:eastAsia="ru-RU"/>
              </w:rPr>
            </w:pPr>
            <w:r w:rsidRPr="00CB3804">
              <w:rPr>
                <w:rFonts w:ascii="Times New Roman" w:eastAsia="Calibri" w:hAnsi="Times New Roman" w:cs="Times New Roman"/>
                <w:sz w:val="12"/>
                <w:szCs w:val="12"/>
                <w:lang w:eastAsia="ru-RU"/>
              </w:rPr>
              <w:t>Ожидаемый результат от реализации подпрограммного мероприятия (в натуральном выражении)</w:t>
            </w:r>
          </w:p>
        </w:tc>
      </w:tr>
      <w:tr w:rsidR="00CB3804" w:rsidRPr="00CB3804" w:rsidTr="00DF3041">
        <w:trPr>
          <w:trHeight w:val="232"/>
          <w:tblHeader/>
        </w:trPr>
        <w:tc>
          <w:tcPr>
            <w:tcW w:w="3049" w:type="dxa"/>
            <w:vMerge/>
            <w:tcBorders>
              <w:left w:val="single" w:sz="4" w:space="0" w:color="auto"/>
              <w:right w:val="single" w:sz="4" w:space="0" w:color="auto"/>
            </w:tcBorders>
            <w:vAlign w:val="center"/>
          </w:tcPr>
          <w:p w:rsidR="00CB3804" w:rsidRPr="00CB3804" w:rsidRDefault="00CB3804" w:rsidP="00CB3804">
            <w:pPr>
              <w:spacing w:after="0" w:line="240" w:lineRule="auto"/>
              <w:jc w:val="center"/>
              <w:rPr>
                <w:rFonts w:ascii="Times New Roman" w:eastAsia="Calibri" w:hAnsi="Times New Roman" w:cs="Times New Roman"/>
                <w:sz w:val="12"/>
                <w:szCs w:val="12"/>
                <w:lang w:eastAsia="ru-RU"/>
              </w:rPr>
            </w:pPr>
          </w:p>
        </w:tc>
        <w:tc>
          <w:tcPr>
            <w:tcW w:w="845" w:type="dxa"/>
            <w:vMerge/>
            <w:tcBorders>
              <w:left w:val="single" w:sz="4" w:space="0" w:color="auto"/>
              <w:right w:val="single" w:sz="4" w:space="0" w:color="auto"/>
            </w:tcBorders>
            <w:vAlign w:val="center"/>
          </w:tcPr>
          <w:p w:rsidR="00CB3804" w:rsidRPr="00CB3804" w:rsidRDefault="00CB3804" w:rsidP="00CB3804">
            <w:pPr>
              <w:spacing w:after="0" w:line="240" w:lineRule="auto"/>
              <w:jc w:val="center"/>
              <w:rPr>
                <w:rFonts w:ascii="Times New Roman" w:eastAsia="Calibri" w:hAnsi="Times New Roman" w:cs="Times New Roman"/>
                <w:sz w:val="12"/>
                <w:szCs w:val="12"/>
                <w:lang w:eastAsia="ru-RU"/>
              </w:rPr>
            </w:pPr>
          </w:p>
        </w:tc>
        <w:tc>
          <w:tcPr>
            <w:tcW w:w="573" w:type="dxa"/>
            <w:vMerge w:val="restart"/>
            <w:tcBorders>
              <w:top w:val="nil"/>
              <w:left w:val="nil"/>
              <w:right w:val="single" w:sz="4" w:space="0" w:color="auto"/>
            </w:tcBorders>
            <w:vAlign w:val="center"/>
          </w:tcPr>
          <w:p w:rsidR="00CB3804" w:rsidRPr="00CB3804" w:rsidRDefault="00CB3804" w:rsidP="00CB3804">
            <w:pPr>
              <w:spacing w:after="0" w:line="240" w:lineRule="auto"/>
              <w:jc w:val="center"/>
              <w:rPr>
                <w:rFonts w:ascii="Times New Roman" w:eastAsia="Calibri" w:hAnsi="Times New Roman" w:cs="Times New Roman"/>
                <w:sz w:val="12"/>
                <w:szCs w:val="12"/>
                <w:lang w:eastAsia="ru-RU"/>
              </w:rPr>
            </w:pPr>
            <w:r w:rsidRPr="00CB3804">
              <w:rPr>
                <w:rFonts w:ascii="Times New Roman" w:eastAsia="Calibri" w:hAnsi="Times New Roman" w:cs="Times New Roman"/>
                <w:sz w:val="12"/>
                <w:szCs w:val="12"/>
                <w:lang w:eastAsia="ru-RU"/>
              </w:rPr>
              <w:t>ГРБС</w:t>
            </w:r>
          </w:p>
        </w:tc>
        <w:tc>
          <w:tcPr>
            <w:tcW w:w="709" w:type="dxa"/>
            <w:vMerge w:val="restart"/>
            <w:tcBorders>
              <w:top w:val="nil"/>
              <w:left w:val="nil"/>
              <w:right w:val="single" w:sz="4" w:space="0" w:color="auto"/>
            </w:tcBorders>
            <w:vAlign w:val="center"/>
          </w:tcPr>
          <w:p w:rsidR="00CB3804" w:rsidRPr="00CB3804" w:rsidRDefault="00CB3804" w:rsidP="00CB3804">
            <w:pPr>
              <w:spacing w:after="0" w:line="240" w:lineRule="auto"/>
              <w:jc w:val="center"/>
              <w:rPr>
                <w:rFonts w:ascii="Times New Roman" w:eastAsia="Calibri" w:hAnsi="Times New Roman" w:cs="Times New Roman"/>
                <w:sz w:val="12"/>
                <w:szCs w:val="12"/>
                <w:lang w:eastAsia="ru-RU"/>
              </w:rPr>
            </w:pPr>
            <w:r w:rsidRPr="00CB3804">
              <w:rPr>
                <w:rFonts w:ascii="Times New Roman" w:eastAsia="Calibri" w:hAnsi="Times New Roman" w:cs="Times New Roman"/>
                <w:sz w:val="12"/>
                <w:szCs w:val="12"/>
                <w:lang w:eastAsia="ru-RU"/>
              </w:rPr>
              <w:t>РзПр</w:t>
            </w:r>
          </w:p>
        </w:tc>
        <w:tc>
          <w:tcPr>
            <w:tcW w:w="850" w:type="dxa"/>
            <w:vMerge w:val="restart"/>
            <w:tcBorders>
              <w:top w:val="nil"/>
              <w:left w:val="nil"/>
              <w:right w:val="single" w:sz="4" w:space="0" w:color="auto"/>
            </w:tcBorders>
            <w:vAlign w:val="center"/>
          </w:tcPr>
          <w:p w:rsidR="00CB3804" w:rsidRPr="00CB3804" w:rsidRDefault="00CB3804" w:rsidP="00CB3804">
            <w:pPr>
              <w:spacing w:after="0" w:line="240" w:lineRule="auto"/>
              <w:jc w:val="center"/>
              <w:rPr>
                <w:rFonts w:ascii="Times New Roman" w:eastAsia="Calibri" w:hAnsi="Times New Roman" w:cs="Times New Roman"/>
                <w:sz w:val="12"/>
                <w:szCs w:val="12"/>
                <w:lang w:eastAsia="ru-RU"/>
              </w:rPr>
            </w:pPr>
            <w:r w:rsidRPr="00CB3804">
              <w:rPr>
                <w:rFonts w:ascii="Times New Roman" w:eastAsia="Calibri" w:hAnsi="Times New Roman" w:cs="Times New Roman"/>
                <w:sz w:val="12"/>
                <w:szCs w:val="12"/>
                <w:lang w:eastAsia="ru-RU"/>
              </w:rPr>
              <w:t>ЦСР</w:t>
            </w:r>
          </w:p>
        </w:tc>
        <w:tc>
          <w:tcPr>
            <w:tcW w:w="567" w:type="dxa"/>
            <w:vMerge w:val="restart"/>
            <w:tcBorders>
              <w:top w:val="nil"/>
              <w:left w:val="nil"/>
              <w:right w:val="single" w:sz="4" w:space="0" w:color="auto"/>
            </w:tcBorders>
            <w:vAlign w:val="center"/>
          </w:tcPr>
          <w:p w:rsidR="00CB3804" w:rsidRPr="00CB3804" w:rsidRDefault="00CB3804" w:rsidP="00CB3804">
            <w:pPr>
              <w:spacing w:after="0" w:line="240" w:lineRule="auto"/>
              <w:jc w:val="center"/>
              <w:rPr>
                <w:rFonts w:ascii="Times New Roman" w:eastAsia="Calibri" w:hAnsi="Times New Roman" w:cs="Times New Roman"/>
                <w:sz w:val="12"/>
                <w:szCs w:val="12"/>
                <w:lang w:eastAsia="ru-RU"/>
              </w:rPr>
            </w:pPr>
            <w:r w:rsidRPr="00CB3804">
              <w:rPr>
                <w:rFonts w:ascii="Times New Roman" w:eastAsia="Calibri" w:hAnsi="Times New Roman" w:cs="Times New Roman"/>
                <w:sz w:val="12"/>
                <w:szCs w:val="12"/>
                <w:lang w:eastAsia="ru-RU"/>
              </w:rPr>
              <w:t>ВР</w:t>
            </w:r>
          </w:p>
        </w:tc>
        <w:tc>
          <w:tcPr>
            <w:tcW w:w="992" w:type="dxa"/>
            <w:tcBorders>
              <w:top w:val="nil"/>
              <w:left w:val="nil"/>
              <w:bottom w:val="single" w:sz="4" w:space="0" w:color="auto"/>
              <w:right w:val="single" w:sz="4" w:space="0" w:color="auto"/>
            </w:tcBorders>
            <w:vAlign w:val="center"/>
          </w:tcPr>
          <w:p w:rsidR="00CB3804" w:rsidRPr="00CB3804" w:rsidRDefault="00CB3804" w:rsidP="00CB3804">
            <w:pPr>
              <w:spacing w:after="0" w:line="240" w:lineRule="auto"/>
              <w:jc w:val="center"/>
              <w:rPr>
                <w:rFonts w:ascii="Times New Roman" w:eastAsia="Calibri" w:hAnsi="Times New Roman" w:cs="Times New Roman"/>
                <w:sz w:val="12"/>
                <w:szCs w:val="12"/>
                <w:lang w:eastAsia="ru-RU"/>
              </w:rPr>
            </w:pPr>
            <w:r w:rsidRPr="00CB3804">
              <w:rPr>
                <w:rFonts w:ascii="Times New Roman" w:eastAsia="Calibri" w:hAnsi="Times New Roman" w:cs="Times New Roman"/>
                <w:sz w:val="12"/>
                <w:szCs w:val="12"/>
                <w:lang w:eastAsia="ru-RU"/>
              </w:rPr>
              <w:t>очередной финансовый год</w:t>
            </w:r>
          </w:p>
        </w:tc>
        <w:tc>
          <w:tcPr>
            <w:tcW w:w="993" w:type="dxa"/>
            <w:tcBorders>
              <w:top w:val="nil"/>
              <w:left w:val="nil"/>
              <w:bottom w:val="single" w:sz="4" w:space="0" w:color="auto"/>
              <w:right w:val="single" w:sz="4" w:space="0" w:color="auto"/>
            </w:tcBorders>
            <w:vAlign w:val="center"/>
          </w:tcPr>
          <w:p w:rsidR="00CB3804" w:rsidRPr="00CB3804" w:rsidRDefault="00CB3804" w:rsidP="00CB3804">
            <w:pPr>
              <w:spacing w:after="0" w:line="240" w:lineRule="auto"/>
              <w:jc w:val="center"/>
              <w:rPr>
                <w:rFonts w:ascii="Times New Roman" w:eastAsia="Calibri" w:hAnsi="Times New Roman" w:cs="Times New Roman"/>
                <w:sz w:val="12"/>
                <w:szCs w:val="12"/>
                <w:lang w:eastAsia="ru-RU"/>
              </w:rPr>
            </w:pPr>
            <w:r w:rsidRPr="00CB3804">
              <w:rPr>
                <w:rFonts w:ascii="Times New Roman" w:eastAsia="Calibri" w:hAnsi="Times New Roman" w:cs="Times New Roman"/>
                <w:sz w:val="12"/>
                <w:szCs w:val="12"/>
                <w:lang w:eastAsia="ru-RU"/>
              </w:rPr>
              <w:t>первый год планового периода</w:t>
            </w:r>
          </w:p>
        </w:tc>
        <w:tc>
          <w:tcPr>
            <w:tcW w:w="992" w:type="dxa"/>
            <w:tcBorders>
              <w:top w:val="nil"/>
              <w:left w:val="nil"/>
              <w:bottom w:val="single" w:sz="4" w:space="0" w:color="auto"/>
              <w:right w:val="single" w:sz="4" w:space="0" w:color="auto"/>
            </w:tcBorders>
            <w:vAlign w:val="center"/>
          </w:tcPr>
          <w:p w:rsidR="00CB3804" w:rsidRPr="00CB3804" w:rsidRDefault="00CB3804" w:rsidP="00CB3804">
            <w:pPr>
              <w:spacing w:after="0" w:line="240" w:lineRule="auto"/>
              <w:jc w:val="center"/>
              <w:rPr>
                <w:rFonts w:ascii="Times New Roman" w:eastAsia="Calibri" w:hAnsi="Times New Roman" w:cs="Times New Roman"/>
                <w:sz w:val="12"/>
                <w:szCs w:val="12"/>
                <w:lang w:eastAsia="ru-RU"/>
              </w:rPr>
            </w:pPr>
            <w:r w:rsidRPr="00CB3804">
              <w:rPr>
                <w:rFonts w:ascii="Times New Roman" w:eastAsia="Calibri" w:hAnsi="Times New Roman" w:cs="Times New Roman"/>
                <w:sz w:val="12"/>
                <w:szCs w:val="12"/>
                <w:lang w:eastAsia="ru-RU"/>
              </w:rPr>
              <w:t>второй год планового периода</w:t>
            </w:r>
          </w:p>
        </w:tc>
        <w:tc>
          <w:tcPr>
            <w:tcW w:w="850" w:type="dxa"/>
            <w:vMerge w:val="restart"/>
            <w:tcBorders>
              <w:top w:val="nil"/>
              <w:left w:val="nil"/>
              <w:right w:val="single" w:sz="4" w:space="0" w:color="auto"/>
            </w:tcBorders>
            <w:vAlign w:val="center"/>
          </w:tcPr>
          <w:p w:rsidR="00CB3804" w:rsidRPr="00CB3804" w:rsidRDefault="00CB3804" w:rsidP="00CB3804">
            <w:pPr>
              <w:spacing w:after="0" w:line="240" w:lineRule="auto"/>
              <w:jc w:val="center"/>
              <w:rPr>
                <w:rFonts w:ascii="Times New Roman" w:eastAsia="Calibri" w:hAnsi="Times New Roman" w:cs="Times New Roman"/>
                <w:sz w:val="12"/>
                <w:szCs w:val="12"/>
                <w:lang w:eastAsia="ru-RU"/>
              </w:rPr>
            </w:pPr>
            <w:r w:rsidRPr="00CB3804">
              <w:rPr>
                <w:rFonts w:ascii="Times New Roman" w:eastAsia="Calibri" w:hAnsi="Times New Roman" w:cs="Times New Roman"/>
                <w:sz w:val="12"/>
                <w:szCs w:val="12"/>
                <w:lang w:eastAsia="ru-RU"/>
              </w:rPr>
              <w:t>Итого на период</w:t>
            </w:r>
          </w:p>
        </w:tc>
        <w:tc>
          <w:tcPr>
            <w:tcW w:w="993" w:type="dxa"/>
            <w:vMerge/>
            <w:tcBorders>
              <w:left w:val="nil"/>
              <w:right w:val="single" w:sz="4" w:space="0" w:color="auto"/>
            </w:tcBorders>
            <w:vAlign w:val="center"/>
          </w:tcPr>
          <w:p w:rsidR="00CB3804" w:rsidRPr="00CB3804" w:rsidRDefault="00CB3804" w:rsidP="00CB3804">
            <w:pPr>
              <w:spacing w:after="0" w:line="240" w:lineRule="auto"/>
              <w:jc w:val="center"/>
              <w:rPr>
                <w:rFonts w:ascii="Times New Roman" w:eastAsia="Calibri" w:hAnsi="Times New Roman" w:cs="Times New Roman"/>
                <w:sz w:val="12"/>
                <w:szCs w:val="12"/>
                <w:lang w:eastAsia="ru-RU"/>
              </w:rPr>
            </w:pPr>
          </w:p>
        </w:tc>
      </w:tr>
      <w:tr w:rsidR="00CB3804" w:rsidRPr="00CB3804" w:rsidTr="00DF3041">
        <w:trPr>
          <w:trHeight w:val="364"/>
          <w:tblHeader/>
        </w:trPr>
        <w:tc>
          <w:tcPr>
            <w:tcW w:w="3049" w:type="dxa"/>
            <w:vMerge/>
            <w:tcBorders>
              <w:left w:val="single" w:sz="4" w:space="0" w:color="auto"/>
              <w:bottom w:val="single" w:sz="4" w:space="0" w:color="auto"/>
              <w:right w:val="single" w:sz="4" w:space="0" w:color="auto"/>
            </w:tcBorders>
            <w:vAlign w:val="center"/>
          </w:tcPr>
          <w:p w:rsidR="00CB3804" w:rsidRPr="00CB3804" w:rsidRDefault="00CB3804" w:rsidP="00CB3804">
            <w:pPr>
              <w:spacing w:after="0" w:line="240" w:lineRule="auto"/>
              <w:jc w:val="center"/>
              <w:rPr>
                <w:rFonts w:ascii="Times New Roman" w:eastAsia="Calibri" w:hAnsi="Times New Roman" w:cs="Times New Roman"/>
                <w:sz w:val="12"/>
                <w:szCs w:val="12"/>
                <w:lang w:eastAsia="ru-RU"/>
              </w:rPr>
            </w:pPr>
          </w:p>
        </w:tc>
        <w:tc>
          <w:tcPr>
            <w:tcW w:w="845" w:type="dxa"/>
            <w:vMerge/>
            <w:tcBorders>
              <w:left w:val="single" w:sz="4" w:space="0" w:color="auto"/>
              <w:bottom w:val="single" w:sz="4" w:space="0" w:color="auto"/>
              <w:right w:val="single" w:sz="4" w:space="0" w:color="auto"/>
            </w:tcBorders>
            <w:vAlign w:val="center"/>
          </w:tcPr>
          <w:p w:rsidR="00CB3804" w:rsidRPr="00CB3804" w:rsidRDefault="00CB3804" w:rsidP="00CB3804">
            <w:pPr>
              <w:spacing w:after="0" w:line="240" w:lineRule="auto"/>
              <w:jc w:val="center"/>
              <w:rPr>
                <w:rFonts w:ascii="Times New Roman" w:eastAsia="Calibri" w:hAnsi="Times New Roman" w:cs="Times New Roman"/>
                <w:sz w:val="12"/>
                <w:szCs w:val="12"/>
                <w:lang w:eastAsia="ru-RU"/>
              </w:rPr>
            </w:pPr>
          </w:p>
        </w:tc>
        <w:tc>
          <w:tcPr>
            <w:tcW w:w="573" w:type="dxa"/>
            <w:vMerge/>
            <w:tcBorders>
              <w:left w:val="nil"/>
              <w:bottom w:val="single" w:sz="4" w:space="0" w:color="auto"/>
              <w:right w:val="single" w:sz="4" w:space="0" w:color="auto"/>
            </w:tcBorders>
            <w:vAlign w:val="center"/>
          </w:tcPr>
          <w:p w:rsidR="00CB3804" w:rsidRPr="00CB3804" w:rsidRDefault="00CB3804" w:rsidP="00CB3804">
            <w:pPr>
              <w:spacing w:after="0" w:line="240" w:lineRule="auto"/>
              <w:jc w:val="center"/>
              <w:rPr>
                <w:rFonts w:ascii="Times New Roman" w:eastAsia="Calibri" w:hAnsi="Times New Roman" w:cs="Times New Roman"/>
                <w:sz w:val="12"/>
                <w:szCs w:val="12"/>
                <w:lang w:eastAsia="ru-RU"/>
              </w:rPr>
            </w:pPr>
          </w:p>
        </w:tc>
        <w:tc>
          <w:tcPr>
            <w:tcW w:w="709" w:type="dxa"/>
            <w:vMerge/>
            <w:tcBorders>
              <w:left w:val="nil"/>
              <w:bottom w:val="single" w:sz="4" w:space="0" w:color="auto"/>
              <w:right w:val="single" w:sz="4" w:space="0" w:color="auto"/>
            </w:tcBorders>
            <w:vAlign w:val="center"/>
          </w:tcPr>
          <w:p w:rsidR="00CB3804" w:rsidRPr="00CB3804" w:rsidRDefault="00CB3804" w:rsidP="00CB3804">
            <w:pPr>
              <w:spacing w:after="0" w:line="240" w:lineRule="auto"/>
              <w:jc w:val="center"/>
              <w:rPr>
                <w:rFonts w:ascii="Times New Roman" w:eastAsia="Calibri" w:hAnsi="Times New Roman" w:cs="Times New Roman"/>
                <w:sz w:val="12"/>
                <w:szCs w:val="12"/>
                <w:lang w:eastAsia="ru-RU"/>
              </w:rPr>
            </w:pPr>
          </w:p>
        </w:tc>
        <w:tc>
          <w:tcPr>
            <w:tcW w:w="850" w:type="dxa"/>
            <w:vMerge/>
            <w:tcBorders>
              <w:left w:val="nil"/>
              <w:bottom w:val="single" w:sz="4" w:space="0" w:color="auto"/>
              <w:right w:val="single" w:sz="4" w:space="0" w:color="auto"/>
            </w:tcBorders>
            <w:vAlign w:val="center"/>
          </w:tcPr>
          <w:p w:rsidR="00CB3804" w:rsidRPr="00CB3804" w:rsidRDefault="00CB3804" w:rsidP="00CB3804">
            <w:pPr>
              <w:spacing w:after="0" w:line="240" w:lineRule="auto"/>
              <w:jc w:val="center"/>
              <w:rPr>
                <w:rFonts w:ascii="Times New Roman" w:eastAsia="Calibri" w:hAnsi="Times New Roman" w:cs="Times New Roman"/>
                <w:sz w:val="12"/>
                <w:szCs w:val="12"/>
                <w:lang w:eastAsia="ru-RU"/>
              </w:rPr>
            </w:pPr>
          </w:p>
        </w:tc>
        <w:tc>
          <w:tcPr>
            <w:tcW w:w="567" w:type="dxa"/>
            <w:vMerge/>
            <w:tcBorders>
              <w:left w:val="nil"/>
              <w:bottom w:val="single" w:sz="4" w:space="0" w:color="auto"/>
              <w:right w:val="single" w:sz="4" w:space="0" w:color="auto"/>
            </w:tcBorders>
            <w:vAlign w:val="center"/>
          </w:tcPr>
          <w:p w:rsidR="00CB3804" w:rsidRPr="00CB3804" w:rsidRDefault="00CB3804" w:rsidP="00CB3804">
            <w:pPr>
              <w:spacing w:after="0" w:line="240" w:lineRule="auto"/>
              <w:jc w:val="center"/>
              <w:rPr>
                <w:rFonts w:ascii="Times New Roman" w:eastAsia="Calibri" w:hAnsi="Times New Roman" w:cs="Times New Roman"/>
                <w:sz w:val="12"/>
                <w:szCs w:val="12"/>
                <w:lang w:eastAsia="ru-RU"/>
              </w:rPr>
            </w:pPr>
          </w:p>
        </w:tc>
        <w:tc>
          <w:tcPr>
            <w:tcW w:w="992" w:type="dxa"/>
            <w:tcBorders>
              <w:top w:val="nil"/>
              <w:left w:val="nil"/>
              <w:bottom w:val="single" w:sz="4" w:space="0" w:color="auto"/>
              <w:right w:val="single" w:sz="4" w:space="0" w:color="auto"/>
            </w:tcBorders>
            <w:vAlign w:val="center"/>
          </w:tcPr>
          <w:p w:rsidR="00CB3804" w:rsidRPr="00CB3804" w:rsidRDefault="00CB3804" w:rsidP="00CB3804">
            <w:pPr>
              <w:spacing w:after="0" w:line="240" w:lineRule="auto"/>
              <w:jc w:val="center"/>
              <w:rPr>
                <w:rFonts w:ascii="Times New Roman" w:eastAsia="Calibri" w:hAnsi="Times New Roman" w:cs="Times New Roman"/>
                <w:sz w:val="12"/>
                <w:szCs w:val="12"/>
                <w:lang w:eastAsia="ru-RU"/>
              </w:rPr>
            </w:pPr>
            <w:r w:rsidRPr="00CB3804">
              <w:rPr>
                <w:rFonts w:ascii="Times New Roman" w:eastAsia="Calibri" w:hAnsi="Times New Roman" w:cs="Times New Roman"/>
                <w:sz w:val="12"/>
                <w:szCs w:val="12"/>
                <w:lang w:eastAsia="ru-RU"/>
              </w:rPr>
              <w:t>2024</w:t>
            </w:r>
          </w:p>
        </w:tc>
        <w:tc>
          <w:tcPr>
            <w:tcW w:w="993" w:type="dxa"/>
            <w:tcBorders>
              <w:top w:val="nil"/>
              <w:left w:val="nil"/>
              <w:bottom w:val="single" w:sz="4" w:space="0" w:color="auto"/>
              <w:right w:val="single" w:sz="4" w:space="0" w:color="auto"/>
            </w:tcBorders>
            <w:vAlign w:val="center"/>
          </w:tcPr>
          <w:p w:rsidR="00CB3804" w:rsidRPr="00CB3804" w:rsidRDefault="00CB3804" w:rsidP="00CB3804">
            <w:pPr>
              <w:spacing w:after="0" w:line="240" w:lineRule="auto"/>
              <w:jc w:val="center"/>
              <w:rPr>
                <w:rFonts w:ascii="Times New Roman" w:eastAsia="Calibri" w:hAnsi="Times New Roman" w:cs="Times New Roman"/>
                <w:sz w:val="12"/>
                <w:szCs w:val="12"/>
                <w:lang w:eastAsia="ru-RU"/>
              </w:rPr>
            </w:pPr>
            <w:r w:rsidRPr="00CB3804">
              <w:rPr>
                <w:rFonts w:ascii="Times New Roman" w:eastAsia="Calibri" w:hAnsi="Times New Roman" w:cs="Times New Roman"/>
                <w:sz w:val="12"/>
                <w:szCs w:val="12"/>
                <w:lang w:eastAsia="ru-RU"/>
              </w:rPr>
              <w:t>2025</w:t>
            </w:r>
          </w:p>
        </w:tc>
        <w:tc>
          <w:tcPr>
            <w:tcW w:w="992" w:type="dxa"/>
            <w:tcBorders>
              <w:top w:val="nil"/>
              <w:left w:val="nil"/>
              <w:bottom w:val="single" w:sz="4" w:space="0" w:color="auto"/>
              <w:right w:val="single" w:sz="4" w:space="0" w:color="auto"/>
            </w:tcBorders>
            <w:vAlign w:val="center"/>
          </w:tcPr>
          <w:p w:rsidR="00CB3804" w:rsidRPr="00CB3804" w:rsidRDefault="00CB3804" w:rsidP="00CB3804">
            <w:pPr>
              <w:spacing w:after="0" w:line="240" w:lineRule="auto"/>
              <w:jc w:val="center"/>
              <w:rPr>
                <w:rFonts w:ascii="Times New Roman" w:eastAsia="Calibri" w:hAnsi="Times New Roman" w:cs="Times New Roman"/>
                <w:sz w:val="12"/>
                <w:szCs w:val="12"/>
                <w:lang w:eastAsia="ru-RU"/>
              </w:rPr>
            </w:pPr>
            <w:r w:rsidRPr="00CB3804">
              <w:rPr>
                <w:rFonts w:ascii="Times New Roman" w:eastAsia="Calibri" w:hAnsi="Times New Roman" w:cs="Times New Roman"/>
                <w:sz w:val="12"/>
                <w:szCs w:val="12"/>
                <w:lang w:eastAsia="ru-RU"/>
              </w:rPr>
              <w:t>2026</w:t>
            </w:r>
          </w:p>
        </w:tc>
        <w:tc>
          <w:tcPr>
            <w:tcW w:w="850" w:type="dxa"/>
            <w:vMerge/>
            <w:tcBorders>
              <w:left w:val="nil"/>
              <w:bottom w:val="single" w:sz="4" w:space="0" w:color="auto"/>
              <w:right w:val="single" w:sz="4" w:space="0" w:color="auto"/>
            </w:tcBorders>
            <w:vAlign w:val="center"/>
          </w:tcPr>
          <w:p w:rsidR="00CB3804" w:rsidRPr="00CB3804" w:rsidRDefault="00CB3804" w:rsidP="00CB3804">
            <w:pPr>
              <w:spacing w:after="0" w:line="240" w:lineRule="auto"/>
              <w:jc w:val="center"/>
              <w:rPr>
                <w:rFonts w:ascii="Times New Roman" w:eastAsia="Calibri" w:hAnsi="Times New Roman" w:cs="Times New Roman"/>
                <w:sz w:val="12"/>
                <w:szCs w:val="12"/>
                <w:lang w:eastAsia="ru-RU"/>
              </w:rPr>
            </w:pPr>
          </w:p>
        </w:tc>
        <w:tc>
          <w:tcPr>
            <w:tcW w:w="993" w:type="dxa"/>
            <w:vMerge/>
            <w:tcBorders>
              <w:left w:val="nil"/>
              <w:bottom w:val="single" w:sz="4" w:space="0" w:color="auto"/>
              <w:right w:val="single" w:sz="4" w:space="0" w:color="auto"/>
            </w:tcBorders>
            <w:vAlign w:val="center"/>
          </w:tcPr>
          <w:p w:rsidR="00CB3804" w:rsidRPr="00CB3804" w:rsidRDefault="00CB3804" w:rsidP="00CB3804">
            <w:pPr>
              <w:spacing w:after="0" w:line="240" w:lineRule="auto"/>
              <w:jc w:val="center"/>
              <w:rPr>
                <w:rFonts w:ascii="Times New Roman" w:eastAsia="Calibri" w:hAnsi="Times New Roman" w:cs="Times New Roman"/>
                <w:sz w:val="12"/>
                <w:szCs w:val="12"/>
                <w:lang w:eastAsia="ru-RU"/>
              </w:rPr>
            </w:pPr>
          </w:p>
        </w:tc>
      </w:tr>
      <w:tr w:rsidR="00CB3804" w:rsidRPr="00CB3804" w:rsidTr="00DF3041">
        <w:trPr>
          <w:trHeight w:val="81"/>
        </w:trPr>
        <w:tc>
          <w:tcPr>
            <w:tcW w:w="11413" w:type="dxa"/>
            <w:gridSpan w:val="11"/>
            <w:tcBorders>
              <w:top w:val="single" w:sz="4" w:space="0" w:color="auto"/>
              <w:left w:val="single" w:sz="4" w:space="0" w:color="auto"/>
              <w:bottom w:val="single" w:sz="4" w:space="0" w:color="auto"/>
              <w:right w:val="single" w:sz="4" w:space="0" w:color="auto"/>
            </w:tcBorders>
          </w:tcPr>
          <w:p w:rsidR="00CB3804" w:rsidRPr="00CB3804" w:rsidRDefault="00CB3804" w:rsidP="00CB3804">
            <w:pPr>
              <w:spacing w:after="0" w:line="240" w:lineRule="auto"/>
              <w:rPr>
                <w:rFonts w:ascii="Times New Roman" w:eastAsia="Calibri" w:hAnsi="Times New Roman" w:cs="Times New Roman"/>
                <w:sz w:val="12"/>
                <w:szCs w:val="12"/>
              </w:rPr>
            </w:pPr>
            <w:r w:rsidRPr="00CB3804">
              <w:rPr>
                <w:rFonts w:ascii="Times New Roman" w:eastAsia="Calibri" w:hAnsi="Times New Roman" w:cs="Times New Roman"/>
                <w:sz w:val="12"/>
                <w:szCs w:val="12"/>
              </w:rPr>
              <w:t>Цель подпрограммы:</w:t>
            </w:r>
          </w:p>
          <w:p w:rsidR="00CB3804" w:rsidRPr="00CB3804" w:rsidRDefault="00CB3804" w:rsidP="00CB3804">
            <w:pPr>
              <w:spacing w:after="0" w:line="240" w:lineRule="auto"/>
              <w:rPr>
                <w:rFonts w:ascii="Times New Roman" w:eastAsia="Calibri" w:hAnsi="Times New Roman" w:cs="Times New Roman"/>
                <w:sz w:val="12"/>
                <w:szCs w:val="12"/>
              </w:rPr>
            </w:pPr>
            <w:r w:rsidRPr="00CB3804">
              <w:rPr>
                <w:rFonts w:ascii="Times New Roman" w:eastAsia="Lucida Sans Unicode" w:hAnsi="Times New Roman" w:cs="Times New Roman"/>
                <w:kern w:val="1"/>
                <w:sz w:val="12"/>
                <w:szCs w:val="12"/>
                <w:lang w:eastAsia="hi-IN" w:bidi="hi-IN"/>
              </w:rPr>
              <w:t>Достижение требуемого технического и эксплуатационного состояния автомобильных дорог  общего пользования</w:t>
            </w:r>
            <w:r w:rsidRPr="00CB3804">
              <w:rPr>
                <w:rFonts w:ascii="Times New Roman" w:eastAsia="Calibri" w:hAnsi="Times New Roman" w:cs="Times New Roman"/>
                <w:sz w:val="12"/>
                <w:szCs w:val="12"/>
              </w:rPr>
              <w:t>.</w:t>
            </w:r>
          </w:p>
        </w:tc>
      </w:tr>
      <w:tr w:rsidR="00CB3804" w:rsidRPr="00CB3804" w:rsidTr="00DF3041">
        <w:trPr>
          <w:cantSplit/>
          <w:trHeight w:val="511"/>
        </w:trPr>
        <w:tc>
          <w:tcPr>
            <w:tcW w:w="3049" w:type="dxa"/>
            <w:tcBorders>
              <w:top w:val="single" w:sz="4" w:space="0" w:color="auto"/>
              <w:left w:val="single" w:sz="4" w:space="0" w:color="auto"/>
              <w:bottom w:val="nil"/>
              <w:right w:val="single" w:sz="4" w:space="0" w:color="auto"/>
            </w:tcBorders>
            <w:vAlign w:val="center"/>
          </w:tcPr>
          <w:p w:rsidR="00CB3804" w:rsidRPr="00CB3804" w:rsidRDefault="00CB3804" w:rsidP="00CB3804">
            <w:pPr>
              <w:autoSpaceDE w:val="0"/>
              <w:autoSpaceDN w:val="0"/>
              <w:adjustRightInd w:val="0"/>
              <w:spacing w:after="0" w:line="240" w:lineRule="auto"/>
              <w:rPr>
                <w:rFonts w:ascii="Times New Roman" w:eastAsia="Calibri" w:hAnsi="Times New Roman" w:cs="Times New Roman"/>
                <w:sz w:val="12"/>
                <w:szCs w:val="12"/>
              </w:rPr>
            </w:pPr>
            <w:r w:rsidRPr="00CB3804">
              <w:rPr>
                <w:rFonts w:ascii="Times New Roman" w:eastAsia="Calibri" w:hAnsi="Times New Roman" w:cs="Times New Roman"/>
                <w:sz w:val="12"/>
                <w:szCs w:val="12"/>
              </w:rPr>
              <w:t>Задача 1.</w:t>
            </w:r>
          </w:p>
          <w:p w:rsidR="00CB3804" w:rsidRPr="00CB3804" w:rsidRDefault="00CB3804" w:rsidP="00CB3804">
            <w:pPr>
              <w:autoSpaceDE w:val="0"/>
              <w:autoSpaceDN w:val="0"/>
              <w:adjustRightInd w:val="0"/>
              <w:spacing w:after="0" w:line="240" w:lineRule="auto"/>
              <w:jc w:val="both"/>
              <w:rPr>
                <w:rFonts w:ascii="Times New Roman" w:eastAsia="Calibri" w:hAnsi="Times New Roman" w:cs="Times New Roman"/>
                <w:sz w:val="12"/>
                <w:szCs w:val="12"/>
              </w:rPr>
            </w:pPr>
          </w:p>
          <w:p w:rsidR="00CB3804" w:rsidRPr="00CB3804" w:rsidRDefault="00CB3804" w:rsidP="00CB3804">
            <w:pPr>
              <w:autoSpaceDE w:val="0"/>
              <w:autoSpaceDN w:val="0"/>
              <w:adjustRightInd w:val="0"/>
              <w:spacing w:after="0" w:line="240" w:lineRule="auto"/>
              <w:jc w:val="both"/>
              <w:rPr>
                <w:rFonts w:ascii="Times New Roman" w:eastAsia="Calibri" w:hAnsi="Times New Roman" w:cs="Times New Roman"/>
                <w:sz w:val="12"/>
                <w:szCs w:val="12"/>
              </w:rPr>
            </w:pPr>
            <w:r w:rsidRPr="00CB3804">
              <w:rPr>
                <w:rFonts w:ascii="Times New Roman" w:eastAsia="Calibri" w:hAnsi="Times New Roman" w:cs="Times New Roman"/>
                <w:sz w:val="12"/>
                <w:szCs w:val="12"/>
              </w:rPr>
              <w:t>Капитальный ремонт дорог местного значения</w:t>
            </w:r>
          </w:p>
          <w:p w:rsidR="00CB3804" w:rsidRPr="00CB3804" w:rsidRDefault="00CB3804" w:rsidP="00CB3804">
            <w:pPr>
              <w:jc w:val="both"/>
              <w:rPr>
                <w:rFonts w:ascii="Times New Roman" w:eastAsia="Calibri" w:hAnsi="Times New Roman" w:cs="Times New Roman"/>
                <w:sz w:val="12"/>
                <w:szCs w:val="12"/>
              </w:rPr>
            </w:pPr>
          </w:p>
        </w:tc>
        <w:tc>
          <w:tcPr>
            <w:tcW w:w="845" w:type="dxa"/>
            <w:tcBorders>
              <w:top w:val="single" w:sz="4" w:space="0" w:color="auto"/>
              <w:left w:val="nil"/>
              <w:bottom w:val="single" w:sz="4" w:space="0" w:color="auto"/>
              <w:right w:val="single" w:sz="4" w:space="0" w:color="auto"/>
            </w:tcBorders>
            <w:textDirection w:val="btLr"/>
            <w:vAlign w:val="center"/>
          </w:tcPr>
          <w:p w:rsidR="00CB3804" w:rsidRPr="00CB3804" w:rsidRDefault="00CB3804" w:rsidP="00CB3804">
            <w:pPr>
              <w:spacing w:after="0" w:line="240" w:lineRule="auto"/>
              <w:ind w:left="113" w:right="113"/>
              <w:jc w:val="center"/>
              <w:rPr>
                <w:rFonts w:ascii="Times New Roman" w:eastAsia="Calibri" w:hAnsi="Times New Roman" w:cs="Times New Roman"/>
                <w:sz w:val="12"/>
                <w:szCs w:val="12"/>
              </w:rPr>
            </w:pPr>
            <w:r w:rsidRPr="00CB3804">
              <w:rPr>
                <w:rFonts w:ascii="Times New Roman" w:eastAsia="Calibri" w:hAnsi="Times New Roman" w:cs="Times New Roman"/>
                <w:sz w:val="12"/>
                <w:szCs w:val="12"/>
              </w:rPr>
              <w:t>Администрация Нарвинского сельсовета</w:t>
            </w:r>
          </w:p>
        </w:tc>
        <w:tc>
          <w:tcPr>
            <w:tcW w:w="573" w:type="dxa"/>
            <w:tcBorders>
              <w:top w:val="single" w:sz="4" w:space="0" w:color="auto"/>
              <w:left w:val="nil"/>
              <w:bottom w:val="single" w:sz="4" w:space="0" w:color="auto"/>
              <w:right w:val="single" w:sz="4" w:space="0" w:color="auto"/>
            </w:tcBorders>
            <w:noWrap/>
            <w:vAlign w:val="center"/>
          </w:tcPr>
          <w:p w:rsidR="00CB3804" w:rsidRPr="00CB3804" w:rsidRDefault="00CB3804" w:rsidP="00CB3804">
            <w:pPr>
              <w:spacing w:after="0" w:line="240" w:lineRule="auto"/>
              <w:jc w:val="center"/>
              <w:rPr>
                <w:rFonts w:ascii="Times New Roman" w:eastAsia="Calibri" w:hAnsi="Times New Roman" w:cs="Times New Roman"/>
                <w:sz w:val="12"/>
                <w:szCs w:val="12"/>
              </w:rPr>
            </w:pPr>
            <w:r w:rsidRPr="00CB3804">
              <w:rPr>
                <w:rFonts w:ascii="Times New Roman" w:eastAsia="Calibri" w:hAnsi="Times New Roman" w:cs="Times New Roman"/>
                <w:sz w:val="12"/>
                <w:szCs w:val="12"/>
              </w:rPr>
              <w:t>037</w:t>
            </w:r>
          </w:p>
        </w:tc>
        <w:tc>
          <w:tcPr>
            <w:tcW w:w="709" w:type="dxa"/>
            <w:tcBorders>
              <w:top w:val="single" w:sz="4" w:space="0" w:color="auto"/>
              <w:left w:val="nil"/>
              <w:bottom w:val="single" w:sz="4" w:space="0" w:color="auto"/>
              <w:right w:val="single" w:sz="4" w:space="0" w:color="auto"/>
            </w:tcBorders>
            <w:noWrap/>
            <w:vAlign w:val="center"/>
          </w:tcPr>
          <w:p w:rsidR="00CB3804" w:rsidRPr="00CB3804" w:rsidRDefault="00CB3804" w:rsidP="00CB3804">
            <w:pPr>
              <w:spacing w:after="0" w:line="240" w:lineRule="auto"/>
              <w:jc w:val="center"/>
              <w:rPr>
                <w:rFonts w:ascii="Times New Roman" w:eastAsia="Calibri" w:hAnsi="Times New Roman" w:cs="Times New Roman"/>
                <w:sz w:val="12"/>
                <w:szCs w:val="12"/>
              </w:rPr>
            </w:pPr>
            <w:r w:rsidRPr="00CB3804">
              <w:rPr>
                <w:rFonts w:ascii="Times New Roman" w:eastAsia="Calibri" w:hAnsi="Times New Roman" w:cs="Times New Roman"/>
                <w:sz w:val="12"/>
                <w:szCs w:val="12"/>
              </w:rPr>
              <w:t>0409</w:t>
            </w:r>
          </w:p>
        </w:tc>
        <w:tc>
          <w:tcPr>
            <w:tcW w:w="850" w:type="dxa"/>
            <w:tcBorders>
              <w:top w:val="single" w:sz="4" w:space="0" w:color="auto"/>
              <w:left w:val="nil"/>
              <w:bottom w:val="single" w:sz="4" w:space="0" w:color="auto"/>
              <w:right w:val="single" w:sz="4" w:space="0" w:color="auto"/>
            </w:tcBorders>
            <w:noWrap/>
            <w:vAlign w:val="center"/>
          </w:tcPr>
          <w:p w:rsidR="00CB3804" w:rsidRPr="00CB3804" w:rsidRDefault="00CB3804" w:rsidP="00CB3804">
            <w:pPr>
              <w:spacing w:after="0" w:line="240" w:lineRule="auto"/>
              <w:jc w:val="center"/>
              <w:rPr>
                <w:rFonts w:ascii="Times New Roman" w:eastAsia="Calibri" w:hAnsi="Times New Roman" w:cs="Times New Roman"/>
                <w:sz w:val="12"/>
                <w:szCs w:val="12"/>
              </w:rPr>
            </w:pPr>
            <w:r w:rsidRPr="00CB3804">
              <w:rPr>
                <w:rFonts w:ascii="Times New Roman" w:eastAsia="Calibri" w:hAnsi="Times New Roman" w:cs="Times New Roman"/>
                <w:sz w:val="12"/>
                <w:szCs w:val="12"/>
              </w:rPr>
              <w:t>02300</w:t>
            </w:r>
            <w:r w:rsidRPr="00CB3804">
              <w:rPr>
                <w:rFonts w:ascii="Times New Roman" w:eastAsia="Calibri" w:hAnsi="Times New Roman" w:cs="Times New Roman"/>
                <w:sz w:val="12"/>
                <w:szCs w:val="12"/>
                <w:lang w:val="en-US"/>
              </w:rPr>
              <w:t>S</w:t>
            </w:r>
            <w:r w:rsidRPr="00CB3804">
              <w:rPr>
                <w:rFonts w:ascii="Times New Roman" w:eastAsia="Calibri" w:hAnsi="Times New Roman" w:cs="Times New Roman"/>
                <w:sz w:val="12"/>
                <w:szCs w:val="12"/>
              </w:rPr>
              <w:t>5080</w:t>
            </w:r>
          </w:p>
        </w:tc>
        <w:tc>
          <w:tcPr>
            <w:tcW w:w="567" w:type="dxa"/>
            <w:tcBorders>
              <w:top w:val="single" w:sz="4" w:space="0" w:color="auto"/>
              <w:left w:val="nil"/>
              <w:bottom w:val="single" w:sz="4" w:space="0" w:color="auto"/>
              <w:right w:val="single" w:sz="4" w:space="0" w:color="auto"/>
            </w:tcBorders>
            <w:noWrap/>
            <w:vAlign w:val="center"/>
          </w:tcPr>
          <w:p w:rsidR="00CB3804" w:rsidRPr="00CB3804" w:rsidRDefault="00CB3804" w:rsidP="00CB3804">
            <w:pPr>
              <w:spacing w:after="0" w:line="240" w:lineRule="auto"/>
              <w:jc w:val="center"/>
              <w:rPr>
                <w:rFonts w:ascii="Times New Roman" w:eastAsia="Calibri" w:hAnsi="Times New Roman" w:cs="Times New Roman"/>
                <w:sz w:val="12"/>
                <w:szCs w:val="12"/>
              </w:rPr>
            </w:pPr>
            <w:r w:rsidRPr="00CB3804">
              <w:rPr>
                <w:rFonts w:ascii="Times New Roman" w:eastAsia="Calibri" w:hAnsi="Times New Roman" w:cs="Times New Roman"/>
                <w:sz w:val="12"/>
                <w:szCs w:val="12"/>
              </w:rPr>
              <w:t>244</w:t>
            </w:r>
          </w:p>
        </w:tc>
        <w:tc>
          <w:tcPr>
            <w:tcW w:w="992" w:type="dxa"/>
            <w:tcBorders>
              <w:top w:val="single" w:sz="4" w:space="0" w:color="auto"/>
              <w:left w:val="nil"/>
              <w:bottom w:val="single" w:sz="4" w:space="0" w:color="auto"/>
              <w:right w:val="single" w:sz="4" w:space="0" w:color="auto"/>
            </w:tcBorders>
            <w:noWrap/>
            <w:vAlign w:val="center"/>
          </w:tcPr>
          <w:p w:rsidR="00CB3804" w:rsidRPr="00CB3804" w:rsidRDefault="00CB3804" w:rsidP="00CB3804">
            <w:pPr>
              <w:spacing w:after="0" w:line="240" w:lineRule="auto"/>
              <w:jc w:val="center"/>
              <w:rPr>
                <w:rFonts w:ascii="Times New Roman" w:eastAsia="Calibri" w:hAnsi="Times New Roman" w:cs="Times New Roman"/>
                <w:sz w:val="12"/>
                <w:szCs w:val="12"/>
              </w:rPr>
            </w:pPr>
            <w:r w:rsidRPr="00CB3804">
              <w:rPr>
                <w:rFonts w:ascii="Times New Roman" w:eastAsia="Calibri" w:hAnsi="Times New Roman" w:cs="Times New Roman"/>
                <w:sz w:val="12"/>
                <w:szCs w:val="12"/>
              </w:rPr>
              <w:t>990,7</w:t>
            </w:r>
          </w:p>
        </w:tc>
        <w:tc>
          <w:tcPr>
            <w:tcW w:w="993" w:type="dxa"/>
            <w:tcBorders>
              <w:top w:val="single" w:sz="4" w:space="0" w:color="auto"/>
              <w:left w:val="nil"/>
              <w:bottom w:val="single" w:sz="4" w:space="0" w:color="auto"/>
              <w:right w:val="single" w:sz="4" w:space="0" w:color="auto"/>
            </w:tcBorders>
            <w:noWrap/>
            <w:vAlign w:val="center"/>
          </w:tcPr>
          <w:p w:rsidR="00CB3804" w:rsidRPr="00CB3804" w:rsidRDefault="00CB3804" w:rsidP="00CB3804">
            <w:pPr>
              <w:spacing w:after="0" w:line="240" w:lineRule="auto"/>
              <w:jc w:val="center"/>
              <w:rPr>
                <w:rFonts w:ascii="Times New Roman" w:eastAsia="Calibri" w:hAnsi="Times New Roman" w:cs="Times New Roman"/>
                <w:sz w:val="12"/>
                <w:szCs w:val="12"/>
              </w:rPr>
            </w:pPr>
          </w:p>
        </w:tc>
        <w:tc>
          <w:tcPr>
            <w:tcW w:w="992" w:type="dxa"/>
            <w:tcBorders>
              <w:top w:val="single" w:sz="4" w:space="0" w:color="auto"/>
              <w:left w:val="nil"/>
              <w:bottom w:val="single" w:sz="4" w:space="0" w:color="auto"/>
              <w:right w:val="single" w:sz="4" w:space="0" w:color="auto"/>
            </w:tcBorders>
            <w:noWrap/>
            <w:vAlign w:val="center"/>
          </w:tcPr>
          <w:p w:rsidR="00CB3804" w:rsidRPr="00CB3804" w:rsidRDefault="00CB3804" w:rsidP="00CB3804">
            <w:pPr>
              <w:spacing w:after="0" w:line="240" w:lineRule="auto"/>
              <w:jc w:val="center"/>
              <w:rPr>
                <w:rFonts w:ascii="Times New Roman" w:eastAsia="Calibri" w:hAnsi="Times New Roman" w:cs="Times New Roman"/>
                <w:sz w:val="12"/>
                <w:szCs w:val="12"/>
              </w:rPr>
            </w:pPr>
          </w:p>
        </w:tc>
        <w:tc>
          <w:tcPr>
            <w:tcW w:w="850" w:type="dxa"/>
            <w:tcBorders>
              <w:top w:val="single" w:sz="4" w:space="0" w:color="auto"/>
              <w:left w:val="nil"/>
              <w:bottom w:val="single" w:sz="4" w:space="0" w:color="auto"/>
              <w:right w:val="single" w:sz="4" w:space="0" w:color="auto"/>
            </w:tcBorders>
            <w:vAlign w:val="center"/>
          </w:tcPr>
          <w:p w:rsidR="00CB3804" w:rsidRPr="00CB3804" w:rsidRDefault="00CB3804" w:rsidP="00CB3804">
            <w:pPr>
              <w:spacing w:after="0" w:line="240" w:lineRule="auto"/>
              <w:jc w:val="center"/>
              <w:rPr>
                <w:rFonts w:ascii="Times New Roman" w:eastAsia="Calibri" w:hAnsi="Times New Roman" w:cs="Times New Roman"/>
                <w:sz w:val="12"/>
                <w:szCs w:val="12"/>
              </w:rPr>
            </w:pPr>
          </w:p>
        </w:tc>
        <w:tc>
          <w:tcPr>
            <w:tcW w:w="993" w:type="dxa"/>
            <w:tcBorders>
              <w:top w:val="single" w:sz="4" w:space="0" w:color="auto"/>
              <w:left w:val="nil"/>
              <w:bottom w:val="single" w:sz="4" w:space="0" w:color="auto"/>
              <w:right w:val="single" w:sz="4" w:space="0" w:color="auto"/>
            </w:tcBorders>
            <w:vAlign w:val="center"/>
          </w:tcPr>
          <w:p w:rsidR="00CB3804" w:rsidRPr="00CB3804" w:rsidRDefault="00CB3804" w:rsidP="00CB3804">
            <w:pPr>
              <w:spacing w:after="0" w:line="240" w:lineRule="auto"/>
              <w:jc w:val="center"/>
              <w:rPr>
                <w:rFonts w:ascii="Times New Roman" w:eastAsia="Calibri" w:hAnsi="Times New Roman" w:cs="Times New Roman"/>
                <w:sz w:val="12"/>
                <w:szCs w:val="12"/>
              </w:rPr>
            </w:pPr>
          </w:p>
        </w:tc>
      </w:tr>
      <w:tr w:rsidR="00CB3804" w:rsidRPr="00CB3804" w:rsidTr="00DF3041">
        <w:trPr>
          <w:trHeight w:val="410"/>
        </w:trPr>
        <w:tc>
          <w:tcPr>
            <w:tcW w:w="3049" w:type="dxa"/>
            <w:tcBorders>
              <w:top w:val="single" w:sz="4" w:space="0" w:color="auto"/>
              <w:left w:val="single" w:sz="4" w:space="0" w:color="auto"/>
              <w:bottom w:val="single" w:sz="4" w:space="0" w:color="auto"/>
              <w:right w:val="single" w:sz="4" w:space="0" w:color="auto"/>
            </w:tcBorders>
            <w:vAlign w:val="center"/>
          </w:tcPr>
          <w:p w:rsidR="00CB3804" w:rsidRPr="00CB3804" w:rsidRDefault="00CB3804" w:rsidP="00CB3804">
            <w:pPr>
              <w:autoSpaceDE w:val="0"/>
              <w:autoSpaceDN w:val="0"/>
              <w:adjustRightInd w:val="0"/>
              <w:spacing w:after="0" w:line="240" w:lineRule="auto"/>
              <w:rPr>
                <w:rFonts w:ascii="Times New Roman" w:eastAsia="Calibri" w:hAnsi="Times New Roman" w:cs="Times New Roman"/>
                <w:sz w:val="12"/>
                <w:szCs w:val="12"/>
              </w:rPr>
            </w:pPr>
            <w:r w:rsidRPr="00CB3804">
              <w:rPr>
                <w:rFonts w:ascii="Times New Roman" w:eastAsia="Calibri" w:hAnsi="Times New Roman" w:cs="Times New Roman"/>
                <w:sz w:val="12"/>
                <w:szCs w:val="12"/>
              </w:rPr>
              <w:t>Мероприятие 1.</w:t>
            </w:r>
          </w:p>
          <w:p w:rsidR="00CB3804" w:rsidRPr="00CB3804" w:rsidRDefault="00CB3804" w:rsidP="00CB3804">
            <w:pPr>
              <w:snapToGrid w:val="0"/>
              <w:ind w:left="125" w:right="5"/>
              <w:rPr>
                <w:rFonts w:ascii="Times New Roman" w:eastAsia="Calibri" w:hAnsi="Times New Roman" w:cs="Times New Roman"/>
                <w:sz w:val="12"/>
                <w:szCs w:val="12"/>
              </w:rPr>
            </w:pPr>
            <w:r w:rsidRPr="00CB3804">
              <w:rPr>
                <w:rFonts w:ascii="Times New Roman" w:eastAsia="Calibri" w:hAnsi="Times New Roman" w:cs="Times New Roman"/>
                <w:kern w:val="1"/>
                <w:sz w:val="12"/>
                <w:szCs w:val="12"/>
                <w:lang w:eastAsia="hi-IN" w:bidi="hi-IN"/>
              </w:rPr>
              <w:t>очистка от снега, градирование, отсыпка</w:t>
            </w:r>
          </w:p>
        </w:tc>
        <w:tc>
          <w:tcPr>
            <w:tcW w:w="845" w:type="dxa"/>
            <w:tcBorders>
              <w:top w:val="single" w:sz="4" w:space="0" w:color="auto"/>
              <w:left w:val="nil"/>
              <w:bottom w:val="single" w:sz="4" w:space="0" w:color="auto"/>
              <w:right w:val="single" w:sz="4" w:space="0" w:color="auto"/>
            </w:tcBorders>
            <w:vAlign w:val="center"/>
          </w:tcPr>
          <w:p w:rsidR="00CB3804" w:rsidRPr="00CB3804" w:rsidRDefault="00CB3804" w:rsidP="00CB3804">
            <w:pPr>
              <w:spacing w:after="0" w:line="240" w:lineRule="auto"/>
              <w:jc w:val="center"/>
              <w:rPr>
                <w:rFonts w:ascii="Times New Roman" w:eastAsia="Calibri" w:hAnsi="Times New Roman" w:cs="Times New Roman"/>
                <w:sz w:val="12"/>
                <w:szCs w:val="12"/>
              </w:rPr>
            </w:pPr>
            <w:r w:rsidRPr="00CB3804">
              <w:rPr>
                <w:rFonts w:ascii="Times New Roman" w:eastAsia="Calibri" w:hAnsi="Times New Roman" w:cs="Times New Roman"/>
                <w:sz w:val="12"/>
                <w:szCs w:val="12"/>
              </w:rPr>
              <w:t>-</w:t>
            </w:r>
          </w:p>
        </w:tc>
        <w:tc>
          <w:tcPr>
            <w:tcW w:w="573" w:type="dxa"/>
            <w:tcBorders>
              <w:top w:val="single" w:sz="4" w:space="0" w:color="auto"/>
              <w:left w:val="nil"/>
              <w:bottom w:val="single" w:sz="4" w:space="0" w:color="auto"/>
              <w:right w:val="single" w:sz="4" w:space="0" w:color="auto"/>
            </w:tcBorders>
            <w:noWrap/>
            <w:vAlign w:val="center"/>
          </w:tcPr>
          <w:p w:rsidR="00CB3804" w:rsidRPr="00CB3804" w:rsidRDefault="00CB3804" w:rsidP="00CB3804">
            <w:pPr>
              <w:spacing w:after="0" w:line="240" w:lineRule="auto"/>
              <w:jc w:val="center"/>
              <w:rPr>
                <w:rFonts w:ascii="Times New Roman" w:eastAsia="Calibri" w:hAnsi="Times New Roman" w:cs="Times New Roman"/>
                <w:sz w:val="12"/>
                <w:szCs w:val="12"/>
              </w:rPr>
            </w:pPr>
            <w:r w:rsidRPr="00CB3804">
              <w:rPr>
                <w:rFonts w:ascii="Times New Roman" w:eastAsia="Calibri" w:hAnsi="Times New Roman" w:cs="Times New Roman"/>
                <w:sz w:val="12"/>
                <w:szCs w:val="12"/>
              </w:rPr>
              <w:t>037</w:t>
            </w:r>
          </w:p>
        </w:tc>
        <w:tc>
          <w:tcPr>
            <w:tcW w:w="709" w:type="dxa"/>
            <w:tcBorders>
              <w:top w:val="single" w:sz="4" w:space="0" w:color="auto"/>
              <w:left w:val="nil"/>
              <w:bottom w:val="single" w:sz="4" w:space="0" w:color="auto"/>
              <w:right w:val="single" w:sz="4" w:space="0" w:color="auto"/>
            </w:tcBorders>
            <w:noWrap/>
            <w:vAlign w:val="center"/>
          </w:tcPr>
          <w:p w:rsidR="00CB3804" w:rsidRPr="00CB3804" w:rsidRDefault="00CB3804" w:rsidP="00CB3804">
            <w:pPr>
              <w:spacing w:after="0" w:line="240" w:lineRule="auto"/>
              <w:jc w:val="center"/>
              <w:rPr>
                <w:rFonts w:ascii="Times New Roman" w:eastAsia="Calibri" w:hAnsi="Times New Roman" w:cs="Times New Roman"/>
                <w:sz w:val="12"/>
                <w:szCs w:val="12"/>
              </w:rPr>
            </w:pPr>
            <w:r w:rsidRPr="00CB3804">
              <w:rPr>
                <w:rFonts w:ascii="Times New Roman" w:eastAsia="Calibri" w:hAnsi="Times New Roman" w:cs="Times New Roman"/>
                <w:sz w:val="12"/>
                <w:szCs w:val="12"/>
              </w:rPr>
              <w:t>0409</w:t>
            </w:r>
          </w:p>
        </w:tc>
        <w:tc>
          <w:tcPr>
            <w:tcW w:w="850" w:type="dxa"/>
            <w:tcBorders>
              <w:top w:val="single" w:sz="4" w:space="0" w:color="auto"/>
              <w:left w:val="nil"/>
              <w:bottom w:val="single" w:sz="4" w:space="0" w:color="auto"/>
              <w:right w:val="single" w:sz="4" w:space="0" w:color="auto"/>
            </w:tcBorders>
            <w:noWrap/>
            <w:vAlign w:val="center"/>
          </w:tcPr>
          <w:p w:rsidR="00CB3804" w:rsidRPr="00CB3804" w:rsidRDefault="00CB3804" w:rsidP="00CB3804">
            <w:pPr>
              <w:spacing w:after="0" w:line="240" w:lineRule="auto"/>
              <w:jc w:val="center"/>
              <w:rPr>
                <w:rFonts w:ascii="Times New Roman" w:eastAsia="Calibri" w:hAnsi="Times New Roman" w:cs="Times New Roman"/>
                <w:sz w:val="12"/>
                <w:szCs w:val="12"/>
              </w:rPr>
            </w:pPr>
            <w:r w:rsidRPr="00CB3804">
              <w:rPr>
                <w:rFonts w:ascii="Times New Roman" w:eastAsia="Calibri" w:hAnsi="Times New Roman" w:cs="Times New Roman"/>
                <w:sz w:val="12"/>
                <w:szCs w:val="12"/>
              </w:rPr>
              <w:t>0230067230</w:t>
            </w:r>
          </w:p>
        </w:tc>
        <w:tc>
          <w:tcPr>
            <w:tcW w:w="567" w:type="dxa"/>
            <w:tcBorders>
              <w:top w:val="single" w:sz="4" w:space="0" w:color="auto"/>
              <w:left w:val="nil"/>
              <w:bottom w:val="single" w:sz="4" w:space="0" w:color="auto"/>
              <w:right w:val="single" w:sz="4" w:space="0" w:color="auto"/>
            </w:tcBorders>
            <w:noWrap/>
            <w:vAlign w:val="center"/>
          </w:tcPr>
          <w:p w:rsidR="00CB3804" w:rsidRPr="00CB3804" w:rsidRDefault="00CB3804" w:rsidP="00CB3804">
            <w:pPr>
              <w:spacing w:after="0" w:line="240" w:lineRule="auto"/>
              <w:jc w:val="center"/>
              <w:rPr>
                <w:rFonts w:ascii="Times New Roman" w:eastAsia="Calibri" w:hAnsi="Times New Roman" w:cs="Times New Roman"/>
                <w:sz w:val="12"/>
                <w:szCs w:val="12"/>
              </w:rPr>
            </w:pPr>
            <w:r w:rsidRPr="00CB3804">
              <w:rPr>
                <w:rFonts w:ascii="Times New Roman" w:eastAsia="Calibri" w:hAnsi="Times New Roman" w:cs="Times New Roman"/>
                <w:sz w:val="12"/>
                <w:szCs w:val="12"/>
              </w:rPr>
              <w:t>244</w:t>
            </w:r>
          </w:p>
          <w:p w:rsidR="00CB3804" w:rsidRPr="00CB3804" w:rsidRDefault="00CB3804" w:rsidP="00CB3804">
            <w:pPr>
              <w:spacing w:after="0" w:line="240" w:lineRule="auto"/>
              <w:jc w:val="center"/>
              <w:rPr>
                <w:rFonts w:ascii="Times New Roman" w:eastAsia="Calibri" w:hAnsi="Times New Roman" w:cs="Times New Roman"/>
                <w:sz w:val="12"/>
                <w:szCs w:val="12"/>
              </w:rPr>
            </w:pPr>
          </w:p>
        </w:tc>
        <w:tc>
          <w:tcPr>
            <w:tcW w:w="992" w:type="dxa"/>
            <w:tcBorders>
              <w:top w:val="single" w:sz="4" w:space="0" w:color="auto"/>
              <w:left w:val="nil"/>
              <w:bottom w:val="single" w:sz="4" w:space="0" w:color="auto"/>
              <w:right w:val="single" w:sz="4" w:space="0" w:color="auto"/>
            </w:tcBorders>
            <w:noWrap/>
            <w:vAlign w:val="center"/>
          </w:tcPr>
          <w:p w:rsidR="00CB3804" w:rsidRPr="00CB3804" w:rsidRDefault="00CB3804" w:rsidP="00CB3804">
            <w:pPr>
              <w:spacing w:after="0" w:line="240" w:lineRule="auto"/>
              <w:jc w:val="center"/>
              <w:rPr>
                <w:rFonts w:ascii="Times New Roman" w:eastAsia="Calibri" w:hAnsi="Times New Roman" w:cs="Times New Roman"/>
                <w:sz w:val="12"/>
                <w:szCs w:val="12"/>
              </w:rPr>
            </w:pPr>
            <w:r w:rsidRPr="00CB3804">
              <w:rPr>
                <w:rFonts w:ascii="Times New Roman" w:eastAsia="Calibri" w:hAnsi="Times New Roman" w:cs="Times New Roman"/>
                <w:sz w:val="12"/>
                <w:szCs w:val="12"/>
              </w:rPr>
              <w:t>524,1</w:t>
            </w:r>
          </w:p>
          <w:p w:rsidR="00CB3804" w:rsidRPr="00CB3804" w:rsidRDefault="00CB3804" w:rsidP="00CB3804">
            <w:pPr>
              <w:spacing w:after="0" w:line="240" w:lineRule="auto"/>
              <w:jc w:val="center"/>
              <w:rPr>
                <w:rFonts w:ascii="Times New Roman" w:eastAsia="Calibri" w:hAnsi="Times New Roman" w:cs="Times New Roman"/>
                <w:sz w:val="12"/>
                <w:szCs w:val="12"/>
              </w:rPr>
            </w:pPr>
          </w:p>
        </w:tc>
        <w:tc>
          <w:tcPr>
            <w:tcW w:w="993" w:type="dxa"/>
            <w:tcBorders>
              <w:top w:val="single" w:sz="4" w:space="0" w:color="auto"/>
              <w:left w:val="nil"/>
              <w:bottom w:val="single" w:sz="4" w:space="0" w:color="auto"/>
              <w:right w:val="single" w:sz="4" w:space="0" w:color="auto"/>
            </w:tcBorders>
            <w:noWrap/>
            <w:vAlign w:val="center"/>
          </w:tcPr>
          <w:p w:rsidR="00CB3804" w:rsidRPr="00CB3804" w:rsidRDefault="00CB3804" w:rsidP="00CB3804">
            <w:pPr>
              <w:spacing w:after="0" w:line="240" w:lineRule="auto"/>
              <w:jc w:val="center"/>
              <w:rPr>
                <w:rFonts w:ascii="Times New Roman" w:eastAsia="Calibri" w:hAnsi="Times New Roman" w:cs="Times New Roman"/>
                <w:sz w:val="12"/>
                <w:szCs w:val="12"/>
              </w:rPr>
            </w:pPr>
            <w:r w:rsidRPr="00CB3804">
              <w:rPr>
                <w:rFonts w:ascii="Times New Roman" w:eastAsia="Calibri" w:hAnsi="Times New Roman" w:cs="Times New Roman"/>
                <w:sz w:val="12"/>
                <w:szCs w:val="12"/>
              </w:rPr>
              <w:t>503,1</w:t>
            </w:r>
          </w:p>
          <w:p w:rsidR="00CB3804" w:rsidRPr="00CB3804" w:rsidRDefault="00CB3804" w:rsidP="00CB3804">
            <w:pPr>
              <w:spacing w:after="0" w:line="240" w:lineRule="auto"/>
              <w:jc w:val="center"/>
              <w:rPr>
                <w:rFonts w:ascii="Times New Roman" w:eastAsia="Calibri" w:hAnsi="Times New Roman" w:cs="Times New Roman"/>
                <w:sz w:val="12"/>
                <w:szCs w:val="12"/>
              </w:rPr>
            </w:pPr>
          </w:p>
        </w:tc>
        <w:tc>
          <w:tcPr>
            <w:tcW w:w="992" w:type="dxa"/>
            <w:tcBorders>
              <w:top w:val="single" w:sz="4" w:space="0" w:color="auto"/>
              <w:left w:val="nil"/>
              <w:bottom w:val="single" w:sz="4" w:space="0" w:color="auto"/>
              <w:right w:val="single" w:sz="4" w:space="0" w:color="auto"/>
            </w:tcBorders>
            <w:noWrap/>
            <w:vAlign w:val="center"/>
          </w:tcPr>
          <w:p w:rsidR="00CB3804" w:rsidRPr="00CB3804" w:rsidRDefault="00CB3804" w:rsidP="00CB3804">
            <w:pPr>
              <w:spacing w:after="0" w:line="240" w:lineRule="auto"/>
              <w:jc w:val="center"/>
              <w:rPr>
                <w:rFonts w:ascii="Times New Roman" w:eastAsia="Calibri" w:hAnsi="Times New Roman" w:cs="Times New Roman"/>
                <w:sz w:val="12"/>
                <w:szCs w:val="12"/>
              </w:rPr>
            </w:pPr>
            <w:r w:rsidRPr="00CB3804">
              <w:rPr>
                <w:rFonts w:ascii="Times New Roman" w:eastAsia="Calibri" w:hAnsi="Times New Roman" w:cs="Times New Roman"/>
                <w:sz w:val="12"/>
                <w:szCs w:val="12"/>
              </w:rPr>
              <w:t>508,2</w:t>
            </w:r>
          </w:p>
          <w:p w:rsidR="00CB3804" w:rsidRPr="00CB3804" w:rsidRDefault="00CB3804" w:rsidP="00CB3804">
            <w:pPr>
              <w:spacing w:after="0" w:line="240" w:lineRule="auto"/>
              <w:jc w:val="center"/>
              <w:rPr>
                <w:rFonts w:ascii="Times New Roman" w:eastAsia="Calibri" w:hAnsi="Times New Roman" w:cs="Times New Roman"/>
                <w:sz w:val="12"/>
                <w:szCs w:val="12"/>
              </w:rPr>
            </w:pPr>
          </w:p>
        </w:tc>
        <w:tc>
          <w:tcPr>
            <w:tcW w:w="850" w:type="dxa"/>
            <w:tcBorders>
              <w:top w:val="single" w:sz="4" w:space="0" w:color="auto"/>
              <w:left w:val="nil"/>
              <w:bottom w:val="single" w:sz="4" w:space="0" w:color="auto"/>
              <w:right w:val="single" w:sz="4" w:space="0" w:color="auto"/>
            </w:tcBorders>
            <w:vAlign w:val="center"/>
          </w:tcPr>
          <w:p w:rsidR="00CB3804" w:rsidRPr="00CB3804" w:rsidRDefault="00CB3804" w:rsidP="00CB3804">
            <w:pPr>
              <w:spacing w:after="0" w:line="240" w:lineRule="auto"/>
              <w:jc w:val="center"/>
              <w:rPr>
                <w:rFonts w:ascii="Times New Roman" w:eastAsia="Calibri" w:hAnsi="Times New Roman" w:cs="Times New Roman"/>
                <w:sz w:val="12"/>
                <w:szCs w:val="12"/>
              </w:rPr>
            </w:pPr>
            <w:r w:rsidRPr="00CB3804">
              <w:rPr>
                <w:rFonts w:ascii="Times New Roman" w:eastAsia="Calibri" w:hAnsi="Times New Roman" w:cs="Times New Roman"/>
                <w:sz w:val="12"/>
                <w:szCs w:val="12"/>
              </w:rPr>
              <w:t>1535,4</w:t>
            </w:r>
          </w:p>
        </w:tc>
        <w:tc>
          <w:tcPr>
            <w:tcW w:w="993" w:type="dxa"/>
            <w:tcBorders>
              <w:top w:val="single" w:sz="4" w:space="0" w:color="auto"/>
              <w:left w:val="nil"/>
              <w:bottom w:val="single" w:sz="4" w:space="0" w:color="auto"/>
              <w:right w:val="single" w:sz="4" w:space="0" w:color="auto"/>
            </w:tcBorders>
            <w:vAlign w:val="center"/>
          </w:tcPr>
          <w:p w:rsidR="00CB3804" w:rsidRPr="00CB3804" w:rsidRDefault="00CB3804" w:rsidP="00CB3804">
            <w:pPr>
              <w:autoSpaceDE w:val="0"/>
              <w:autoSpaceDN w:val="0"/>
              <w:adjustRightInd w:val="0"/>
              <w:spacing w:after="0" w:line="240" w:lineRule="auto"/>
              <w:jc w:val="both"/>
              <w:rPr>
                <w:rFonts w:ascii="Times New Roman" w:eastAsia="Calibri" w:hAnsi="Times New Roman" w:cs="Times New Roman"/>
                <w:sz w:val="12"/>
                <w:szCs w:val="12"/>
              </w:rPr>
            </w:pPr>
            <w:r w:rsidRPr="00CB3804">
              <w:rPr>
                <w:rFonts w:ascii="Times New Roman" w:eastAsia="Calibri" w:hAnsi="Times New Roman" w:cs="Times New Roman"/>
                <w:sz w:val="12"/>
                <w:szCs w:val="12"/>
              </w:rPr>
              <w:t>Ремонт и содержание дорог местного значения</w:t>
            </w:r>
          </w:p>
          <w:p w:rsidR="00CB3804" w:rsidRPr="00CB3804" w:rsidRDefault="00CB3804" w:rsidP="00CB3804">
            <w:pPr>
              <w:spacing w:after="0" w:line="240" w:lineRule="auto"/>
              <w:jc w:val="center"/>
              <w:rPr>
                <w:rFonts w:ascii="Times New Roman" w:eastAsia="Calibri" w:hAnsi="Times New Roman" w:cs="Times New Roman"/>
                <w:sz w:val="12"/>
                <w:szCs w:val="12"/>
              </w:rPr>
            </w:pPr>
          </w:p>
        </w:tc>
      </w:tr>
    </w:tbl>
    <w:p w:rsidR="004B5761" w:rsidRDefault="00CB3804">
      <w:bookmarkStart w:id="0" w:name="_GoBack"/>
      <w:bookmarkEnd w:id="0"/>
    </w:p>
    <w:sectPr w:rsidR="004B57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97DE0"/>
    <w:multiLevelType w:val="hybridMultilevel"/>
    <w:tmpl w:val="6808623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1946CC"/>
    <w:multiLevelType w:val="hybridMultilevel"/>
    <w:tmpl w:val="D1F2DEE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2B3172D"/>
    <w:multiLevelType w:val="hybridMultilevel"/>
    <w:tmpl w:val="0890F0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7F5555F"/>
    <w:multiLevelType w:val="hybridMultilevel"/>
    <w:tmpl w:val="4B8E13CC"/>
    <w:lvl w:ilvl="0" w:tplc="40D0FAC0">
      <w:start w:val="2"/>
      <w:numFmt w:val="decimal"/>
      <w:lvlText w:val="%1."/>
      <w:lvlJc w:val="left"/>
      <w:pPr>
        <w:ind w:left="3315" w:hanging="360"/>
      </w:pPr>
      <w:rPr>
        <w:rFonts w:hint="default"/>
      </w:rPr>
    </w:lvl>
    <w:lvl w:ilvl="1" w:tplc="04190019" w:tentative="1">
      <w:start w:val="1"/>
      <w:numFmt w:val="lowerLetter"/>
      <w:lvlText w:val="%2."/>
      <w:lvlJc w:val="left"/>
      <w:pPr>
        <w:ind w:left="4035" w:hanging="360"/>
      </w:pPr>
    </w:lvl>
    <w:lvl w:ilvl="2" w:tplc="0419001B" w:tentative="1">
      <w:start w:val="1"/>
      <w:numFmt w:val="lowerRoman"/>
      <w:lvlText w:val="%3."/>
      <w:lvlJc w:val="right"/>
      <w:pPr>
        <w:ind w:left="4755" w:hanging="180"/>
      </w:pPr>
    </w:lvl>
    <w:lvl w:ilvl="3" w:tplc="0419000F" w:tentative="1">
      <w:start w:val="1"/>
      <w:numFmt w:val="decimal"/>
      <w:lvlText w:val="%4."/>
      <w:lvlJc w:val="left"/>
      <w:pPr>
        <w:ind w:left="5475" w:hanging="360"/>
      </w:pPr>
    </w:lvl>
    <w:lvl w:ilvl="4" w:tplc="04190019" w:tentative="1">
      <w:start w:val="1"/>
      <w:numFmt w:val="lowerLetter"/>
      <w:lvlText w:val="%5."/>
      <w:lvlJc w:val="left"/>
      <w:pPr>
        <w:ind w:left="6195" w:hanging="360"/>
      </w:pPr>
    </w:lvl>
    <w:lvl w:ilvl="5" w:tplc="0419001B" w:tentative="1">
      <w:start w:val="1"/>
      <w:numFmt w:val="lowerRoman"/>
      <w:lvlText w:val="%6."/>
      <w:lvlJc w:val="right"/>
      <w:pPr>
        <w:ind w:left="6915" w:hanging="180"/>
      </w:pPr>
    </w:lvl>
    <w:lvl w:ilvl="6" w:tplc="0419000F" w:tentative="1">
      <w:start w:val="1"/>
      <w:numFmt w:val="decimal"/>
      <w:lvlText w:val="%7."/>
      <w:lvlJc w:val="left"/>
      <w:pPr>
        <w:ind w:left="7635" w:hanging="360"/>
      </w:pPr>
    </w:lvl>
    <w:lvl w:ilvl="7" w:tplc="04190019" w:tentative="1">
      <w:start w:val="1"/>
      <w:numFmt w:val="lowerLetter"/>
      <w:lvlText w:val="%8."/>
      <w:lvlJc w:val="left"/>
      <w:pPr>
        <w:ind w:left="8355" w:hanging="360"/>
      </w:pPr>
    </w:lvl>
    <w:lvl w:ilvl="8" w:tplc="0419001B" w:tentative="1">
      <w:start w:val="1"/>
      <w:numFmt w:val="lowerRoman"/>
      <w:lvlText w:val="%9."/>
      <w:lvlJc w:val="right"/>
      <w:pPr>
        <w:ind w:left="9075" w:hanging="180"/>
      </w:pPr>
    </w:lvl>
  </w:abstractNum>
  <w:abstractNum w:abstractNumId="4">
    <w:nsid w:val="515578C6"/>
    <w:multiLevelType w:val="hybridMultilevel"/>
    <w:tmpl w:val="193A3958"/>
    <w:lvl w:ilvl="0" w:tplc="AF14451E">
      <w:start w:val="1"/>
      <w:numFmt w:val="decimal"/>
      <w:lvlText w:val="%1."/>
      <w:lvlJc w:val="left"/>
      <w:pPr>
        <w:tabs>
          <w:tab w:val="num" w:pos="765"/>
        </w:tabs>
        <w:ind w:left="765" w:hanging="405"/>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5C7E2474"/>
    <w:multiLevelType w:val="hybridMultilevel"/>
    <w:tmpl w:val="8D54771A"/>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5EB63A99"/>
    <w:multiLevelType w:val="multilevel"/>
    <w:tmpl w:val="848088A0"/>
    <w:lvl w:ilvl="0">
      <w:start w:val="2"/>
      <w:numFmt w:val="decimal"/>
      <w:lvlText w:val="%1"/>
      <w:lvlJc w:val="left"/>
      <w:pPr>
        <w:ind w:left="375" w:hanging="375"/>
      </w:pPr>
      <w:rPr>
        <w:rFonts w:hint="default"/>
      </w:rPr>
    </w:lvl>
    <w:lvl w:ilvl="1">
      <w:start w:val="4"/>
      <w:numFmt w:val="decimal"/>
      <w:lvlText w:val="%1.%2"/>
      <w:lvlJc w:val="left"/>
      <w:pPr>
        <w:ind w:left="915" w:hanging="37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7">
    <w:nsid w:val="705A0A2D"/>
    <w:multiLevelType w:val="hybridMultilevel"/>
    <w:tmpl w:val="CFF6CC1A"/>
    <w:lvl w:ilvl="0" w:tplc="A23A1AD6">
      <w:start w:val="2"/>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761D0F7F"/>
    <w:multiLevelType w:val="multilevel"/>
    <w:tmpl w:val="451CC684"/>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7"/>
  </w:num>
  <w:num w:numId="3">
    <w:abstractNumId w:val="1"/>
  </w:num>
  <w:num w:numId="4">
    <w:abstractNumId w:val="2"/>
  </w:num>
  <w:num w:numId="5">
    <w:abstractNumId w:val="8"/>
  </w:num>
  <w:num w:numId="6">
    <w:abstractNumId w:val="6"/>
  </w:num>
  <w:num w:numId="7">
    <w:abstractNumId w:val="3"/>
  </w:num>
  <w:num w:numId="8">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CEB"/>
    <w:rsid w:val="00192CEB"/>
    <w:rsid w:val="005B5AEC"/>
    <w:rsid w:val="00CB3804"/>
    <w:rsid w:val="00DF2C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CB3804"/>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CB3804"/>
    <w:rPr>
      <w:rFonts w:ascii="Cambria" w:eastAsia="Times New Roman" w:hAnsi="Cambria" w:cs="Times New Roman"/>
      <w:b/>
      <w:bCs/>
      <w:sz w:val="26"/>
      <w:szCs w:val="26"/>
      <w:lang w:eastAsia="ru-RU"/>
    </w:rPr>
  </w:style>
  <w:style w:type="numbering" w:customStyle="1" w:styleId="1">
    <w:name w:val="Нет списка1"/>
    <w:next w:val="a2"/>
    <w:uiPriority w:val="99"/>
    <w:semiHidden/>
    <w:unhideWhenUsed/>
    <w:rsid w:val="00CB3804"/>
  </w:style>
  <w:style w:type="paragraph" w:styleId="a3">
    <w:name w:val="Body Text Indent"/>
    <w:basedOn w:val="a"/>
    <w:link w:val="a4"/>
    <w:rsid w:val="00CB3804"/>
    <w:pPr>
      <w:spacing w:after="0" w:line="240" w:lineRule="auto"/>
      <w:ind w:firstLine="720"/>
      <w:jc w:val="both"/>
    </w:pPr>
    <w:rPr>
      <w:rFonts w:ascii="Times New Roman" w:eastAsia="Times New Roman" w:hAnsi="Times New Roman" w:cs="Times New Roman"/>
      <w:sz w:val="28"/>
      <w:szCs w:val="28"/>
      <w:lang w:eastAsia="ru-RU"/>
    </w:rPr>
  </w:style>
  <w:style w:type="character" w:customStyle="1" w:styleId="a4">
    <w:name w:val="Основной текст с отступом Знак"/>
    <w:basedOn w:val="a0"/>
    <w:link w:val="a3"/>
    <w:rsid w:val="00CB3804"/>
    <w:rPr>
      <w:rFonts w:ascii="Times New Roman" w:eastAsia="Times New Roman" w:hAnsi="Times New Roman" w:cs="Times New Roman"/>
      <w:sz w:val="28"/>
      <w:szCs w:val="28"/>
      <w:lang w:eastAsia="ru-RU"/>
    </w:rPr>
  </w:style>
  <w:style w:type="paragraph" w:styleId="a5">
    <w:name w:val="footer"/>
    <w:basedOn w:val="a"/>
    <w:link w:val="a6"/>
    <w:rsid w:val="00CB380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rsid w:val="00CB3804"/>
    <w:rPr>
      <w:rFonts w:ascii="Times New Roman" w:eastAsia="Times New Roman" w:hAnsi="Times New Roman" w:cs="Times New Roman"/>
      <w:sz w:val="24"/>
      <w:szCs w:val="24"/>
      <w:lang w:eastAsia="ru-RU"/>
    </w:rPr>
  </w:style>
  <w:style w:type="character" w:styleId="a7">
    <w:name w:val="page number"/>
    <w:basedOn w:val="a0"/>
    <w:rsid w:val="00CB3804"/>
  </w:style>
  <w:style w:type="table" w:styleId="a8">
    <w:name w:val="Table Grid"/>
    <w:basedOn w:val="a1"/>
    <w:uiPriority w:val="59"/>
    <w:rsid w:val="00CB38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B380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uiPriority w:val="99"/>
    <w:rsid w:val="00CB3804"/>
    <w:rPr>
      <w:rFonts w:ascii="Times New Roman" w:eastAsia="Times New Roman" w:hAnsi="Times New Roman" w:cs="Times New Roman"/>
      <w:sz w:val="24"/>
      <w:szCs w:val="24"/>
      <w:lang w:eastAsia="ru-RU"/>
    </w:rPr>
  </w:style>
  <w:style w:type="paragraph" w:styleId="ab">
    <w:name w:val="List Paragraph"/>
    <w:basedOn w:val="a"/>
    <w:uiPriority w:val="34"/>
    <w:qFormat/>
    <w:rsid w:val="00CB3804"/>
    <w:pPr>
      <w:spacing w:after="0" w:line="240" w:lineRule="auto"/>
      <w:ind w:left="720"/>
      <w:contextualSpacing/>
    </w:pPr>
    <w:rPr>
      <w:rFonts w:ascii="Times New Roman" w:eastAsia="Times New Roman" w:hAnsi="Times New Roman" w:cs="Times New Roman"/>
      <w:sz w:val="24"/>
      <w:szCs w:val="24"/>
      <w:lang w:eastAsia="ru-RU"/>
    </w:rPr>
  </w:style>
  <w:style w:type="paragraph" w:styleId="ac">
    <w:name w:val="Body Text"/>
    <w:basedOn w:val="a"/>
    <w:link w:val="ad"/>
    <w:uiPriority w:val="99"/>
    <w:semiHidden/>
    <w:unhideWhenUsed/>
    <w:rsid w:val="00CB3804"/>
    <w:pPr>
      <w:spacing w:after="120"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uiPriority w:val="99"/>
    <w:semiHidden/>
    <w:rsid w:val="00CB3804"/>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CB3804"/>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semiHidden/>
    <w:rsid w:val="00CB3804"/>
    <w:rPr>
      <w:rFonts w:ascii="Times New Roman" w:eastAsia="Times New Roman" w:hAnsi="Times New Roman" w:cs="Times New Roman"/>
      <w:sz w:val="24"/>
      <w:szCs w:val="24"/>
      <w:lang w:eastAsia="ru-RU"/>
    </w:rPr>
  </w:style>
  <w:style w:type="paragraph" w:styleId="ae">
    <w:name w:val="Normal (Web)"/>
    <w:basedOn w:val="a"/>
    <w:semiHidden/>
    <w:unhideWhenUsed/>
    <w:rsid w:val="00CB38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Без интервала1"/>
    <w:uiPriority w:val="99"/>
    <w:rsid w:val="00CB3804"/>
    <w:pPr>
      <w:spacing w:after="0" w:line="240" w:lineRule="auto"/>
    </w:pPr>
    <w:rPr>
      <w:rFonts w:ascii="Calibri" w:eastAsia="Times New Roman" w:hAnsi="Calibri" w:cs="Times New Roman"/>
    </w:rPr>
  </w:style>
  <w:style w:type="paragraph" w:customStyle="1" w:styleId="ConsPlusNonformat">
    <w:name w:val="ConsPlusNonformat"/>
    <w:rsid w:val="00CB380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nospacing">
    <w:name w:val="nospacing"/>
    <w:basedOn w:val="a"/>
    <w:rsid w:val="00CB38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Гиперссылка1"/>
    <w:basedOn w:val="a0"/>
    <w:rsid w:val="00CB38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CB3804"/>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CB3804"/>
    <w:rPr>
      <w:rFonts w:ascii="Cambria" w:eastAsia="Times New Roman" w:hAnsi="Cambria" w:cs="Times New Roman"/>
      <w:b/>
      <w:bCs/>
      <w:sz w:val="26"/>
      <w:szCs w:val="26"/>
      <w:lang w:eastAsia="ru-RU"/>
    </w:rPr>
  </w:style>
  <w:style w:type="numbering" w:customStyle="1" w:styleId="1">
    <w:name w:val="Нет списка1"/>
    <w:next w:val="a2"/>
    <w:uiPriority w:val="99"/>
    <w:semiHidden/>
    <w:unhideWhenUsed/>
    <w:rsid w:val="00CB3804"/>
  </w:style>
  <w:style w:type="paragraph" w:styleId="a3">
    <w:name w:val="Body Text Indent"/>
    <w:basedOn w:val="a"/>
    <w:link w:val="a4"/>
    <w:rsid w:val="00CB3804"/>
    <w:pPr>
      <w:spacing w:after="0" w:line="240" w:lineRule="auto"/>
      <w:ind w:firstLine="720"/>
      <w:jc w:val="both"/>
    </w:pPr>
    <w:rPr>
      <w:rFonts w:ascii="Times New Roman" w:eastAsia="Times New Roman" w:hAnsi="Times New Roman" w:cs="Times New Roman"/>
      <w:sz w:val="28"/>
      <w:szCs w:val="28"/>
      <w:lang w:eastAsia="ru-RU"/>
    </w:rPr>
  </w:style>
  <w:style w:type="character" w:customStyle="1" w:styleId="a4">
    <w:name w:val="Основной текст с отступом Знак"/>
    <w:basedOn w:val="a0"/>
    <w:link w:val="a3"/>
    <w:rsid w:val="00CB3804"/>
    <w:rPr>
      <w:rFonts w:ascii="Times New Roman" w:eastAsia="Times New Roman" w:hAnsi="Times New Roman" w:cs="Times New Roman"/>
      <w:sz w:val="28"/>
      <w:szCs w:val="28"/>
      <w:lang w:eastAsia="ru-RU"/>
    </w:rPr>
  </w:style>
  <w:style w:type="paragraph" w:styleId="a5">
    <w:name w:val="footer"/>
    <w:basedOn w:val="a"/>
    <w:link w:val="a6"/>
    <w:rsid w:val="00CB380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rsid w:val="00CB3804"/>
    <w:rPr>
      <w:rFonts w:ascii="Times New Roman" w:eastAsia="Times New Roman" w:hAnsi="Times New Roman" w:cs="Times New Roman"/>
      <w:sz w:val="24"/>
      <w:szCs w:val="24"/>
      <w:lang w:eastAsia="ru-RU"/>
    </w:rPr>
  </w:style>
  <w:style w:type="character" w:styleId="a7">
    <w:name w:val="page number"/>
    <w:basedOn w:val="a0"/>
    <w:rsid w:val="00CB3804"/>
  </w:style>
  <w:style w:type="table" w:styleId="a8">
    <w:name w:val="Table Grid"/>
    <w:basedOn w:val="a1"/>
    <w:uiPriority w:val="59"/>
    <w:rsid w:val="00CB38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B380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uiPriority w:val="99"/>
    <w:rsid w:val="00CB3804"/>
    <w:rPr>
      <w:rFonts w:ascii="Times New Roman" w:eastAsia="Times New Roman" w:hAnsi="Times New Roman" w:cs="Times New Roman"/>
      <w:sz w:val="24"/>
      <w:szCs w:val="24"/>
      <w:lang w:eastAsia="ru-RU"/>
    </w:rPr>
  </w:style>
  <w:style w:type="paragraph" w:styleId="ab">
    <w:name w:val="List Paragraph"/>
    <w:basedOn w:val="a"/>
    <w:uiPriority w:val="34"/>
    <w:qFormat/>
    <w:rsid w:val="00CB3804"/>
    <w:pPr>
      <w:spacing w:after="0" w:line="240" w:lineRule="auto"/>
      <w:ind w:left="720"/>
      <w:contextualSpacing/>
    </w:pPr>
    <w:rPr>
      <w:rFonts w:ascii="Times New Roman" w:eastAsia="Times New Roman" w:hAnsi="Times New Roman" w:cs="Times New Roman"/>
      <w:sz w:val="24"/>
      <w:szCs w:val="24"/>
      <w:lang w:eastAsia="ru-RU"/>
    </w:rPr>
  </w:style>
  <w:style w:type="paragraph" w:styleId="ac">
    <w:name w:val="Body Text"/>
    <w:basedOn w:val="a"/>
    <w:link w:val="ad"/>
    <w:uiPriority w:val="99"/>
    <w:semiHidden/>
    <w:unhideWhenUsed/>
    <w:rsid w:val="00CB3804"/>
    <w:pPr>
      <w:spacing w:after="120"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uiPriority w:val="99"/>
    <w:semiHidden/>
    <w:rsid w:val="00CB3804"/>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CB3804"/>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semiHidden/>
    <w:rsid w:val="00CB3804"/>
    <w:rPr>
      <w:rFonts w:ascii="Times New Roman" w:eastAsia="Times New Roman" w:hAnsi="Times New Roman" w:cs="Times New Roman"/>
      <w:sz w:val="24"/>
      <w:szCs w:val="24"/>
      <w:lang w:eastAsia="ru-RU"/>
    </w:rPr>
  </w:style>
  <w:style w:type="paragraph" w:styleId="ae">
    <w:name w:val="Normal (Web)"/>
    <w:basedOn w:val="a"/>
    <w:semiHidden/>
    <w:unhideWhenUsed/>
    <w:rsid w:val="00CB38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Без интервала1"/>
    <w:uiPriority w:val="99"/>
    <w:rsid w:val="00CB3804"/>
    <w:pPr>
      <w:spacing w:after="0" w:line="240" w:lineRule="auto"/>
    </w:pPr>
    <w:rPr>
      <w:rFonts w:ascii="Calibri" w:eastAsia="Times New Roman" w:hAnsi="Calibri" w:cs="Times New Roman"/>
    </w:rPr>
  </w:style>
  <w:style w:type="paragraph" w:customStyle="1" w:styleId="ConsPlusNonformat">
    <w:name w:val="ConsPlusNonformat"/>
    <w:rsid w:val="00CB380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nospacing">
    <w:name w:val="nospacing"/>
    <w:basedOn w:val="a"/>
    <w:rsid w:val="00CB38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Гиперссылка1"/>
    <w:basedOn w:val="a0"/>
    <w:rsid w:val="00CB38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5744</Words>
  <Characters>32746</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2</cp:revision>
  <dcterms:created xsi:type="dcterms:W3CDTF">2023-11-16T04:07:00Z</dcterms:created>
  <dcterms:modified xsi:type="dcterms:W3CDTF">2023-11-16T04:07:00Z</dcterms:modified>
</cp:coreProperties>
</file>