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84A43" w14:textId="77777777" w:rsidR="007D5773" w:rsidRPr="007D5773" w:rsidRDefault="007D5773" w:rsidP="007D5773">
      <w:pPr>
        <w:jc w:val="center"/>
        <w:rPr>
          <w:rFonts w:eastAsia="Calibri"/>
          <w:b/>
          <w:sz w:val="28"/>
          <w:szCs w:val="28"/>
        </w:rPr>
      </w:pPr>
      <w:r w:rsidRPr="007D5773">
        <w:rPr>
          <w:rFonts w:eastAsia="Calibri"/>
          <w:b/>
          <w:sz w:val="28"/>
          <w:szCs w:val="28"/>
        </w:rPr>
        <w:t xml:space="preserve">Администрация   </w:t>
      </w:r>
      <w:proofErr w:type="spellStart"/>
      <w:r w:rsidRPr="007D5773">
        <w:rPr>
          <w:rFonts w:eastAsia="Calibri"/>
          <w:b/>
          <w:sz w:val="28"/>
          <w:szCs w:val="28"/>
        </w:rPr>
        <w:t>Нарвинского</w:t>
      </w:r>
      <w:proofErr w:type="spellEnd"/>
      <w:r w:rsidRPr="007D5773">
        <w:rPr>
          <w:rFonts w:eastAsia="Calibri"/>
          <w:b/>
          <w:sz w:val="28"/>
          <w:szCs w:val="28"/>
        </w:rPr>
        <w:t xml:space="preserve"> сельсовета</w:t>
      </w:r>
    </w:p>
    <w:p w14:paraId="40699F44" w14:textId="06BD492E" w:rsidR="007D5773" w:rsidRPr="009825CC" w:rsidRDefault="007D5773" w:rsidP="009825CC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7D5773">
        <w:rPr>
          <w:rFonts w:eastAsia="Calibri"/>
          <w:b/>
          <w:sz w:val="28"/>
          <w:szCs w:val="28"/>
        </w:rPr>
        <w:t>Манского</w:t>
      </w:r>
      <w:proofErr w:type="spellEnd"/>
      <w:r w:rsidRPr="007D5773">
        <w:rPr>
          <w:rFonts w:eastAsia="Calibri"/>
          <w:b/>
          <w:sz w:val="28"/>
          <w:szCs w:val="28"/>
        </w:rPr>
        <w:t xml:space="preserve"> района Красноярского края</w:t>
      </w:r>
    </w:p>
    <w:p w14:paraId="2F0FD39D" w14:textId="77777777" w:rsidR="007D5773" w:rsidRPr="007D5773" w:rsidRDefault="007D5773" w:rsidP="007D5773">
      <w:pPr>
        <w:spacing w:after="0" w:line="240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7D5773">
        <w:rPr>
          <w:rFonts w:eastAsia="Calibri"/>
          <w:b/>
          <w:sz w:val="28"/>
          <w:szCs w:val="28"/>
          <w:lang w:eastAsia="ru-RU"/>
        </w:rPr>
        <w:t>ПОСТАНОВЛЕНИЕ</w:t>
      </w:r>
    </w:p>
    <w:p w14:paraId="0D35F4B2" w14:textId="77777777" w:rsidR="007D5773" w:rsidRPr="007D5773" w:rsidRDefault="007D5773" w:rsidP="007D5773">
      <w:pPr>
        <w:spacing w:after="0" w:line="240" w:lineRule="auto"/>
        <w:jc w:val="both"/>
        <w:rPr>
          <w:rFonts w:eastAsia="Calibri"/>
          <w:b/>
          <w:lang w:eastAsia="ru-RU"/>
        </w:rPr>
      </w:pPr>
    </w:p>
    <w:p w14:paraId="69F90F27" w14:textId="22B2E3BE" w:rsidR="007D5773" w:rsidRPr="007D5773" w:rsidRDefault="00B07D26" w:rsidP="007D5773">
      <w:p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02.04</w:t>
      </w:r>
      <w:r w:rsidR="00570F73">
        <w:rPr>
          <w:rFonts w:eastAsia="Calibri"/>
          <w:b/>
        </w:rPr>
        <w:t>.2025</w:t>
      </w:r>
      <w:r w:rsidR="007D5773" w:rsidRPr="007D5773">
        <w:rPr>
          <w:rFonts w:eastAsia="Calibri"/>
          <w:b/>
        </w:rPr>
        <w:t xml:space="preserve"> г.</w:t>
      </w:r>
      <w:r w:rsidR="007D5773" w:rsidRPr="007D5773">
        <w:rPr>
          <w:rFonts w:eastAsia="Calibri"/>
          <w:b/>
        </w:rPr>
        <w:tab/>
        <w:t xml:space="preserve">      </w:t>
      </w:r>
      <w:r w:rsidR="00F8425D">
        <w:rPr>
          <w:rFonts w:eastAsia="Calibri"/>
          <w:b/>
        </w:rPr>
        <w:t xml:space="preserve">             </w:t>
      </w:r>
      <w:r w:rsidR="007D5773" w:rsidRPr="007D5773">
        <w:rPr>
          <w:rFonts w:eastAsia="Calibri"/>
          <w:b/>
        </w:rPr>
        <w:t xml:space="preserve">                                </w:t>
      </w:r>
      <w:proofErr w:type="gramStart"/>
      <w:r w:rsidR="007D5773" w:rsidRPr="007D5773">
        <w:rPr>
          <w:rFonts w:eastAsia="Calibri"/>
          <w:b/>
        </w:rPr>
        <w:t>с</w:t>
      </w:r>
      <w:proofErr w:type="gramEnd"/>
      <w:r w:rsidR="007D5773" w:rsidRPr="007D5773">
        <w:rPr>
          <w:rFonts w:eastAsia="Calibri"/>
          <w:b/>
        </w:rPr>
        <w:t>. Нарва</w:t>
      </w:r>
      <w:r w:rsidR="007D5773" w:rsidRPr="007D5773">
        <w:rPr>
          <w:rFonts w:eastAsia="Calibri"/>
          <w:b/>
        </w:rPr>
        <w:tab/>
        <w:t xml:space="preserve">                                         № </w:t>
      </w:r>
      <w:r>
        <w:rPr>
          <w:rFonts w:eastAsia="Calibri"/>
          <w:b/>
        </w:rPr>
        <w:t>40</w:t>
      </w:r>
    </w:p>
    <w:p w14:paraId="4A9A12B1" w14:textId="77777777" w:rsidR="00BB1258" w:rsidRPr="005F78A9" w:rsidRDefault="00BB1258" w:rsidP="00A20B2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8BE34C7" w14:textId="2EA48D08" w:rsidR="009565F0" w:rsidRDefault="00704CA9" w:rsidP="009565F0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</w:t>
      </w:r>
    </w:p>
    <w:p w14:paraId="53FB67BF" w14:textId="6CCCE9E0" w:rsidR="00E5677A" w:rsidRPr="009825CC" w:rsidRDefault="00483544" w:rsidP="009825C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№</w:t>
      </w:r>
      <w:r w:rsidR="00570F73">
        <w:rPr>
          <w:b/>
          <w:sz w:val="28"/>
        </w:rPr>
        <w:t xml:space="preserve"> 103</w:t>
      </w:r>
      <w:r w:rsidR="00704CA9">
        <w:rPr>
          <w:b/>
          <w:sz w:val="28"/>
        </w:rPr>
        <w:t xml:space="preserve"> от </w:t>
      </w:r>
      <w:r w:rsidR="00570F73">
        <w:rPr>
          <w:b/>
          <w:sz w:val="28"/>
        </w:rPr>
        <w:t xml:space="preserve">23.12.2024 </w:t>
      </w:r>
      <w:r w:rsidR="00704CA9">
        <w:rPr>
          <w:b/>
          <w:sz w:val="28"/>
        </w:rPr>
        <w:t>г</w:t>
      </w:r>
      <w:r w:rsidR="00F8425D">
        <w:rPr>
          <w:b/>
          <w:sz w:val="28"/>
        </w:rPr>
        <w:t>.</w:t>
      </w:r>
    </w:p>
    <w:p w14:paraId="6EC7DFBA" w14:textId="0AD069FB" w:rsidR="009565F0" w:rsidRDefault="009565F0" w:rsidP="00534554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proofErr w:type="gramStart"/>
      <w:r w:rsidRPr="00046685">
        <w:rPr>
          <w:sz w:val="28"/>
          <w:szCs w:val="28"/>
        </w:rPr>
        <w:t xml:space="preserve">В соответствии с </w:t>
      </w:r>
      <w:hyperlink r:id="rId8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16.09.2021 № 1569 «Об утверждении общих требований </w:t>
      </w:r>
      <w:r>
        <w:rPr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 w:rsidR="007D5773">
        <w:rPr>
          <w:sz w:val="28"/>
          <w:szCs w:val="28"/>
        </w:rPr>
        <w:t xml:space="preserve">Уставом </w:t>
      </w:r>
      <w:proofErr w:type="spellStart"/>
      <w:r w:rsidR="007D5773">
        <w:rPr>
          <w:sz w:val="28"/>
          <w:szCs w:val="28"/>
        </w:rPr>
        <w:t>Нарвинского</w:t>
      </w:r>
      <w:proofErr w:type="spellEnd"/>
      <w:r w:rsidR="00E963FF">
        <w:rPr>
          <w:sz w:val="28"/>
          <w:szCs w:val="28"/>
        </w:rPr>
        <w:t xml:space="preserve"> сельсовета</w:t>
      </w:r>
      <w:proofErr w:type="gramStart"/>
      <w:r w:rsidRPr="00415024">
        <w:rPr>
          <w:sz w:val="28"/>
          <w:szCs w:val="28"/>
        </w:rPr>
        <w:t xml:space="preserve"> </w:t>
      </w:r>
      <w:r w:rsidR="00B07D26">
        <w:rPr>
          <w:sz w:val="28"/>
          <w:szCs w:val="28"/>
        </w:rPr>
        <w:t>.</w:t>
      </w:r>
      <w:proofErr w:type="gramEnd"/>
      <w:r w:rsidR="00B07D26">
        <w:rPr>
          <w:sz w:val="28"/>
          <w:szCs w:val="28"/>
        </w:rPr>
        <w:t>А</w:t>
      </w:r>
      <w:bookmarkStart w:id="0" w:name="_GoBack"/>
      <w:bookmarkEnd w:id="0"/>
      <w:r w:rsidR="007D5773">
        <w:rPr>
          <w:sz w:val="28"/>
          <w:szCs w:val="28"/>
        </w:rPr>
        <w:t xml:space="preserve">дминистрация </w:t>
      </w:r>
      <w:proofErr w:type="spellStart"/>
      <w:r w:rsidR="007D5773">
        <w:rPr>
          <w:sz w:val="28"/>
          <w:szCs w:val="28"/>
        </w:rPr>
        <w:t>Нарвинского</w:t>
      </w:r>
      <w:proofErr w:type="spellEnd"/>
      <w:r w:rsidR="00704CA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ПОСТАНОВЛ</w:t>
      </w:r>
      <w:r w:rsidR="00704CA9">
        <w:rPr>
          <w:sz w:val="28"/>
          <w:szCs w:val="28"/>
        </w:rPr>
        <w:t>ЯЕТ</w:t>
      </w:r>
      <w:r w:rsidRPr="00046685">
        <w:rPr>
          <w:sz w:val="28"/>
          <w:szCs w:val="28"/>
        </w:rPr>
        <w:t>:</w:t>
      </w:r>
    </w:p>
    <w:p w14:paraId="50307F4B" w14:textId="5DC7A7C5" w:rsidR="00DE0AAA" w:rsidRDefault="00483544" w:rsidP="009565F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0F4E">
        <w:rPr>
          <w:sz w:val="28"/>
          <w:szCs w:val="28"/>
        </w:rPr>
        <w:t>нести дополнительный код бюджетной классификации.</w:t>
      </w:r>
    </w:p>
    <w:p w14:paraId="42D741F6" w14:textId="08E895CE" w:rsidR="00DB161E" w:rsidRPr="00BB6E46" w:rsidRDefault="00DB161E" w:rsidP="00840F4E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9"/>
        <w:tblW w:w="9906" w:type="dxa"/>
        <w:tblLook w:val="04A0" w:firstRow="1" w:lastRow="0" w:firstColumn="1" w:lastColumn="0" w:noHBand="0" w:noVBand="1"/>
      </w:tblPr>
      <w:tblGrid>
        <w:gridCol w:w="913"/>
        <w:gridCol w:w="1938"/>
        <w:gridCol w:w="2502"/>
        <w:gridCol w:w="4542"/>
        <w:gridCol w:w="11"/>
      </w:tblGrid>
      <w:tr w:rsidR="00DB161E" w14:paraId="4595DC04" w14:textId="77777777" w:rsidTr="00534554">
        <w:trPr>
          <w:gridAfter w:val="1"/>
          <w:wAfter w:w="11" w:type="dxa"/>
        </w:trPr>
        <w:tc>
          <w:tcPr>
            <w:tcW w:w="913" w:type="dxa"/>
          </w:tcPr>
          <w:p w14:paraId="763C60A7" w14:textId="77777777" w:rsidR="00DB161E" w:rsidRPr="00DB161E" w:rsidRDefault="00DB161E" w:rsidP="00DB161E">
            <w:pPr>
              <w:tabs>
                <w:tab w:val="left" w:pos="1134"/>
              </w:tabs>
            </w:pPr>
            <w:r w:rsidRPr="00DB161E">
              <w:t>№</w:t>
            </w:r>
          </w:p>
          <w:p w14:paraId="46D5B99D" w14:textId="64D8478C" w:rsidR="00DB161E" w:rsidRPr="00DB161E" w:rsidRDefault="00DB161E" w:rsidP="00DB161E">
            <w:pPr>
              <w:tabs>
                <w:tab w:val="left" w:pos="1134"/>
              </w:tabs>
            </w:pPr>
            <w:r w:rsidRPr="00DB161E">
              <w:t>строки</w:t>
            </w:r>
          </w:p>
        </w:tc>
        <w:tc>
          <w:tcPr>
            <w:tcW w:w="1938" w:type="dxa"/>
          </w:tcPr>
          <w:p w14:paraId="687236E0" w14:textId="77777777" w:rsidR="00DB161E" w:rsidRDefault="00DB161E" w:rsidP="00DB161E">
            <w:pPr>
              <w:tabs>
                <w:tab w:val="left" w:pos="1134"/>
              </w:tabs>
            </w:pPr>
            <w:r>
              <w:t xml:space="preserve">Код главного </w:t>
            </w:r>
          </w:p>
          <w:p w14:paraId="0CFCA8AC" w14:textId="4374EA6A" w:rsidR="00DB161E" w:rsidRDefault="00DB161E" w:rsidP="00DB161E">
            <w:pPr>
              <w:tabs>
                <w:tab w:val="left" w:pos="1134"/>
              </w:tabs>
            </w:pPr>
            <w:r>
              <w:t>Администратора</w:t>
            </w:r>
          </w:p>
          <w:p w14:paraId="103E9700" w14:textId="6B9A4719" w:rsidR="00DB161E" w:rsidRPr="00DB161E" w:rsidRDefault="00DB161E" w:rsidP="00DB161E">
            <w:pPr>
              <w:tabs>
                <w:tab w:val="left" w:pos="1134"/>
              </w:tabs>
            </w:pPr>
            <w:r>
              <w:t>доходов бюджета</w:t>
            </w:r>
          </w:p>
        </w:tc>
        <w:tc>
          <w:tcPr>
            <w:tcW w:w="2502" w:type="dxa"/>
          </w:tcPr>
          <w:p w14:paraId="062CC0F5" w14:textId="77777777" w:rsidR="00DB161E" w:rsidRDefault="00DB161E" w:rsidP="00DB161E">
            <w:pPr>
              <w:tabs>
                <w:tab w:val="left" w:pos="1134"/>
              </w:tabs>
            </w:pPr>
            <w:r>
              <w:t>Код вида (подвида)</w:t>
            </w:r>
          </w:p>
          <w:p w14:paraId="4C33A21B" w14:textId="63EC15D3" w:rsidR="00DB161E" w:rsidRPr="00DB161E" w:rsidRDefault="002A6436" w:rsidP="00DB161E">
            <w:pPr>
              <w:tabs>
                <w:tab w:val="left" w:pos="1134"/>
              </w:tabs>
            </w:pPr>
            <w:r>
              <w:t>д</w:t>
            </w:r>
            <w:r w:rsidR="00DB161E">
              <w:t>оходов бюджета</w:t>
            </w:r>
          </w:p>
        </w:tc>
        <w:tc>
          <w:tcPr>
            <w:tcW w:w="4542" w:type="dxa"/>
          </w:tcPr>
          <w:p w14:paraId="73DECE1B" w14:textId="0830B94C" w:rsidR="00DB161E" w:rsidRPr="00DB161E" w:rsidRDefault="002A6436" w:rsidP="00DB161E">
            <w:pPr>
              <w:tabs>
                <w:tab w:val="left" w:pos="1134"/>
              </w:tabs>
            </w:pPr>
            <w:r>
              <w:t>Наименование кода  вида  (подвида) доходов бюджета</w:t>
            </w:r>
          </w:p>
        </w:tc>
      </w:tr>
      <w:tr w:rsidR="00DB161E" w14:paraId="22CE54A3" w14:textId="77777777" w:rsidTr="00534554">
        <w:trPr>
          <w:gridAfter w:val="1"/>
          <w:wAfter w:w="11" w:type="dxa"/>
        </w:trPr>
        <w:tc>
          <w:tcPr>
            <w:tcW w:w="913" w:type="dxa"/>
          </w:tcPr>
          <w:p w14:paraId="2126692F" w14:textId="50414C62" w:rsidR="00DB161E" w:rsidRPr="00DB161E" w:rsidRDefault="002A6436" w:rsidP="002A6436">
            <w:pPr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1938" w:type="dxa"/>
          </w:tcPr>
          <w:p w14:paraId="599E00D8" w14:textId="741C3925" w:rsidR="00DB161E" w:rsidRPr="00DB161E" w:rsidRDefault="002A6436" w:rsidP="002A6436">
            <w:pPr>
              <w:tabs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2502" w:type="dxa"/>
          </w:tcPr>
          <w:p w14:paraId="1D935755" w14:textId="79C92FB5" w:rsidR="00DB161E" w:rsidRPr="00DB161E" w:rsidRDefault="002A6436" w:rsidP="002A6436">
            <w:pPr>
              <w:tabs>
                <w:tab w:val="left" w:pos="1134"/>
              </w:tabs>
              <w:jc w:val="center"/>
            </w:pPr>
            <w:r>
              <w:t>3</w:t>
            </w:r>
          </w:p>
        </w:tc>
        <w:tc>
          <w:tcPr>
            <w:tcW w:w="4542" w:type="dxa"/>
          </w:tcPr>
          <w:p w14:paraId="388A0AD5" w14:textId="363828EB" w:rsidR="00DB161E" w:rsidRPr="00DB161E" w:rsidRDefault="002A6436" w:rsidP="002A6436">
            <w:pPr>
              <w:tabs>
                <w:tab w:val="left" w:pos="1134"/>
              </w:tabs>
              <w:jc w:val="center"/>
            </w:pPr>
            <w:r>
              <w:t>4</w:t>
            </w:r>
          </w:p>
        </w:tc>
      </w:tr>
      <w:tr w:rsidR="002A6436" w14:paraId="673DD30D" w14:textId="77777777" w:rsidTr="00534554">
        <w:tc>
          <w:tcPr>
            <w:tcW w:w="913" w:type="dxa"/>
          </w:tcPr>
          <w:p w14:paraId="6091C116" w14:textId="58CF147F" w:rsidR="002A6436" w:rsidRPr="00DB161E" w:rsidRDefault="002A6436" w:rsidP="002A6436">
            <w:pPr>
              <w:tabs>
                <w:tab w:val="left" w:pos="1134"/>
              </w:tabs>
              <w:jc w:val="center"/>
            </w:pPr>
          </w:p>
        </w:tc>
        <w:tc>
          <w:tcPr>
            <w:tcW w:w="1938" w:type="dxa"/>
          </w:tcPr>
          <w:p w14:paraId="52A95AF5" w14:textId="052F7CBE" w:rsidR="002A6436" w:rsidRPr="00DB161E" w:rsidRDefault="007D5773" w:rsidP="002A6436">
            <w:pPr>
              <w:tabs>
                <w:tab w:val="left" w:pos="1134"/>
              </w:tabs>
              <w:jc w:val="center"/>
            </w:pPr>
            <w:r>
              <w:t>037</w:t>
            </w:r>
          </w:p>
        </w:tc>
        <w:tc>
          <w:tcPr>
            <w:tcW w:w="7055" w:type="dxa"/>
            <w:gridSpan w:val="3"/>
          </w:tcPr>
          <w:p w14:paraId="6D8D77E7" w14:textId="1CA35A68" w:rsidR="002A6436" w:rsidRPr="00DB161E" w:rsidRDefault="007D5773" w:rsidP="00DB161E">
            <w:pPr>
              <w:tabs>
                <w:tab w:val="left" w:pos="1134"/>
              </w:tabs>
            </w:pPr>
            <w:r>
              <w:t xml:space="preserve">Администрация  </w:t>
            </w:r>
            <w:proofErr w:type="spellStart"/>
            <w:r>
              <w:t>Нарвинского</w:t>
            </w:r>
            <w:proofErr w:type="spellEnd"/>
            <w:r w:rsidR="002A6436">
              <w:t xml:space="preserve"> сельсовета </w:t>
            </w:r>
          </w:p>
        </w:tc>
      </w:tr>
      <w:tr w:rsidR="00DB161E" w14:paraId="74093E04" w14:textId="77777777" w:rsidTr="00F8425D">
        <w:trPr>
          <w:gridAfter w:val="1"/>
          <w:wAfter w:w="11" w:type="dxa"/>
          <w:trHeight w:val="1024"/>
        </w:trPr>
        <w:tc>
          <w:tcPr>
            <w:tcW w:w="913" w:type="dxa"/>
          </w:tcPr>
          <w:p w14:paraId="49D6768F" w14:textId="691B566A" w:rsidR="00DB161E" w:rsidRPr="00DB161E" w:rsidRDefault="0046345E" w:rsidP="002A6436">
            <w:pPr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1938" w:type="dxa"/>
          </w:tcPr>
          <w:p w14:paraId="438F27D0" w14:textId="46C68903" w:rsidR="00DB161E" w:rsidRPr="00DB161E" w:rsidRDefault="007D5773" w:rsidP="002A6436">
            <w:pPr>
              <w:tabs>
                <w:tab w:val="left" w:pos="1134"/>
              </w:tabs>
              <w:jc w:val="center"/>
            </w:pPr>
            <w:r>
              <w:t>037</w:t>
            </w:r>
          </w:p>
        </w:tc>
        <w:tc>
          <w:tcPr>
            <w:tcW w:w="2502" w:type="dxa"/>
          </w:tcPr>
          <w:p w14:paraId="47AA33B0" w14:textId="2F6CE841" w:rsidR="002A6436" w:rsidRPr="002A6436" w:rsidRDefault="00B07D26" w:rsidP="002A6436">
            <w:pPr>
              <w:rPr>
                <w:color w:val="000000"/>
              </w:rPr>
            </w:pPr>
            <w:r>
              <w:rPr>
                <w:color w:val="000000"/>
              </w:rPr>
              <w:t>11715030100001150</w:t>
            </w:r>
          </w:p>
          <w:p w14:paraId="65F72490" w14:textId="77777777" w:rsidR="00DB161E" w:rsidRPr="00DB161E" w:rsidRDefault="00DB161E" w:rsidP="00DB161E">
            <w:pPr>
              <w:tabs>
                <w:tab w:val="left" w:pos="1134"/>
              </w:tabs>
            </w:pPr>
          </w:p>
        </w:tc>
        <w:tc>
          <w:tcPr>
            <w:tcW w:w="4542" w:type="dxa"/>
          </w:tcPr>
          <w:p w14:paraId="55428586" w14:textId="06C6D67E" w:rsidR="00DB161E" w:rsidRPr="00F8425D" w:rsidRDefault="00B07D26" w:rsidP="00F8425D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B07D26" w14:paraId="081759C3" w14:textId="77777777" w:rsidTr="00F8425D">
        <w:trPr>
          <w:gridAfter w:val="1"/>
          <w:wAfter w:w="11" w:type="dxa"/>
          <w:trHeight w:val="1024"/>
        </w:trPr>
        <w:tc>
          <w:tcPr>
            <w:tcW w:w="913" w:type="dxa"/>
          </w:tcPr>
          <w:p w14:paraId="13D3D5A8" w14:textId="151F5829" w:rsidR="00B07D26" w:rsidRDefault="00B07D26" w:rsidP="002A6436">
            <w:pPr>
              <w:tabs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1938" w:type="dxa"/>
          </w:tcPr>
          <w:p w14:paraId="40B83DFC" w14:textId="6E85E51B" w:rsidR="00B07D26" w:rsidRDefault="00B07D26" w:rsidP="002A6436">
            <w:pPr>
              <w:tabs>
                <w:tab w:val="left" w:pos="1134"/>
              </w:tabs>
              <w:jc w:val="center"/>
            </w:pPr>
            <w:r>
              <w:t>037</w:t>
            </w:r>
          </w:p>
        </w:tc>
        <w:tc>
          <w:tcPr>
            <w:tcW w:w="2502" w:type="dxa"/>
          </w:tcPr>
          <w:p w14:paraId="772ECFF9" w14:textId="21B32265" w:rsidR="00B07D26" w:rsidRDefault="00B07D26" w:rsidP="002A6436">
            <w:pPr>
              <w:rPr>
                <w:color w:val="000000"/>
              </w:rPr>
            </w:pPr>
            <w:r>
              <w:rPr>
                <w:color w:val="000000"/>
              </w:rPr>
              <w:t>11715030100002150</w:t>
            </w:r>
          </w:p>
        </w:tc>
        <w:tc>
          <w:tcPr>
            <w:tcW w:w="4542" w:type="dxa"/>
          </w:tcPr>
          <w:p w14:paraId="59ED8515" w14:textId="7C84597A" w:rsidR="00B07D26" w:rsidRDefault="00B07D26" w:rsidP="00F8425D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(поступления от физических лиц)</w:t>
            </w:r>
          </w:p>
        </w:tc>
      </w:tr>
    </w:tbl>
    <w:p w14:paraId="41647167" w14:textId="77777777" w:rsidR="00DB161E" w:rsidRPr="0012693D" w:rsidRDefault="00DB161E" w:rsidP="00DB161E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14:paraId="7DE96202" w14:textId="79C77679" w:rsidR="00BF6E2D" w:rsidRDefault="00840F4E" w:rsidP="00BB6E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eastAsia="Calibri"/>
        </w:rPr>
        <w:t xml:space="preserve">            2.</w:t>
      </w:r>
      <w:r w:rsidR="00BB1258">
        <w:rPr>
          <w:rFonts w:eastAsia="Calibri"/>
        </w:rPr>
        <w:t xml:space="preserve"> </w:t>
      </w:r>
      <w:r w:rsidR="00BB1258" w:rsidRPr="00BB1258">
        <w:rPr>
          <w:rFonts w:eastAsia="Calibri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«Ведомости Манского района»</w:t>
      </w:r>
      <w:r w:rsidR="009565F0"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</w:t>
      </w:r>
      <w:r w:rsidR="007D5773">
        <w:rPr>
          <w:sz w:val="28"/>
          <w:szCs w:val="28"/>
        </w:rPr>
        <w:t xml:space="preserve">бюджета </w:t>
      </w:r>
      <w:proofErr w:type="spellStart"/>
      <w:r w:rsidR="007D5773">
        <w:rPr>
          <w:sz w:val="28"/>
          <w:szCs w:val="28"/>
        </w:rPr>
        <w:t>Нарвинского</w:t>
      </w:r>
      <w:proofErr w:type="spellEnd"/>
      <w:r w:rsidR="00BB1258">
        <w:rPr>
          <w:sz w:val="28"/>
          <w:szCs w:val="28"/>
        </w:rPr>
        <w:t xml:space="preserve"> сельсовета</w:t>
      </w:r>
      <w:r w:rsidR="009565F0" w:rsidRPr="002F43DB">
        <w:rPr>
          <w:sz w:val="28"/>
          <w:szCs w:val="28"/>
        </w:rPr>
        <w:t xml:space="preserve">, начиная </w:t>
      </w:r>
      <w:r w:rsidR="009565F0">
        <w:rPr>
          <w:sz w:val="28"/>
          <w:szCs w:val="28"/>
        </w:rPr>
        <w:br/>
      </w:r>
      <w:r w:rsidR="009565F0" w:rsidRPr="002F43DB">
        <w:rPr>
          <w:sz w:val="28"/>
          <w:szCs w:val="28"/>
        </w:rPr>
        <w:t>с бюджет</w:t>
      </w:r>
      <w:r w:rsidR="009565F0">
        <w:rPr>
          <w:sz w:val="28"/>
          <w:szCs w:val="28"/>
        </w:rPr>
        <w:t>а</w:t>
      </w:r>
      <w:r w:rsidR="00612BD7">
        <w:rPr>
          <w:sz w:val="28"/>
          <w:szCs w:val="28"/>
        </w:rPr>
        <w:t xml:space="preserve"> на 2025</w:t>
      </w:r>
      <w:r w:rsidR="009565F0" w:rsidRPr="002F43DB">
        <w:rPr>
          <w:sz w:val="28"/>
          <w:szCs w:val="28"/>
        </w:rPr>
        <w:t xml:space="preserve"> год и </w:t>
      </w:r>
      <w:r w:rsidR="00BB6E46">
        <w:rPr>
          <w:sz w:val="28"/>
          <w:szCs w:val="28"/>
        </w:rPr>
        <w:t>плановый пери</w:t>
      </w:r>
      <w:r w:rsidR="00612BD7">
        <w:rPr>
          <w:sz w:val="28"/>
          <w:szCs w:val="28"/>
        </w:rPr>
        <w:t>од 2026–2027</w:t>
      </w:r>
      <w:r w:rsidR="00BB6E46">
        <w:rPr>
          <w:sz w:val="28"/>
          <w:szCs w:val="28"/>
        </w:rPr>
        <w:t xml:space="preserve"> годов.</w:t>
      </w:r>
    </w:p>
    <w:p w14:paraId="362FF3E8" w14:textId="77777777" w:rsidR="00534554" w:rsidRDefault="00534554" w:rsidP="00BB6E4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14:paraId="18A12822" w14:textId="192A7EED" w:rsidR="00A20B27" w:rsidRPr="00534554" w:rsidRDefault="009825CC" w:rsidP="00534554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Нарвинского</w:t>
      </w:r>
      <w:proofErr w:type="spellEnd"/>
      <w:r w:rsidR="00503EB6">
        <w:rPr>
          <w:sz w:val="28"/>
          <w:szCs w:val="28"/>
        </w:rPr>
        <w:t xml:space="preserve"> сельсовета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Ю.А.Побойкин</w:t>
      </w:r>
      <w:proofErr w:type="spellEnd"/>
    </w:p>
    <w:sectPr w:rsidR="00A20B27" w:rsidRPr="00534554" w:rsidSect="00534554">
      <w:pgSz w:w="11900" w:h="16840"/>
      <w:pgMar w:top="709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F3CE" w14:textId="77777777" w:rsidR="004D4E70" w:rsidRDefault="004D4E70" w:rsidP="00534554">
      <w:pPr>
        <w:spacing w:after="0" w:line="240" w:lineRule="auto"/>
      </w:pPr>
      <w:r>
        <w:separator/>
      </w:r>
    </w:p>
  </w:endnote>
  <w:endnote w:type="continuationSeparator" w:id="0">
    <w:p w14:paraId="0A4C3A0A" w14:textId="77777777" w:rsidR="004D4E70" w:rsidRDefault="004D4E70" w:rsidP="0053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08334" w14:textId="77777777" w:rsidR="004D4E70" w:rsidRDefault="004D4E70" w:rsidP="00534554">
      <w:pPr>
        <w:spacing w:after="0" w:line="240" w:lineRule="auto"/>
      </w:pPr>
      <w:r>
        <w:separator/>
      </w:r>
    </w:p>
  </w:footnote>
  <w:footnote w:type="continuationSeparator" w:id="0">
    <w:p w14:paraId="65383A3F" w14:textId="77777777" w:rsidR="004D4E70" w:rsidRDefault="004D4E70" w:rsidP="0053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39E"/>
    <w:multiLevelType w:val="multilevel"/>
    <w:tmpl w:val="33360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DC798D"/>
    <w:multiLevelType w:val="multilevel"/>
    <w:tmpl w:val="E9EC99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323CE"/>
    <w:multiLevelType w:val="multilevel"/>
    <w:tmpl w:val="546E6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2551F"/>
    <w:multiLevelType w:val="multilevel"/>
    <w:tmpl w:val="C0727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27"/>
    <w:rsid w:val="00041F5B"/>
    <w:rsid w:val="0008193E"/>
    <w:rsid w:val="00091089"/>
    <w:rsid w:val="00110D62"/>
    <w:rsid w:val="0014181D"/>
    <w:rsid w:val="0018566C"/>
    <w:rsid w:val="001A0B6C"/>
    <w:rsid w:val="001A5561"/>
    <w:rsid w:val="00213EDB"/>
    <w:rsid w:val="00230CDA"/>
    <w:rsid w:val="00256673"/>
    <w:rsid w:val="00257BC3"/>
    <w:rsid w:val="00265164"/>
    <w:rsid w:val="002953E3"/>
    <w:rsid w:val="002A6436"/>
    <w:rsid w:val="002C28A1"/>
    <w:rsid w:val="002F0582"/>
    <w:rsid w:val="00391DE5"/>
    <w:rsid w:val="00393272"/>
    <w:rsid w:val="00452918"/>
    <w:rsid w:val="0046345E"/>
    <w:rsid w:val="00483544"/>
    <w:rsid w:val="004A2F4D"/>
    <w:rsid w:val="004A6DF5"/>
    <w:rsid w:val="004D4E70"/>
    <w:rsid w:val="00503EB6"/>
    <w:rsid w:val="0052577E"/>
    <w:rsid w:val="00534554"/>
    <w:rsid w:val="0054054C"/>
    <w:rsid w:val="00570F73"/>
    <w:rsid w:val="00572A42"/>
    <w:rsid w:val="005854C7"/>
    <w:rsid w:val="005D04D6"/>
    <w:rsid w:val="005F78A9"/>
    <w:rsid w:val="00612BD7"/>
    <w:rsid w:val="006421A8"/>
    <w:rsid w:val="006628F1"/>
    <w:rsid w:val="00673BDF"/>
    <w:rsid w:val="00704CA9"/>
    <w:rsid w:val="00755F85"/>
    <w:rsid w:val="007D5773"/>
    <w:rsid w:val="00840F4E"/>
    <w:rsid w:val="00887C36"/>
    <w:rsid w:val="008A69D2"/>
    <w:rsid w:val="008D1676"/>
    <w:rsid w:val="00904D6B"/>
    <w:rsid w:val="00911F2F"/>
    <w:rsid w:val="00941F6E"/>
    <w:rsid w:val="009565F0"/>
    <w:rsid w:val="009761D2"/>
    <w:rsid w:val="009825CC"/>
    <w:rsid w:val="009A197E"/>
    <w:rsid w:val="00A20B27"/>
    <w:rsid w:val="00A54DFD"/>
    <w:rsid w:val="00A56822"/>
    <w:rsid w:val="00A57894"/>
    <w:rsid w:val="00A736A3"/>
    <w:rsid w:val="00A805E1"/>
    <w:rsid w:val="00A86ADD"/>
    <w:rsid w:val="00AD0253"/>
    <w:rsid w:val="00AF556D"/>
    <w:rsid w:val="00B07D26"/>
    <w:rsid w:val="00B52819"/>
    <w:rsid w:val="00B77602"/>
    <w:rsid w:val="00B844C4"/>
    <w:rsid w:val="00BA0E3D"/>
    <w:rsid w:val="00BB0B6F"/>
    <w:rsid w:val="00BB1258"/>
    <w:rsid w:val="00BB6E46"/>
    <w:rsid w:val="00BF6E2D"/>
    <w:rsid w:val="00C13EC5"/>
    <w:rsid w:val="00D4281F"/>
    <w:rsid w:val="00D459F4"/>
    <w:rsid w:val="00D91D16"/>
    <w:rsid w:val="00DB161E"/>
    <w:rsid w:val="00DE0AAA"/>
    <w:rsid w:val="00E215CE"/>
    <w:rsid w:val="00E44F0D"/>
    <w:rsid w:val="00E5677A"/>
    <w:rsid w:val="00E963FF"/>
    <w:rsid w:val="00E9731C"/>
    <w:rsid w:val="00F31C48"/>
    <w:rsid w:val="00F56D4C"/>
    <w:rsid w:val="00F8425D"/>
    <w:rsid w:val="00F84692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6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B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2">
    <w:name w:val="Body Text Indent 2"/>
    <w:basedOn w:val="a"/>
    <w:link w:val="20"/>
    <w:rsid w:val="00A20B27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0B27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A20B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4A2F4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F4D"/>
    <w:pPr>
      <w:widowControl w:val="0"/>
      <w:shd w:val="clear" w:color="auto" w:fill="FFFFFF"/>
      <w:spacing w:before="180" w:after="660" w:line="0" w:lineRule="atLeast"/>
    </w:pPr>
    <w:rPr>
      <w:rFonts w:eastAsia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2F4D"/>
    <w:pPr>
      <w:widowControl w:val="0"/>
      <w:shd w:val="clear" w:color="auto" w:fill="FFFFFF"/>
      <w:spacing w:before="1200" w:after="60" w:line="0" w:lineRule="atLeas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A2F4D"/>
    <w:pPr>
      <w:widowControl w:val="0"/>
      <w:shd w:val="clear" w:color="auto" w:fill="FFFFFF"/>
      <w:spacing w:after="0" w:line="31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4A2F4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1"/>
    <w:rsid w:val="004A2F4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A2F4D"/>
    <w:pPr>
      <w:widowControl w:val="0"/>
      <w:shd w:val="clear" w:color="auto" w:fill="FFFFFF"/>
      <w:spacing w:before="420" w:after="1200" w:line="264" w:lineRule="exact"/>
      <w:jc w:val="right"/>
    </w:pPr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4A2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D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11"/>
    <w:uiPriority w:val="10"/>
    <w:qFormat/>
    <w:rsid w:val="005F7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rsid w:val="005F78A9"/>
    <w:rPr>
      <w:sz w:val="30"/>
    </w:rPr>
  </w:style>
  <w:style w:type="character" w:customStyle="1" w:styleId="11">
    <w:name w:val="Название Знак1"/>
    <w:basedOn w:val="a0"/>
    <w:link w:val="a6"/>
    <w:uiPriority w:val="10"/>
    <w:rsid w:val="005F7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BB1258"/>
    <w:pPr>
      <w:ind w:left="720"/>
      <w:contextualSpacing/>
    </w:pPr>
  </w:style>
  <w:style w:type="table" w:styleId="a9">
    <w:name w:val="Table Grid"/>
    <w:basedOn w:val="a1"/>
    <w:uiPriority w:val="59"/>
    <w:rsid w:val="00DB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3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4554"/>
  </w:style>
  <w:style w:type="paragraph" w:styleId="ac">
    <w:name w:val="footer"/>
    <w:basedOn w:val="a"/>
    <w:link w:val="ad"/>
    <w:uiPriority w:val="99"/>
    <w:unhideWhenUsed/>
    <w:rsid w:val="0053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B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0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2">
    <w:name w:val="Body Text Indent 2"/>
    <w:basedOn w:val="a"/>
    <w:link w:val="20"/>
    <w:rsid w:val="00A20B27"/>
    <w:pPr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0B27"/>
    <w:rPr>
      <w:rFonts w:eastAsia="Times New Roman"/>
      <w:szCs w:val="20"/>
      <w:lang w:eastAsia="ru-RU"/>
    </w:rPr>
  </w:style>
  <w:style w:type="paragraph" w:styleId="a3">
    <w:name w:val="No Spacing"/>
    <w:uiPriority w:val="1"/>
    <w:qFormat/>
    <w:rsid w:val="00A20B27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_"/>
    <w:basedOn w:val="a0"/>
    <w:link w:val="22"/>
    <w:rsid w:val="004A2F4D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F4D"/>
    <w:pPr>
      <w:widowControl w:val="0"/>
      <w:shd w:val="clear" w:color="auto" w:fill="FFFFFF"/>
      <w:spacing w:before="180" w:after="660" w:line="0" w:lineRule="atLeast"/>
    </w:pPr>
    <w:rPr>
      <w:rFonts w:eastAsia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2F4D"/>
    <w:pPr>
      <w:widowControl w:val="0"/>
      <w:shd w:val="clear" w:color="auto" w:fill="FFFFFF"/>
      <w:spacing w:before="1200" w:after="60" w:line="0" w:lineRule="atLeast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4A2F4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A2F4D"/>
    <w:pPr>
      <w:widowControl w:val="0"/>
      <w:shd w:val="clear" w:color="auto" w:fill="FFFFFF"/>
      <w:spacing w:after="0" w:line="31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4A2F4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4A2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4A2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1"/>
    <w:rsid w:val="004A2F4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A2F4D"/>
    <w:pPr>
      <w:widowControl w:val="0"/>
      <w:shd w:val="clear" w:color="auto" w:fill="FFFFFF"/>
      <w:spacing w:before="420" w:after="1200" w:line="264" w:lineRule="exact"/>
      <w:jc w:val="right"/>
    </w:pPr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rsid w:val="004A2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1D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11"/>
    <w:uiPriority w:val="10"/>
    <w:qFormat/>
    <w:rsid w:val="005F78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rsid w:val="005F78A9"/>
    <w:rPr>
      <w:sz w:val="30"/>
    </w:rPr>
  </w:style>
  <w:style w:type="character" w:customStyle="1" w:styleId="11">
    <w:name w:val="Название Знак1"/>
    <w:basedOn w:val="a0"/>
    <w:link w:val="a6"/>
    <w:uiPriority w:val="10"/>
    <w:rsid w:val="005F7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BB1258"/>
    <w:pPr>
      <w:ind w:left="720"/>
      <w:contextualSpacing/>
    </w:pPr>
  </w:style>
  <w:style w:type="table" w:styleId="a9">
    <w:name w:val="Table Grid"/>
    <w:basedOn w:val="a1"/>
    <w:uiPriority w:val="59"/>
    <w:rsid w:val="00DB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3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4554"/>
  </w:style>
  <w:style w:type="paragraph" w:styleId="ac">
    <w:name w:val="footer"/>
    <w:basedOn w:val="a"/>
    <w:link w:val="ad"/>
    <w:uiPriority w:val="99"/>
    <w:unhideWhenUsed/>
    <w:rsid w:val="0053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93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rbs115</dc:creator>
  <cp:lastModifiedBy>Пользователь</cp:lastModifiedBy>
  <cp:revision>2</cp:revision>
  <cp:lastPrinted>2025-04-02T02:34:00Z</cp:lastPrinted>
  <dcterms:created xsi:type="dcterms:W3CDTF">2025-04-02T02:34:00Z</dcterms:created>
  <dcterms:modified xsi:type="dcterms:W3CDTF">2025-04-02T02:34:00Z</dcterms:modified>
</cp:coreProperties>
</file>